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12CD" w14:textId="77777777" w:rsidR="00E747E6" w:rsidRDefault="00E747E6" w:rsidP="00B02FE8">
      <w:pPr>
        <w:jc w:val="center"/>
        <w:rPr>
          <w:rFonts w:ascii="Arial Narrow" w:hAnsi="Arial Narrow"/>
          <w:b/>
          <w:bCs/>
          <w:lang w:val="es-MX"/>
        </w:rPr>
      </w:pPr>
    </w:p>
    <w:p w14:paraId="10B3C220" w14:textId="25CF2116" w:rsidR="0088236F" w:rsidRPr="00B02FE8" w:rsidRDefault="00B02FE8" w:rsidP="00B02FE8">
      <w:pPr>
        <w:jc w:val="center"/>
        <w:rPr>
          <w:rFonts w:ascii="Arial Narrow" w:hAnsi="Arial Narrow"/>
          <w:b/>
          <w:bCs/>
          <w:lang w:val="es-MX"/>
        </w:rPr>
      </w:pPr>
      <w:r w:rsidRPr="00B02FE8">
        <w:rPr>
          <w:rFonts w:ascii="Arial Narrow" w:hAnsi="Arial Narrow"/>
          <w:b/>
          <w:bCs/>
          <w:lang w:val="es-MX"/>
        </w:rPr>
        <w:t>CONCEPTO TÉCNICO DE SOLICITUD DE EXCLUSIÓN DE IVA</w:t>
      </w:r>
    </w:p>
    <w:p w14:paraId="1808BBA4" w14:textId="78E1C160" w:rsidR="00AB0FA4" w:rsidRDefault="00AB0FA4" w:rsidP="0088236F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En atención al radicado </w:t>
      </w:r>
      <w:r w:rsidRPr="00AB0FA4">
        <w:rPr>
          <w:rFonts w:ascii="Arial Narrow" w:hAnsi="Arial Narrow"/>
          <w:lang w:val="es-MX"/>
        </w:rPr>
        <w:t xml:space="preserve">ANLA </w:t>
      </w:r>
      <w:r w:rsidR="007B514F" w:rsidRPr="007B514F">
        <w:rPr>
          <w:rFonts w:ascii="Arial Narrow" w:hAnsi="Arial Narrow"/>
          <w:color w:val="FF0000"/>
          <w:lang w:val="es-MX"/>
        </w:rPr>
        <w:t>N</w:t>
      </w:r>
      <w:r w:rsidR="007B514F">
        <w:rPr>
          <w:rFonts w:ascii="Arial Narrow" w:hAnsi="Arial Narrow"/>
          <w:color w:val="FF0000"/>
          <w:lang w:val="es-MX"/>
        </w:rPr>
        <w:t>ú</w:t>
      </w:r>
      <w:r w:rsidR="007B514F" w:rsidRPr="007B514F">
        <w:rPr>
          <w:rFonts w:ascii="Arial Narrow" w:hAnsi="Arial Narrow"/>
          <w:color w:val="FF0000"/>
          <w:lang w:val="es-MX"/>
        </w:rPr>
        <w:t>mero y fecha de radicado</w:t>
      </w:r>
      <w:r>
        <w:rPr>
          <w:rFonts w:ascii="Arial Narrow" w:hAnsi="Arial Narrow"/>
          <w:lang w:val="es-MX"/>
        </w:rPr>
        <w:t xml:space="preserve">, mediante el cual realizan </w:t>
      </w:r>
      <w:r w:rsidR="00970C8C" w:rsidRPr="00970C8C">
        <w:rPr>
          <w:rFonts w:ascii="Arial Narrow" w:hAnsi="Arial Narrow"/>
          <w:lang w:val="es-MX"/>
        </w:rPr>
        <w:t xml:space="preserve">Solicitud </w:t>
      </w:r>
      <w:r w:rsidR="007B514F" w:rsidRPr="007B514F">
        <w:rPr>
          <w:rFonts w:ascii="Arial Narrow" w:hAnsi="Arial Narrow"/>
          <w:color w:val="FF0000"/>
          <w:lang w:val="es-MX"/>
        </w:rPr>
        <w:t>Indicar el asunto de la solicitud</w:t>
      </w:r>
      <w:r w:rsidR="00693F32">
        <w:rPr>
          <w:rFonts w:ascii="Arial Narrow" w:hAnsi="Arial Narrow"/>
        </w:rPr>
        <w:t>,</w:t>
      </w:r>
      <w:r w:rsidR="00970C8C" w:rsidRPr="00970C8C">
        <w:rPr>
          <w:rFonts w:ascii="Arial Narrow" w:hAnsi="Arial Narrow"/>
          <w:lang w:val="es-MX"/>
        </w:rPr>
        <w:t xml:space="preserve"> fundamentado en el artículo 428 literal i) del Estatuto Tributario</w:t>
      </w:r>
      <w:r w:rsidR="007B514F">
        <w:rPr>
          <w:rFonts w:ascii="Arial Narrow" w:hAnsi="Arial Narrow"/>
          <w:lang w:val="es-MX"/>
        </w:rPr>
        <w:t xml:space="preserve">. </w:t>
      </w:r>
      <w:r w:rsidR="007C0D5E">
        <w:rPr>
          <w:rFonts w:ascii="Arial Narrow" w:hAnsi="Arial Narrow"/>
          <w:lang w:val="es-MX"/>
        </w:rPr>
        <w:t>E</w:t>
      </w:r>
      <w:r>
        <w:rPr>
          <w:rFonts w:ascii="Arial Narrow" w:hAnsi="Arial Narrow"/>
          <w:lang w:val="es-MX"/>
        </w:rPr>
        <w:t>n la tabla 1 se presenta el análisis de cumplimiento a los Requisitos establecidos en la Resolución 978 del 04 de junio de 2007.</w:t>
      </w:r>
    </w:p>
    <w:p w14:paraId="6CBED851" w14:textId="4C523CB1" w:rsidR="00AB0FA4" w:rsidRPr="00AB0FA4" w:rsidRDefault="00AB0FA4" w:rsidP="0088236F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AB0FA4">
        <w:rPr>
          <w:rFonts w:ascii="Arial Narrow" w:hAnsi="Arial Narrow"/>
          <w:b/>
          <w:bCs/>
          <w:sz w:val="18"/>
          <w:szCs w:val="18"/>
          <w:lang w:val="es-MX"/>
        </w:rPr>
        <w:t>Tabla 1.</w:t>
      </w:r>
      <w:r w:rsidRPr="00AB0FA4">
        <w:rPr>
          <w:rFonts w:ascii="Arial Narrow" w:hAnsi="Arial Narrow"/>
          <w:sz w:val="18"/>
          <w:szCs w:val="18"/>
          <w:lang w:val="es-MX"/>
        </w:rPr>
        <w:t xml:space="preserve"> Análisis del cumplimiento de requisitos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9"/>
        <w:gridCol w:w="1279"/>
      </w:tblGrid>
      <w:tr w:rsidR="00C67F9D" w:rsidRPr="00E97104" w14:paraId="687D54CC" w14:textId="77777777" w:rsidTr="00670B59">
        <w:trPr>
          <w:trHeight w:val="342"/>
        </w:trPr>
        <w:tc>
          <w:tcPr>
            <w:tcW w:w="7549" w:type="dxa"/>
            <w:shd w:val="clear" w:color="auto" w:fill="D9D9D9" w:themeFill="background1" w:themeFillShade="D9"/>
            <w:vAlign w:val="center"/>
          </w:tcPr>
          <w:p w14:paraId="70EF250A" w14:textId="2991562C" w:rsidR="00C67F9D" w:rsidRPr="00D11A30" w:rsidRDefault="00C67F9D" w:rsidP="00C91F6A">
            <w:pPr>
              <w:jc w:val="center"/>
              <w:rPr>
                <w:rFonts w:ascii="Arial Narrow" w:hAnsi="Arial Narrow"/>
                <w:b/>
                <w:bCs/>
                <w:lang w:val="es-MX"/>
              </w:rPr>
            </w:pPr>
            <w:r w:rsidRPr="00D11A30">
              <w:rPr>
                <w:rFonts w:ascii="Arial Narrow" w:hAnsi="Arial Narrow"/>
                <w:b/>
                <w:bCs/>
                <w:lang w:val="es-MX"/>
              </w:rPr>
              <w:t>Requisito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216CDD95" w14:textId="15296BFF" w:rsidR="00C67F9D" w:rsidRPr="00D11A30" w:rsidRDefault="00C67F9D" w:rsidP="00887783">
            <w:pPr>
              <w:jc w:val="center"/>
              <w:rPr>
                <w:rFonts w:ascii="Arial Narrow" w:hAnsi="Arial Narrow"/>
                <w:b/>
                <w:bCs/>
                <w:lang w:val="es-MX"/>
              </w:rPr>
            </w:pPr>
            <w:r w:rsidRPr="00D11A30">
              <w:rPr>
                <w:rFonts w:ascii="Arial Narrow" w:hAnsi="Arial Narrow"/>
                <w:b/>
                <w:bCs/>
                <w:lang w:val="es-MX"/>
              </w:rPr>
              <w:t>Cumple</w:t>
            </w:r>
          </w:p>
        </w:tc>
      </w:tr>
      <w:tr w:rsidR="00887783" w:rsidRPr="00E97104" w14:paraId="37BC9FD8" w14:textId="77777777" w:rsidTr="00670B59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4B37D394" w14:textId="6331D825" w:rsidR="00887783" w:rsidRPr="00887783" w:rsidRDefault="00887783" w:rsidP="00887783">
            <w:pPr>
              <w:jc w:val="center"/>
              <w:rPr>
                <w:rFonts w:ascii="Arial Narrow" w:hAnsi="Arial Narrow"/>
                <w:b/>
                <w:bCs/>
                <w:lang w:val="es-MX"/>
              </w:rPr>
            </w:pPr>
            <w:r w:rsidRPr="00887783">
              <w:rPr>
                <w:rFonts w:ascii="Arial Narrow" w:hAnsi="Arial Narrow"/>
                <w:b/>
                <w:bCs/>
                <w:lang w:val="es-MX"/>
              </w:rPr>
              <w:t>Resolución 978 del 04 de junio de 2007</w:t>
            </w:r>
          </w:p>
        </w:tc>
      </w:tr>
      <w:tr w:rsidR="00C91F6A" w:rsidRPr="00E97104" w14:paraId="6F211081" w14:textId="77777777" w:rsidTr="00670B59">
        <w:tc>
          <w:tcPr>
            <w:tcW w:w="7549" w:type="dxa"/>
            <w:shd w:val="clear" w:color="auto" w:fill="D9D9D9" w:themeFill="background1" w:themeFillShade="D9"/>
            <w:vAlign w:val="center"/>
          </w:tcPr>
          <w:p w14:paraId="57693E59" w14:textId="22B2272B" w:rsidR="00C91F6A" w:rsidRPr="00E97104" w:rsidRDefault="00C91F6A" w:rsidP="00C91F6A">
            <w:pPr>
              <w:jc w:val="center"/>
              <w:rPr>
                <w:rFonts w:ascii="Arial Narrow" w:hAnsi="Arial Narrow"/>
                <w:lang w:val="es-MX"/>
              </w:rPr>
            </w:pPr>
            <w:r w:rsidRPr="00D11A30">
              <w:rPr>
                <w:rFonts w:ascii="Arial Narrow" w:hAnsi="Arial Narrow"/>
                <w:b/>
                <w:bCs/>
                <w:lang w:val="es-MX"/>
              </w:rPr>
              <w:t>Requisito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7B89C394" w14:textId="27956441" w:rsidR="00C91F6A" w:rsidRPr="00E97104" w:rsidRDefault="00C91F6A" w:rsidP="00C91F6A">
            <w:pPr>
              <w:jc w:val="center"/>
              <w:rPr>
                <w:rFonts w:ascii="Arial Narrow" w:hAnsi="Arial Narrow"/>
                <w:lang w:val="es-MX"/>
              </w:rPr>
            </w:pPr>
            <w:r w:rsidRPr="00D11A30">
              <w:rPr>
                <w:rFonts w:ascii="Arial Narrow" w:hAnsi="Arial Narrow"/>
                <w:b/>
                <w:bCs/>
                <w:lang w:val="es-MX"/>
              </w:rPr>
              <w:t>Cumple</w:t>
            </w:r>
          </w:p>
        </w:tc>
      </w:tr>
      <w:tr w:rsidR="00E97104" w:rsidRPr="00E97104" w14:paraId="00F7AC60" w14:textId="77777777" w:rsidTr="006E704F">
        <w:trPr>
          <w:trHeight w:val="5542"/>
        </w:trPr>
        <w:tc>
          <w:tcPr>
            <w:tcW w:w="7549" w:type="dxa"/>
            <w:vAlign w:val="center"/>
          </w:tcPr>
          <w:p w14:paraId="45D72A17" w14:textId="77777777" w:rsidR="00C91F6A" w:rsidRPr="009175C3" w:rsidRDefault="00C91F6A" w:rsidP="00C91F6A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s-MX"/>
              </w:rPr>
            </w:pPr>
            <w:r w:rsidRPr="009175C3">
              <w:rPr>
                <w:rFonts w:ascii="Arial Narrow" w:hAnsi="Arial Narrow"/>
                <w:b/>
                <w:bCs/>
                <w:i/>
                <w:iCs/>
                <w:lang w:val="es-MX"/>
              </w:rPr>
              <w:t>Artículo segundo (…)</w:t>
            </w:r>
          </w:p>
          <w:p w14:paraId="4882A439" w14:textId="7CE3526C" w:rsidR="00E97104" w:rsidRPr="00C91F6A" w:rsidRDefault="00E97104" w:rsidP="00E97104">
            <w:pPr>
              <w:jc w:val="both"/>
              <w:rPr>
                <w:rFonts w:ascii="Arial Narrow" w:hAnsi="Arial Narrow"/>
                <w:i/>
                <w:iCs/>
                <w:lang w:val="es-MX"/>
              </w:rPr>
            </w:pPr>
            <w:r w:rsidRPr="00C91F6A">
              <w:rPr>
                <w:rFonts w:ascii="Arial Narrow" w:hAnsi="Arial Narrow"/>
                <w:i/>
                <w:iCs/>
                <w:lang w:val="es-MX"/>
              </w:rPr>
              <w:t>4. Señalar el artículo del Estatuto Tributario en que se fundamenta la solicitud, esto es, el artículo 424-5 numeral 4, el artículo 428 literal f) o, el artículo 428 literal i), teniendo en cuenta que:</w:t>
            </w:r>
          </w:p>
          <w:p w14:paraId="37DDE150" w14:textId="0B0841B2" w:rsidR="00E97104" w:rsidRPr="00C91F6A" w:rsidRDefault="00E97104" w:rsidP="00E97104">
            <w:pPr>
              <w:jc w:val="both"/>
              <w:rPr>
                <w:rFonts w:ascii="Arial Narrow" w:hAnsi="Arial Narrow"/>
                <w:i/>
                <w:iCs/>
                <w:lang w:val="es-MX"/>
              </w:rPr>
            </w:pPr>
            <w:r w:rsidRPr="00C91F6A">
              <w:rPr>
                <w:rFonts w:ascii="Arial Narrow" w:hAnsi="Arial Narrow"/>
                <w:i/>
                <w:iCs/>
                <w:lang w:val="es-MX"/>
              </w:rPr>
              <w:t>(…)</w:t>
            </w:r>
          </w:p>
          <w:p w14:paraId="5E2D6E8A" w14:textId="59DA0B34" w:rsidR="00E97104" w:rsidRPr="00C91F6A" w:rsidRDefault="00E97104" w:rsidP="00E97104">
            <w:pPr>
              <w:jc w:val="both"/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</w:pPr>
            <w:r w:rsidRPr="00C91F6A"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  <w:t>4.3 Cuando la solicitud se presente con fundamento en el literal i) del artículo 428 del Estatuto Tributario:</w:t>
            </w:r>
          </w:p>
          <w:p w14:paraId="1CEC9F63" w14:textId="2F6AA5F3" w:rsidR="00E97104" w:rsidRPr="00C91F6A" w:rsidRDefault="00E97104" w:rsidP="00E97104">
            <w:pPr>
              <w:jc w:val="both"/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</w:pPr>
            <w:r w:rsidRPr="00C91F6A"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  <w:t>a) Si se trata de un proyecto o actividad en el marco del Mecanismo de Desarrollo Limpio, será necesario señalar el título y/o nombre del proyecto o actividad registrado ante la Junta Ejecutiva del Mecanismo de Desarrollo Limpio de la Convención Marco de las Naciones Unidas para el Cambio Climático e informar la fecha de registro ante dicha Junta</w:t>
            </w:r>
            <w:r w:rsidR="000B7C52"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  <w:t>.</w:t>
            </w:r>
          </w:p>
          <w:p w14:paraId="54FA74E8" w14:textId="77777777" w:rsidR="00E97104" w:rsidRPr="00C91F6A" w:rsidRDefault="00E97104" w:rsidP="00E97104">
            <w:pPr>
              <w:jc w:val="both"/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</w:pPr>
          </w:p>
          <w:p w14:paraId="01F83480" w14:textId="77777777" w:rsidR="00E97104" w:rsidRPr="00C91F6A" w:rsidRDefault="00E97104" w:rsidP="00E97104">
            <w:pPr>
              <w:jc w:val="both"/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</w:pPr>
            <w:r w:rsidRPr="00C91F6A"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  <w:t>b) Si se trata de la importación de maquinaria y equipos destinados al desarrollo de proyectos o actividades que sean exportadores de certificados de reducción de emisiones de gases efecto invernadero, que no hagan parte del mercado de cumplimiento derivado del Protocolo de Kyoto y del Mecanismo de Desarrollo Limpio, el solicitante deberá presentar.</w:t>
            </w:r>
          </w:p>
          <w:p w14:paraId="2A02D0EB" w14:textId="77777777" w:rsidR="00E97104" w:rsidRPr="00C91F6A" w:rsidRDefault="00E97104" w:rsidP="00E97104">
            <w:pPr>
              <w:jc w:val="both"/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</w:pPr>
          </w:p>
          <w:p w14:paraId="11975CC8" w14:textId="4915869D" w:rsidR="00E97104" w:rsidRPr="00E97104" w:rsidRDefault="00E97104" w:rsidP="00E97104">
            <w:pPr>
              <w:jc w:val="both"/>
              <w:rPr>
                <w:rFonts w:ascii="Arial Narrow" w:hAnsi="Arial Narrow"/>
                <w:lang w:val="es-MX"/>
              </w:rPr>
            </w:pPr>
            <w:r w:rsidRPr="00C91F6A"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  <w:t xml:space="preserve">i) Copia del contrato o acuerdo de compraventa suscrito entre el dueño del proyecto y el destinatario final de los certificados de reducción de emisiones de gases efecto invernadero y/o fondos, bolsas o cualquier otro intermediario que participe en el proceso de comercialización de </w:t>
            </w:r>
            <w:proofErr w:type="gramStart"/>
            <w:r w:rsidRPr="00C91F6A"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  <w:t>los mismos</w:t>
            </w:r>
            <w:proofErr w:type="gramEnd"/>
            <w:r w:rsidRPr="00C91F6A"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  <w:t>.</w:t>
            </w:r>
          </w:p>
        </w:tc>
        <w:tc>
          <w:tcPr>
            <w:tcW w:w="1279" w:type="dxa"/>
            <w:vAlign w:val="center"/>
          </w:tcPr>
          <w:p w14:paraId="76CF1222" w14:textId="17828D73" w:rsidR="00E97104" w:rsidRPr="007B514F" w:rsidRDefault="007B514F" w:rsidP="00F151FB">
            <w:pPr>
              <w:jc w:val="center"/>
              <w:rPr>
                <w:rFonts w:ascii="Arial Narrow" w:hAnsi="Arial Narrow"/>
                <w:color w:val="FF0000"/>
                <w:lang w:val="es-MX"/>
              </w:rPr>
            </w:pPr>
            <w:r w:rsidRPr="007B514F">
              <w:rPr>
                <w:rFonts w:ascii="Arial Narrow" w:hAnsi="Arial Narrow"/>
                <w:color w:val="FF0000"/>
                <w:lang w:val="es-MX"/>
              </w:rPr>
              <w:t>Indicar SI o NO de acuerdo con el análisis de cumplimiento</w:t>
            </w:r>
          </w:p>
        </w:tc>
      </w:tr>
      <w:tr w:rsidR="00E97104" w:rsidRPr="00E97104" w14:paraId="6745F3C9" w14:textId="77777777" w:rsidTr="00670B59">
        <w:trPr>
          <w:trHeight w:val="394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389C8277" w14:textId="77777777" w:rsidR="00E97104" w:rsidRPr="00E97104" w:rsidRDefault="00E97104" w:rsidP="00C91F6A">
            <w:pPr>
              <w:jc w:val="center"/>
              <w:rPr>
                <w:rFonts w:ascii="Arial Narrow" w:hAnsi="Arial Narrow"/>
                <w:b/>
                <w:bCs/>
                <w:lang w:val="es-MX"/>
              </w:rPr>
            </w:pPr>
            <w:r w:rsidRPr="00E97104">
              <w:rPr>
                <w:rFonts w:ascii="Arial Narrow" w:hAnsi="Arial Narrow"/>
                <w:b/>
                <w:bCs/>
                <w:lang w:val="es-MX"/>
              </w:rPr>
              <w:t>Análisis del cumplimiento</w:t>
            </w:r>
          </w:p>
        </w:tc>
      </w:tr>
      <w:tr w:rsidR="00E97104" w:rsidRPr="00E97104" w14:paraId="6245C895" w14:textId="77777777" w:rsidTr="00E747E6">
        <w:trPr>
          <w:trHeight w:val="688"/>
        </w:trPr>
        <w:tc>
          <w:tcPr>
            <w:tcW w:w="8828" w:type="dxa"/>
            <w:gridSpan w:val="2"/>
            <w:vAlign w:val="center"/>
          </w:tcPr>
          <w:p w14:paraId="01A6422F" w14:textId="18AD75AC" w:rsidR="00670B59" w:rsidRPr="00E747E6" w:rsidRDefault="007B514F" w:rsidP="00670B59">
            <w:pPr>
              <w:jc w:val="both"/>
              <w:rPr>
                <w:rFonts w:ascii="Arial Narrow" w:hAnsi="Arial Narrow"/>
                <w:color w:val="FF0000"/>
                <w:lang w:val="es-MX"/>
              </w:rPr>
            </w:pPr>
            <w:r w:rsidRPr="007B514F">
              <w:rPr>
                <w:rFonts w:ascii="Arial Narrow" w:hAnsi="Arial Narrow"/>
                <w:color w:val="FF0000"/>
                <w:lang w:val="es-MX"/>
              </w:rPr>
              <w:t>Indicar cual fue la información presentada por la empresa</w:t>
            </w:r>
            <w:r>
              <w:rPr>
                <w:rFonts w:ascii="Arial Narrow" w:hAnsi="Arial Narrow"/>
                <w:color w:val="FF0000"/>
                <w:lang w:val="es-MX"/>
              </w:rPr>
              <w:t xml:space="preserve">, en que se fundamenta </w:t>
            </w:r>
            <w:r w:rsidRPr="007B514F">
              <w:rPr>
                <w:rFonts w:ascii="Arial Narrow" w:hAnsi="Arial Narrow"/>
                <w:color w:val="FF0000"/>
                <w:lang w:val="es-MX"/>
              </w:rPr>
              <w:t>y el análisis de dicha información que permite llegar a la conclusión si cumple o no</w:t>
            </w:r>
            <w:r>
              <w:rPr>
                <w:rFonts w:ascii="Arial Narrow" w:hAnsi="Arial Narrow"/>
                <w:color w:val="FF0000"/>
                <w:lang w:val="es-MX"/>
              </w:rPr>
              <w:t xml:space="preserve">. </w:t>
            </w:r>
          </w:p>
        </w:tc>
      </w:tr>
      <w:tr w:rsidR="00C91F6A" w:rsidRPr="00E97104" w14:paraId="3D973B8A" w14:textId="77777777" w:rsidTr="00670B59">
        <w:trPr>
          <w:trHeight w:val="365"/>
        </w:trPr>
        <w:tc>
          <w:tcPr>
            <w:tcW w:w="7549" w:type="dxa"/>
            <w:shd w:val="clear" w:color="auto" w:fill="D9D9D9" w:themeFill="background1" w:themeFillShade="D9"/>
            <w:vAlign w:val="center"/>
          </w:tcPr>
          <w:p w14:paraId="32A1C9D3" w14:textId="23AFCF9F" w:rsidR="00C91F6A" w:rsidRPr="00C91F6A" w:rsidRDefault="00C91F6A" w:rsidP="00C91F6A">
            <w:pPr>
              <w:jc w:val="center"/>
              <w:rPr>
                <w:rFonts w:ascii="Arial Narrow" w:hAnsi="Arial Narrow"/>
                <w:b/>
                <w:bCs/>
                <w:i/>
                <w:iCs/>
                <w:lang w:val="es-MX"/>
              </w:rPr>
            </w:pPr>
            <w:r w:rsidRPr="00D11A30">
              <w:rPr>
                <w:rFonts w:ascii="Arial Narrow" w:hAnsi="Arial Narrow"/>
                <w:b/>
                <w:bCs/>
                <w:lang w:val="es-MX"/>
              </w:rPr>
              <w:t>Requisito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03C87E05" w14:textId="2ABCD703" w:rsidR="00C91F6A" w:rsidRPr="00E97104" w:rsidRDefault="00C91F6A" w:rsidP="00C91F6A">
            <w:pPr>
              <w:jc w:val="center"/>
              <w:rPr>
                <w:rFonts w:ascii="Arial Narrow" w:hAnsi="Arial Narrow"/>
                <w:lang w:val="es-MX"/>
              </w:rPr>
            </w:pPr>
            <w:r w:rsidRPr="00D11A30">
              <w:rPr>
                <w:rFonts w:ascii="Arial Narrow" w:hAnsi="Arial Narrow"/>
                <w:b/>
                <w:bCs/>
                <w:lang w:val="es-MX"/>
              </w:rPr>
              <w:t>Cumple</w:t>
            </w:r>
          </w:p>
        </w:tc>
      </w:tr>
      <w:tr w:rsidR="007B514F" w:rsidRPr="00E97104" w14:paraId="6B2A070C" w14:textId="77777777" w:rsidTr="00670B59">
        <w:tc>
          <w:tcPr>
            <w:tcW w:w="7549" w:type="dxa"/>
            <w:vAlign w:val="center"/>
          </w:tcPr>
          <w:p w14:paraId="2A2CEF39" w14:textId="6C5E24C4" w:rsidR="007B514F" w:rsidRPr="00C91F6A" w:rsidRDefault="007B514F" w:rsidP="007B514F">
            <w:pPr>
              <w:jc w:val="both"/>
              <w:rPr>
                <w:rFonts w:ascii="Arial Narrow" w:hAnsi="Arial Narrow"/>
                <w:b/>
                <w:bCs/>
                <w:i/>
                <w:iCs/>
                <w:lang w:val="es-MX"/>
              </w:rPr>
            </w:pPr>
            <w:r w:rsidRPr="00C91F6A">
              <w:rPr>
                <w:rFonts w:ascii="Arial Narrow" w:hAnsi="Arial Narrow"/>
                <w:b/>
                <w:bCs/>
                <w:i/>
                <w:iCs/>
                <w:lang w:val="es-MX"/>
              </w:rPr>
              <w:t xml:space="preserve">Artículo segundo </w:t>
            </w:r>
            <w:r>
              <w:rPr>
                <w:rFonts w:ascii="Arial Narrow" w:hAnsi="Arial Narrow"/>
                <w:b/>
                <w:bCs/>
                <w:i/>
                <w:iCs/>
                <w:lang w:val="es-MX"/>
              </w:rPr>
              <w:t>(…)</w:t>
            </w:r>
          </w:p>
          <w:p w14:paraId="15B12A50" w14:textId="77777777" w:rsidR="007B514F" w:rsidRPr="00C91F6A" w:rsidRDefault="007B514F" w:rsidP="007B514F">
            <w:pPr>
              <w:jc w:val="both"/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</w:pPr>
            <w:r w:rsidRPr="00C91F6A"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  <w:t>4.3 Cuando la solicitud se presente con fundamento en el literal i) del artículo 428 del Estatuto Tributario:</w:t>
            </w:r>
          </w:p>
          <w:p w14:paraId="5BE4870A" w14:textId="77777777" w:rsidR="007B514F" w:rsidRPr="00C91F6A" w:rsidRDefault="007B514F" w:rsidP="007B514F">
            <w:pPr>
              <w:jc w:val="both"/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</w:pPr>
            <w:r w:rsidRPr="00C91F6A">
              <w:rPr>
                <w:rFonts w:ascii="Arial Narrow" w:hAnsi="Arial Narrow" w:cs="Arial"/>
                <w:i/>
                <w:iCs/>
                <w:color w:val="333333"/>
                <w:shd w:val="clear" w:color="auto" w:fill="FFFFFF"/>
              </w:rPr>
              <w:t>b) (…)</w:t>
            </w:r>
          </w:p>
          <w:p w14:paraId="7DAC2E4A" w14:textId="77777777" w:rsidR="00670B59" w:rsidRDefault="007B514F" w:rsidP="007B514F">
            <w:pPr>
              <w:jc w:val="both"/>
              <w:rPr>
                <w:rFonts w:ascii="Arial Narrow" w:hAnsi="Arial Narrow"/>
                <w:i/>
                <w:iCs/>
                <w:lang w:val="es-MX"/>
              </w:rPr>
            </w:pPr>
            <w:r w:rsidRPr="00C91F6A">
              <w:rPr>
                <w:rFonts w:ascii="Arial Narrow" w:hAnsi="Arial Narrow"/>
                <w:i/>
                <w:iCs/>
                <w:lang w:val="es-MX"/>
              </w:rPr>
              <w:t>ii) Un documento que contenga la descripción detallada de los procesos, tecnología, maquinaria y equipos sustentando técnicamente la reducción y/o captura de gases efecto invernadero, así como su diferencia con la práctica productiva común.</w:t>
            </w:r>
          </w:p>
          <w:p w14:paraId="18E21CA6" w14:textId="2B5E5893" w:rsidR="00E747E6" w:rsidRPr="00E747E6" w:rsidRDefault="00E747E6" w:rsidP="007B514F">
            <w:pPr>
              <w:jc w:val="both"/>
              <w:rPr>
                <w:rFonts w:ascii="Arial Narrow" w:hAnsi="Arial Narrow"/>
                <w:i/>
                <w:iCs/>
                <w:lang w:val="es-MX"/>
              </w:rPr>
            </w:pPr>
          </w:p>
        </w:tc>
        <w:tc>
          <w:tcPr>
            <w:tcW w:w="1279" w:type="dxa"/>
            <w:vAlign w:val="center"/>
          </w:tcPr>
          <w:p w14:paraId="3571D5F6" w14:textId="6CC52D46" w:rsidR="007B514F" w:rsidRPr="00E97104" w:rsidRDefault="007B514F" w:rsidP="007B514F">
            <w:pPr>
              <w:jc w:val="center"/>
              <w:rPr>
                <w:rFonts w:ascii="Arial Narrow" w:hAnsi="Arial Narrow"/>
                <w:lang w:val="es-MX"/>
              </w:rPr>
            </w:pPr>
            <w:r w:rsidRPr="007B514F">
              <w:rPr>
                <w:rFonts w:ascii="Arial Narrow" w:hAnsi="Arial Narrow"/>
                <w:color w:val="FF0000"/>
                <w:lang w:val="es-MX"/>
              </w:rPr>
              <w:t>Indicar SI o NO de acuerdo con el análisis de cumplimiento</w:t>
            </w:r>
          </w:p>
        </w:tc>
      </w:tr>
      <w:tr w:rsidR="007B514F" w:rsidRPr="00E97104" w14:paraId="014EF69B" w14:textId="77777777" w:rsidTr="00670B59">
        <w:trPr>
          <w:trHeight w:val="394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465D388B" w14:textId="77777777" w:rsidR="007B514F" w:rsidRPr="00E97104" w:rsidRDefault="007B514F" w:rsidP="007B514F">
            <w:pPr>
              <w:jc w:val="center"/>
              <w:rPr>
                <w:rFonts w:ascii="Arial Narrow" w:hAnsi="Arial Narrow"/>
                <w:b/>
                <w:bCs/>
                <w:lang w:val="es-MX"/>
              </w:rPr>
            </w:pPr>
            <w:r w:rsidRPr="00E97104">
              <w:rPr>
                <w:rFonts w:ascii="Arial Narrow" w:hAnsi="Arial Narrow"/>
                <w:b/>
                <w:bCs/>
                <w:lang w:val="es-MX"/>
              </w:rPr>
              <w:lastRenderedPageBreak/>
              <w:t>Análisis del cumplimiento</w:t>
            </w:r>
          </w:p>
        </w:tc>
      </w:tr>
      <w:tr w:rsidR="007B514F" w:rsidRPr="00091A34" w14:paraId="26F5275C" w14:textId="77777777" w:rsidTr="00670B59">
        <w:trPr>
          <w:trHeight w:val="848"/>
        </w:trPr>
        <w:tc>
          <w:tcPr>
            <w:tcW w:w="8828" w:type="dxa"/>
            <w:gridSpan w:val="2"/>
            <w:vAlign w:val="center"/>
          </w:tcPr>
          <w:p w14:paraId="4D573E12" w14:textId="77777777" w:rsidR="007B514F" w:rsidRPr="00E97104" w:rsidRDefault="007B514F" w:rsidP="007B514F">
            <w:pPr>
              <w:jc w:val="both"/>
              <w:rPr>
                <w:rFonts w:ascii="Arial Narrow" w:hAnsi="Arial Narrow"/>
                <w:lang w:val="es-MX"/>
              </w:rPr>
            </w:pPr>
            <w:r w:rsidRPr="007B514F">
              <w:rPr>
                <w:rFonts w:ascii="Arial Narrow" w:hAnsi="Arial Narrow"/>
                <w:color w:val="FF0000"/>
                <w:lang w:val="es-MX"/>
              </w:rPr>
              <w:t>Indicar cual fue la información presentada por la empresa</w:t>
            </w:r>
            <w:r>
              <w:rPr>
                <w:rFonts w:ascii="Arial Narrow" w:hAnsi="Arial Narrow"/>
                <w:color w:val="FF0000"/>
                <w:lang w:val="es-MX"/>
              </w:rPr>
              <w:t xml:space="preserve">, realizar el análisis técnico de dicha información y concluir indicando si cumple o no a partir del análisis realizado. </w:t>
            </w:r>
          </w:p>
        </w:tc>
      </w:tr>
    </w:tbl>
    <w:p w14:paraId="7673F695" w14:textId="622D713B" w:rsidR="00A4481A" w:rsidRDefault="00D9392C" w:rsidP="00E97104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</w:t>
      </w:r>
    </w:p>
    <w:p w14:paraId="5B70A032" w14:textId="1162267D" w:rsidR="00A850BC" w:rsidRPr="00E97104" w:rsidRDefault="00A850BC" w:rsidP="00E97104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Teniendo en cuenta lo anterior, se evidencia que la empresa </w:t>
      </w:r>
      <w:r w:rsidR="007B514F" w:rsidRPr="007B514F">
        <w:rPr>
          <w:rFonts w:ascii="Arial Narrow" w:hAnsi="Arial Narrow"/>
          <w:color w:val="FF0000"/>
          <w:lang w:val="es-MX"/>
        </w:rPr>
        <w:t>NO CUMPLE</w:t>
      </w:r>
      <w:r w:rsidRPr="007B514F">
        <w:rPr>
          <w:rFonts w:ascii="Arial Narrow" w:hAnsi="Arial Narrow"/>
          <w:color w:val="FF0000"/>
          <w:lang w:val="es-MX"/>
        </w:rPr>
        <w:t xml:space="preserve"> </w:t>
      </w:r>
      <w:r w:rsidR="007E5BDF">
        <w:rPr>
          <w:rFonts w:ascii="Arial Narrow" w:hAnsi="Arial Narrow"/>
          <w:color w:val="FF0000"/>
          <w:lang w:val="es-MX"/>
        </w:rPr>
        <w:t xml:space="preserve">o CUMPLE </w:t>
      </w:r>
      <w:r>
        <w:rPr>
          <w:rFonts w:ascii="Arial Narrow" w:hAnsi="Arial Narrow"/>
          <w:lang w:val="es-MX"/>
        </w:rPr>
        <w:t>con los requisitos establecidos en el Numeral 4.3 de la Resolución 978 del 04 de junio de 2007.</w:t>
      </w:r>
    </w:p>
    <w:sectPr w:rsidR="00A850BC" w:rsidRPr="00E971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E469" w14:textId="77777777" w:rsidR="00180EDD" w:rsidRDefault="00180EDD" w:rsidP="00B3255D">
      <w:pPr>
        <w:spacing w:after="0" w:line="240" w:lineRule="auto"/>
      </w:pPr>
      <w:r>
        <w:separator/>
      </w:r>
    </w:p>
  </w:endnote>
  <w:endnote w:type="continuationSeparator" w:id="0">
    <w:p w14:paraId="0BD897F8" w14:textId="77777777" w:rsidR="00180EDD" w:rsidRDefault="00180EDD" w:rsidP="00B3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B5ED5" w14:textId="4E25686E" w:rsidR="00091A34" w:rsidRPr="00091A34" w:rsidRDefault="00091A34">
    <w:pPr>
      <w:tabs>
        <w:tab w:val="center" w:pos="4550"/>
        <w:tab w:val="left" w:pos="5818"/>
      </w:tabs>
      <w:ind w:right="260"/>
      <w:jc w:val="right"/>
      <w:rPr>
        <w:rFonts w:cstheme="minorHAnsi"/>
      </w:rPr>
    </w:pPr>
    <w:r w:rsidRPr="00325C9F">
      <w:rPr>
        <w:rFonts w:ascii="Verdana" w:hAnsi="Verdana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41DCE" wp14:editId="1C62258A">
              <wp:simplePos x="0" y="0"/>
              <wp:positionH relativeFrom="margin">
                <wp:align>left</wp:align>
              </wp:positionH>
              <wp:positionV relativeFrom="paragraph">
                <wp:posOffset>-191135</wp:posOffset>
              </wp:positionV>
              <wp:extent cx="5467350" cy="981075"/>
              <wp:effectExtent l="0" t="0" r="0" b="0"/>
              <wp:wrapNone/>
              <wp:docPr id="112764962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0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BB8475" w14:textId="77777777" w:rsidR="00091A34" w:rsidRPr="00256928" w:rsidRDefault="00091A34" w:rsidP="00091A34">
                          <w:pPr>
                            <w:spacing w:after="0" w:line="276" w:lineRule="auto"/>
                            <w:jc w:val="both"/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</w:pPr>
                          <w:r w:rsidRPr="00256928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46D53D2B" w14:textId="77777777" w:rsidR="00091A34" w:rsidRPr="00325C9F" w:rsidRDefault="00091A34" w:rsidP="00091A34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25C9F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Ministerio de Ambiente y Desarrollo Sostenible</w:t>
                          </w:r>
                        </w:p>
                        <w:p w14:paraId="7D986B17" w14:textId="77777777" w:rsidR="00091A34" w:rsidRPr="00325C9F" w:rsidRDefault="00091A34" w:rsidP="00091A34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25C9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Dirección: Calle 37 #8 - 40, Bogotá D.C., Colombia </w:t>
                          </w:r>
                        </w:p>
                        <w:p w14:paraId="5B5154B4" w14:textId="549B8F3A" w:rsidR="00091A34" w:rsidRPr="00325C9F" w:rsidRDefault="00091A34" w:rsidP="00091A34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25C9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Conmutador: (+57) 601 332 3400 </w:t>
                          </w:r>
                          <w:r w:rsidR="00DC2E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–</w:t>
                          </w:r>
                          <w:r w:rsidRPr="00325C9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3133463676</w:t>
                          </w:r>
                          <w:r w:rsidR="00DC2E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A2B6743" w14:textId="77777777" w:rsidR="00091A34" w:rsidRPr="00325C9F" w:rsidRDefault="00091A34" w:rsidP="00091A34">
                          <w:pPr>
                            <w:spacing w:after="0"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25C9F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Línea Gratuita: (+57) 01 8000 919301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41DC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15.05pt;width:430.5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" filled="f" stroked="f" strokeweight=".5pt">
              <v:textbox>
                <w:txbxContent>
                  <w:p w14:paraId="3ABB8475" w14:textId="77777777" w:rsidR="00091A34" w:rsidRPr="00256928" w:rsidRDefault="00091A34" w:rsidP="00091A34">
                    <w:pPr>
                      <w:spacing w:after="0" w:line="276" w:lineRule="auto"/>
                      <w:jc w:val="both"/>
                      <w:rPr>
                        <w:rFonts w:ascii="Helvetica" w:hAnsi="Helvetica"/>
                        <w:sz w:val="20"/>
                        <w:szCs w:val="20"/>
                      </w:rPr>
                    </w:pPr>
                    <w:r w:rsidRPr="00256928">
                      <w:rPr>
                        <w:rFonts w:ascii="Helvetica" w:hAnsi="Helvetic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46D53D2B" w14:textId="77777777" w:rsidR="00091A34" w:rsidRPr="00325C9F" w:rsidRDefault="00091A34" w:rsidP="00091A34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325C9F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Ministerio de Ambiente y Desarrollo Sostenible</w:t>
                    </w:r>
                  </w:p>
                  <w:p w14:paraId="7D986B17" w14:textId="77777777" w:rsidR="00091A34" w:rsidRPr="00325C9F" w:rsidRDefault="00091A34" w:rsidP="00091A34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25C9F">
                      <w:rPr>
                        <w:rFonts w:ascii="Verdana" w:hAnsi="Verdana"/>
                        <w:sz w:val="18"/>
                        <w:szCs w:val="18"/>
                      </w:rPr>
                      <w:t xml:space="preserve">Dirección: Calle 37 #8 - 40, Bogotá D.C., Colombia </w:t>
                    </w:r>
                  </w:p>
                  <w:p w14:paraId="5B5154B4" w14:textId="549B8F3A" w:rsidR="00091A34" w:rsidRPr="00325C9F" w:rsidRDefault="00091A34" w:rsidP="00091A34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25C9F">
                      <w:rPr>
                        <w:rFonts w:ascii="Verdana" w:hAnsi="Verdana"/>
                        <w:sz w:val="18"/>
                        <w:szCs w:val="18"/>
                      </w:rPr>
                      <w:t xml:space="preserve">Conmutador: (+57) 601 332 3400 </w:t>
                    </w:r>
                    <w:r w:rsidR="00DC2E41">
                      <w:rPr>
                        <w:rFonts w:ascii="Verdana" w:hAnsi="Verdana"/>
                        <w:sz w:val="18"/>
                        <w:szCs w:val="18"/>
                      </w:rPr>
                      <w:t>–</w:t>
                    </w:r>
                    <w:r w:rsidRPr="00325C9F">
                      <w:rPr>
                        <w:rFonts w:ascii="Verdana" w:hAnsi="Verdana"/>
                        <w:sz w:val="18"/>
                        <w:szCs w:val="18"/>
                      </w:rPr>
                      <w:t xml:space="preserve"> 3133463676</w:t>
                    </w:r>
                    <w:r w:rsidR="00DC2E41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</w:p>
                  <w:p w14:paraId="5A2B6743" w14:textId="77777777" w:rsidR="00091A34" w:rsidRPr="00325C9F" w:rsidRDefault="00091A34" w:rsidP="00091A34">
                    <w:pPr>
                      <w:spacing w:after="0"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25C9F">
                      <w:rPr>
                        <w:rFonts w:ascii="Verdana" w:hAnsi="Verdana"/>
                        <w:sz w:val="18"/>
                        <w:szCs w:val="18"/>
                      </w:rPr>
                      <w:t>Línea Gratuita: (+57) 01 8000 919301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91A34">
      <w:rPr>
        <w:rFonts w:cstheme="minorHAnsi"/>
        <w:spacing w:val="60"/>
        <w:lang w:val="es-ES"/>
      </w:rPr>
      <w:t>Página</w:t>
    </w:r>
    <w:r w:rsidRPr="00091A34">
      <w:rPr>
        <w:rFonts w:cstheme="minorHAnsi"/>
        <w:lang w:val="es-ES"/>
      </w:rPr>
      <w:t xml:space="preserve"> </w:t>
    </w:r>
    <w:r w:rsidRPr="00091A34">
      <w:rPr>
        <w:rFonts w:cstheme="minorHAnsi"/>
      </w:rPr>
      <w:fldChar w:fldCharType="begin"/>
    </w:r>
    <w:r w:rsidRPr="00091A34">
      <w:rPr>
        <w:rFonts w:cstheme="minorHAnsi"/>
      </w:rPr>
      <w:instrText>PAGE   \* MERGEFORMAT</w:instrText>
    </w:r>
    <w:r w:rsidRPr="00091A34">
      <w:rPr>
        <w:rFonts w:cstheme="minorHAnsi"/>
      </w:rPr>
      <w:fldChar w:fldCharType="separate"/>
    </w:r>
    <w:r w:rsidRPr="00091A34">
      <w:rPr>
        <w:rFonts w:cstheme="minorHAnsi"/>
        <w:lang w:val="es-ES"/>
      </w:rPr>
      <w:t>1</w:t>
    </w:r>
    <w:r w:rsidRPr="00091A34">
      <w:rPr>
        <w:rFonts w:cstheme="minorHAnsi"/>
      </w:rPr>
      <w:fldChar w:fldCharType="end"/>
    </w:r>
    <w:r w:rsidRPr="00091A34">
      <w:rPr>
        <w:rFonts w:cstheme="minorHAnsi"/>
        <w:lang w:val="es-ES"/>
      </w:rPr>
      <w:t xml:space="preserve"> | </w:t>
    </w:r>
    <w:r w:rsidRPr="00091A34">
      <w:rPr>
        <w:rFonts w:cstheme="minorHAnsi"/>
      </w:rPr>
      <w:fldChar w:fldCharType="begin"/>
    </w:r>
    <w:r w:rsidRPr="00091A34">
      <w:rPr>
        <w:rFonts w:cstheme="minorHAnsi"/>
      </w:rPr>
      <w:instrText>NUMPAGES  \* Arabic  \* MERGEFORMAT</w:instrText>
    </w:r>
    <w:r w:rsidRPr="00091A34">
      <w:rPr>
        <w:rFonts w:cstheme="minorHAnsi"/>
      </w:rPr>
      <w:fldChar w:fldCharType="separate"/>
    </w:r>
    <w:r w:rsidRPr="00091A34">
      <w:rPr>
        <w:rFonts w:cstheme="minorHAnsi"/>
        <w:lang w:val="es-ES"/>
      </w:rPr>
      <w:t>1</w:t>
    </w:r>
    <w:r w:rsidRPr="00091A34">
      <w:rPr>
        <w:rFonts w:cstheme="minorHAnsi"/>
      </w:rPr>
      <w:fldChar w:fldCharType="end"/>
    </w:r>
  </w:p>
  <w:p w14:paraId="7C46E616" w14:textId="5CDE32C4" w:rsidR="00DC2E41" w:rsidRPr="00325C9F" w:rsidRDefault="00670B59" w:rsidP="00DC2E41">
    <w:pPr>
      <w:pStyle w:val="Piedepgina"/>
      <w:jc w:val="right"/>
      <w:rPr>
        <w:rFonts w:ascii="Verdana" w:hAnsi="Verdana"/>
        <w:sz w:val="18"/>
        <w:szCs w:val="18"/>
      </w:rPr>
    </w:pPr>
    <w:r w:rsidRPr="00670B59">
      <w:rPr>
        <w:rFonts w:ascii="Verdana" w:hAnsi="Verdana"/>
        <w:sz w:val="18"/>
        <w:szCs w:val="18"/>
      </w:rPr>
      <w:tab/>
      <w:t>F-M-INA-8</w:t>
    </w:r>
    <w:r>
      <w:rPr>
        <w:rFonts w:ascii="Verdana" w:hAnsi="Verdana"/>
        <w:sz w:val="18"/>
        <w:szCs w:val="18"/>
      </w:rPr>
      <w:t>5</w:t>
    </w:r>
    <w:r w:rsidR="00DC2E41" w:rsidRPr="00325C9F">
      <w:rPr>
        <w:rFonts w:ascii="Verdana" w:hAnsi="Verdana"/>
        <w:sz w:val="18"/>
        <w:szCs w:val="18"/>
      </w:rPr>
      <w:t>:</w:t>
    </w:r>
    <w:r w:rsidR="00DC2E41">
      <w:rPr>
        <w:rFonts w:ascii="Verdana" w:hAnsi="Verdana"/>
        <w:sz w:val="18"/>
        <w:szCs w:val="18"/>
      </w:rPr>
      <w:t xml:space="preserve"> </w:t>
    </w:r>
    <w:r w:rsidR="00DC2E41" w:rsidRPr="00325C9F">
      <w:rPr>
        <w:rFonts w:ascii="Verdana" w:hAnsi="Verdana"/>
        <w:sz w:val="18"/>
        <w:szCs w:val="18"/>
      </w:rPr>
      <w:t>V</w:t>
    </w:r>
    <w:r w:rsidR="0014542B">
      <w:rPr>
        <w:rFonts w:ascii="Verdana" w:hAnsi="Verdana"/>
        <w:sz w:val="18"/>
        <w:szCs w:val="18"/>
      </w:rPr>
      <w:t>1</w:t>
    </w:r>
    <w:r w:rsidR="00DC2E41" w:rsidRPr="00325C9F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29</w:t>
    </w:r>
    <w:r w:rsidR="0014542B">
      <w:rPr>
        <w:rFonts w:ascii="Verdana" w:hAnsi="Verdana"/>
        <w:sz w:val="18"/>
        <w:szCs w:val="18"/>
      </w:rPr>
      <w:t>-</w:t>
    </w:r>
    <w:r>
      <w:rPr>
        <w:rFonts w:ascii="Verdana" w:hAnsi="Verdana"/>
        <w:sz w:val="18"/>
        <w:szCs w:val="18"/>
      </w:rPr>
      <w:t>10</w:t>
    </w:r>
    <w:r w:rsidR="0014542B">
      <w:rPr>
        <w:rFonts w:ascii="Verdana" w:hAnsi="Verdana"/>
        <w:sz w:val="18"/>
        <w:szCs w:val="18"/>
      </w:rPr>
      <w:t>-</w:t>
    </w:r>
    <w:r>
      <w:rPr>
        <w:rFonts w:ascii="Verdana" w:hAnsi="Verdana"/>
        <w:sz w:val="18"/>
        <w:szCs w:val="18"/>
      </w:rPr>
      <w:t>2024</w:t>
    </w:r>
  </w:p>
  <w:p w14:paraId="322A0FD5" w14:textId="46A7F83F" w:rsidR="00B3255D" w:rsidRDefault="00B32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745B" w14:textId="77777777" w:rsidR="00180EDD" w:rsidRDefault="00180EDD" w:rsidP="00B3255D">
      <w:pPr>
        <w:spacing w:after="0" w:line="240" w:lineRule="auto"/>
      </w:pPr>
      <w:r>
        <w:separator/>
      </w:r>
    </w:p>
  </w:footnote>
  <w:footnote w:type="continuationSeparator" w:id="0">
    <w:p w14:paraId="021507DD" w14:textId="77777777" w:rsidR="00180EDD" w:rsidRDefault="00180EDD" w:rsidP="00B3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CCDA" w14:textId="2AF3046A" w:rsidR="00B3255D" w:rsidRDefault="00B3255D" w:rsidP="00B3255D">
    <w:pPr>
      <w:pStyle w:val="Encabezado"/>
      <w:jc w:val="center"/>
    </w:pPr>
    <w:r>
      <w:rPr>
        <w:noProof/>
      </w:rPr>
      <w:drawing>
        <wp:inline distT="0" distB="0" distL="0" distR="0" wp14:anchorId="47FD1333" wp14:editId="65CDB50D">
          <wp:extent cx="1257300" cy="727113"/>
          <wp:effectExtent l="0" t="0" r="0" b="0"/>
          <wp:docPr id="18199000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900013" name="Imagen 1819900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15" cy="734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006A8"/>
    <w:multiLevelType w:val="hybridMultilevel"/>
    <w:tmpl w:val="701EC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450B9"/>
    <w:multiLevelType w:val="hybridMultilevel"/>
    <w:tmpl w:val="0420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90596">
    <w:abstractNumId w:val="0"/>
  </w:num>
  <w:num w:numId="2" w16cid:durableId="189773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F5"/>
    <w:rsid w:val="000113B6"/>
    <w:rsid w:val="00091A34"/>
    <w:rsid w:val="000B7C52"/>
    <w:rsid w:val="000C072F"/>
    <w:rsid w:val="000C4B92"/>
    <w:rsid w:val="000C509A"/>
    <w:rsid w:val="000E0B54"/>
    <w:rsid w:val="00132C6B"/>
    <w:rsid w:val="00137CED"/>
    <w:rsid w:val="0014542B"/>
    <w:rsid w:val="00180EDD"/>
    <w:rsid w:val="001944AD"/>
    <w:rsid w:val="001947D6"/>
    <w:rsid w:val="001A729C"/>
    <w:rsid w:val="001C24E9"/>
    <w:rsid w:val="001C5C52"/>
    <w:rsid w:val="001E5210"/>
    <w:rsid w:val="0027575B"/>
    <w:rsid w:val="00281803"/>
    <w:rsid w:val="002F45CD"/>
    <w:rsid w:val="00326734"/>
    <w:rsid w:val="00375FF6"/>
    <w:rsid w:val="003A1B9F"/>
    <w:rsid w:val="003B0566"/>
    <w:rsid w:val="003B20C2"/>
    <w:rsid w:val="003B2D83"/>
    <w:rsid w:val="003C0AF3"/>
    <w:rsid w:val="003E31E6"/>
    <w:rsid w:val="00400297"/>
    <w:rsid w:val="00407995"/>
    <w:rsid w:val="004226FE"/>
    <w:rsid w:val="00426C31"/>
    <w:rsid w:val="00436595"/>
    <w:rsid w:val="004812D8"/>
    <w:rsid w:val="00484C77"/>
    <w:rsid w:val="004A7660"/>
    <w:rsid w:val="004B3FAE"/>
    <w:rsid w:val="004B41EA"/>
    <w:rsid w:val="004C504E"/>
    <w:rsid w:val="004C5E2F"/>
    <w:rsid w:val="005071A3"/>
    <w:rsid w:val="00515871"/>
    <w:rsid w:val="00515E5F"/>
    <w:rsid w:val="00533F6F"/>
    <w:rsid w:val="005812C3"/>
    <w:rsid w:val="00586DAB"/>
    <w:rsid w:val="00587E4E"/>
    <w:rsid w:val="00596F7B"/>
    <w:rsid w:val="005A2EF4"/>
    <w:rsid w:val="005C1092"/>
    <w:rsid w:val="005D35AE"/>
    <w:rsid w:val="005E5F1C"/>
    <w:rsid w:val="0062678F"/>
    <w:rsid w:val="00670B59"/>
    <w:rsid w:val="00693B55"/>
    <w:rsid w:val="00693F32"/>
    <w:rsid w:val="006D688C"/>
    <w:rsid w:val="006E704F"/>
    <w:rsid w:val="006F1DF5"/>
    <w:rsid w:val="006F469F"/>
    <w:rsid w:val="007B514F"/>
    <w:rsid w:val="007C0D5E"/>
    <w:rsid w:val="007D327D"/>
    <w:rsid w:val="007E38CC"/>
    <w:rsid w:val="007E5BDF"/>
    <w:rsid w:val="007F4139"/>
    <w:rsid w:val="0080300A"/>
    <w:rsid w:val="0088236F"/>
    <w:rsid w:val="00887783"/>
    <w:rsid w:val="00895061"/>
    <w:rsid w:val="008A703F"/>
    <w:rsid w:val="008F7FD3"/>
    <w:rsid w:val="009027B1"/>
    <w:rsid w:val="00904171"/>
    <w:rsid w:val="009175C3"/>
    <w:rsid w:val="00923BA7"/>
    <w:rsid w:val="009460C0"/>
    <w:rsid w:val="009615B1"/>
    <w:rsid w:val="00970C8C"/>
    <w:rsid w:val="009B4C43"/>
    <w:rsid w:val="009C29C8"/>
    <w:rsid w:val="009E3926"/>
    <w:rsid w:val="009F7E74"/>
    <w:rsid w:val="00A4481A"/>
    <w:rsid w:val="00A52FAF"/>
    <w:rsid w:val="00A850BC"/>
    <w:rsid w:val="00AB0FA4"/>
    <w:rsid w:val="00AB10BA"/>
    <w:rsid w:val="00AE146B"/>
    <w:rsid w:val="00B02FE8"/>
    <w:rsid w:val="00B226F5"/>
    <w:rsid w:val="00B3255D"/>
    <w:rsid w:val="00B360C1"/>
    <w:rsid w:val="00B51778"/>
    <w:rsid w:val="00B60986"/>
    <w:rsid w:val="00B65340"/>
    <w:rsid w:val="00BC2719"/>
    <w:rsid w:val="00BD2553"/>
    <w:rsid w:val="00BD3307"/>
    <w:rsid w:val="00BE626C"/>
    <w:rsid w:val="00BF02E0"/>
    <w:rsid w:val="00BF6733"/>
    <w:rsid w:val="00C23AD3"/>
    <w:rsid w:val="00C43E65"/>
    <w:rsid w:val="00C63886"/>
    <w:rsid w:val="00C67F9D"/>
    <w:rsid w:val="00C91F6A"/>
    <w:rsid w:val="00CA2B62"/>
    <w:rsid w:val="00CB1D2A"/>
    <w:rsid w:val="00D11A30"/>
    <w:rsid w:val="00D12498"/>
    <w:rsid w:val="00D47D56"/>
    <w:rsid w:val="00D76871"/>
    <w:rsid w:val="00D807FB"/>
    <w:rsid w:val="00D87ABE"/>
    <w:rsid w:val="00D900F6"/>
    <w:rsid w:val="00D9392C"/>
    <w:rsid w:val="00D94085"/>
    <w:rsid w:val="00DA60D7"/>
    <w:rsid w:val="00DB4520"/>
    <w:rsid w:val="00DC2E41"/>
    <w:rsid w:val="00DD1D94"/>
    <w:rsid w:val="00DD284E"/>
    <w:rsid w:val="00DD6C6C"/>
    <w:rsid w:val="00E20AAA"/>
    <w:rsid w:val="00E43BBB"/>
    <w:rsid w:val="00E51FC4"/>
    <w:rsid w:val="00E747E6"/>
    <w:rsid w:val="00E82BD2"/>
    <w:rsid w:val="00E87067"/>
    <w:rsid w:val="00E913C3"/>
    <w:rsid w:val="00E92CC8"/>
    <w:rsid w:val="00E97104"/>
    <w:rsid w:val="00EA42E6"/>
    <w:rsid w:val="00EA4B04"/>
    <w:rsid w:val="00EA6401"/>
    <w:rsid w:val="00F151FB"/>
    <w:rsid w:val="00F157EF"/>
    <w:rsid w:val="00F2222F"/>
    <w:rsid w:val="00F24702"/>
    <w:rsid w:val="00F35165"/>
    <w:rsid w:val="00F35746"/>
    <w:rsid w:val="00F9586D"/>
    <w:rsid w:val="00F9673D"/>
    <w:rsid w:val="00FC300E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C537B"/>
  <w15:chartTrackingRefBased/>
  <w15:docId w15:val="{BF1BD33E-B6F1-416E-8F4D-12BDF14B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8823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3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26C3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95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50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950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5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506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32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55D"/>
  </w:style>
  <w:style w:type="paragraph" w:styleId="Piedepgina">
    <w:name w:val="footer"/>
    <w:basedOn w:val="Normal"/>
    <w:link w:val="PiedepginaCar"/>
    <w:uiPriority w:val="99"/>
    <w:unhideWhenUsed/>
    <w:rsid w:val="00B32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dc:description/>
  <cp:lastModifiedBy>Luisa Fernanda Aguilar Trujillo</cp:lastModifiedBy>
  <cp:revision>6</cp:revision>
  <dcterms:created xsi:type="dcterms:W3CDTF">2024-10-30T16:03:00Z</dcterms:created>
  <dcterms:modified xsi:type="dcterms:W3CDTF">2024-10-30T16:13:00Z</dcterms:modified>
</cp:coreProperties>
</file>