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72255" w14:textId="77777777" w:rsidR="006603A8" w:rsidRPr="006603A8" w:rsidRDefault="006603A8" w:rsidP="006603A8">
      <w:pPr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6603A8">
        <w:rPr>
          <w:rFonts w:ascii="Verdana" w:hAnsi="Verdana" w:cs="Arial"/>
          <w:b/>
          <w:bCs/>
          <w:sz w:val="24"/>
          <w:szCs w:val="24"/>
        </w:rPr>
        <w:t>CONSTANCIA DE PUBLICACIÓN DE CITACIÓN A NOTIFICACIÓN PERSONAL</w:t>
      </w:r>
    </w:p>
    <w:p w14:paraId="27FCEEB2" w14:textId="77777777" w:rsidR="006603A8" w:rsidRPr="006603A8" w:rsidRDefault="006603A8" w:rsidP="006603A8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</w:p>
    <w:p w14:paraId="2D5DF802" w14:textId="77777777" w:rsidR="006603A8" w:rsidRPr="006603A8" w:rsidRDefault="006603A8" w:rsidP="006603A8">
      <w:pPr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6603A8">
        <w:rPr>
          <w:rFonts w:ascii="Verdana" w:hAnsi="Verdana" w:cs="Arial"/>
          <w:b/>
          <w:bCs/>
          <w:sz w:val="24"/>
          <w:szCs w:val="24"/>
        </w:rPr>
        <w:t xml:space="preserve">AUTO/RESOLUCIÓN No. </w:t>
      </w:r>
      <w:r w:rsidRPr="006603A8">
        <w:rPr>
          <w:rFonts w:ascii="Verdana" w:hAnsi="Verdana" w:cs="Arial"/>
          <w:b/>
          <w:bCs/>
          <w:color w:val="808080" w:themeColor="background1" w:themeShade="80"/>
          <w:sz w:val="24"/>
          <w:szCs w:val="24"/>
        </w:rPr>
        <w:t>XXXX</w:t>
      </w:r>
      <w:r w:rsidRPr="006603A8">
        <w:rPr>
          <w:rFonts w:ascii="Verdana" w:hAnsi="Verdana" w:cs="Arial"/>
          <w:b/>
          <w:bCs/>
          <w:sz w:val="24"/>
          <w:szCs w:val="24"/>
        </w:rPr>
        <w:t xml:space="preserve"> del </w:t>
      </w:r>
      <w:r w:rsidRPr="006603A8">
        <w:rPr>
          <w:rFonts w:ascii="Verdana" w:hAnsi="Verdana" w:cs="Arial"/>
          <w:b/>
          <w:bCs/>
          <w:color w:val="808080" w:themeColor="background1" w:themeShade="80"/>
          <w:sz w:val="24"/>
          <w:szCs w:val="24"/>
        </w:rPr>
        <w:t>20XX</w:t>
      </w:r>
    </w:p>
    <w:p w14:paraId="09003A4C" w14:textId="77777777" w:rsidR="006603A8" w:rsidRPr="006603A8" w:rsidRDefault="006603A8" w:rsidP="006603A8">
      <w:pPr>
        <w:spacing w:after="0" w:line="240" w:lineRule="auto"/>
        <w:rPr>
          <w:rFonts w:ascii="Verdana" w:hAnsi="Verdana" w:cs="Arial"/>
        </w:rPr>
      </w:pPr>
    </w:p>
    <w:p w14:paraId="68C939B8" w14:textId="77777777" w:rsidR="006603A8" w:rsidRPr="006603A8" w:rsidRDefault="006603A8" w:rsidP="006603A8">
      <w:pPr>
        <w:spacing w:after="0" w:line="240" w:lineRule="auto"/>
        <w:jc w:val="both"/>
        <w:rPr>
          <w:rFonts w:ascii="Verdana" w:hAnsi="Verdana" w:cs="Arial"/>
        </w:rPr>
      </w:pPr>
    </w:p>
    <w:p w14:paraId="0AB825F5" w14:textId="77777777" w:rsidR="006603A8" w:rsidRPr="006603A8" w:rsidRDefault="006603A8" w:rsidP="006603A8">
      <w:pPr>
        <w:spacing w:after="0" w:line="240" w:lineRule="auto"/>
        <w:jc w:val="both"/>
        <w:rPr>
          <w:rFonts w:ascii="Verdana" w:hAnsi="Verdana" w:cs="Arial"/>
        </w:rPr>
      </w:pPr>
    </w:p>
    <w:p w14:paraId="5594E0E0" w14:textId="3552855D" w:rsidR="006603A8" w:rsidRPr="006603A8" w:rsidRDefault="006603A8" w:rsidP="006603A8">
      <w:pPr>
        <w:spacing w:after="0" w:line="240" w:lineRule="auto"/>
        <w:jc w:val="both"/>
        <w:rPr>
          <w:rFonts w:ascii="Verdana" w:hAnsi="Verdana" w:cs="Arial"/>
          <w:color w:val="595959" w:themeColor="text1" w:themeTint="A6"/>
        </w:rPr>
      </w:pPr>
      <w:r w:rsidRPr="006603A8">
        <w:rPr>
          <w:rFonts w:ascii="Verdana" w:hAnsi="Verdana" w:cs="Arial"/>
        </w:rPr>
        <w:t xml:space="preserve">La Dirección de Bosques, Biodiversidad y Servicios Ecosistémicos del Ministerio de Ambiente y Desarrollo Sostenible, dentro del expediente </w:t>
      </w:r>
      <w:r w:rsidRPr="006603A8">
        <w:rPr>
          <w:rFonts w:ascii="Verdana" w:hAnsi="Verdana" w:cs="Arial"/>
          <w:color w:val="808080" w:themeColor="background1" w:themeShade="80"/>
        </w:rPr>
        <w:t xml:space="preserve">XXXXXX </w:t>
      </w:r>
      <w:r w:rsidRPr="006603A8">
        <w:rPr>
          <w:rFonts w:ascii="Verdana" w:hAnsi="Verdana" w:cs="Arial"/>
        </w:rPr>
        <w:t xml:space="preserve">expidió el </w:t>
      </w:r>
      <w:r w:rsidRPr="006603A8">
        <w:rPr>
          <w:rFonts w:ascii="Verdana" w:hAnsi="Verdana" w:cs="Arial"/>
          <w:color w:val="7F7F7F" w:themeColor="text1" w:themeTint="80"/>
        </w:rPr>
        <w:t xml:space="preserve">Auto/ la Resolución No. XXXX del XX de XXXX de 20XX, </w:t>
      </w:r>
      <w:r w:rsidRPr="006603A8">
        <w:rPr>
          <w:rFonts w:ascii="Verdana" w:hAnsi="Verdana" w:cs="Arial"/>
        </w:rPr>
        <w:t xml:space="preserve">el cual ordenó notificar a: </w:t>
      </w:r>
      <w:r w:rsidRPr="006603A8">
        <w:rPr>
          <w:rFonts w:ascii="Verdana" w:hAnsi="Verdana" w:cs="Arial"/>
          <w:b/>
          <w:bCs/>
          <w:color w:val="595959" w:themeColor="text1" w:themeTint="A6"/>
        </w:rPr>
        <w:t>(INDIQUE EL NOMBRE DEL INTERESADO),</w:t>
      </w:r>
      <w:r w:rsidRPr="006603A8">
        <w:rPr>
          <w:rFonts w:ascii="Verdana" w:hAnsi="Verdana" w:cs="Arial"/>
        </w:rPr>
        <w:t xml:space="preserve"> identificado con </w:t>
      </w:r>
      <w:r w:rsidRPr="006603A8">
        <w:rPr>
          <w:rFonts w:ascii="Verdana" w:hAnsi="Verdana" w:cs="Arial"/>
          <w:color w:val="595959" w:themeColor="text1" w:themeTint="A6"/>
        </w:rPr>
        <w:t xml:space="preserve">(indique el tipo de documento de identidad) No. XXXXXXXX. </w:t>
      </w:r>
    </w:p>
    <w:p w14:paraId="4B83C60B" w14:textId="77777777" w:rsidR="006603A8" w:rsidRPr="006603A8" w:rsidRDefault="006603A8" w:rsidP="006603A8">
      <w:pPr>
        <w:spacing w:after="0" w:line="240" w:lineRule="auto"/>
        <w:jc w:val="both"/>
        <w:rPr>
          <w:rFonts w:ascii="Verdana" w:hAnsi="Verdana" w:cs="Arial"/>
          <w:color w:val="595959" w:themeColor="text1" w:themeTint="A6"/>
        </w:rPr>
      </w:pPr>
    </w:p>
    <w:p w14:paraId="19517794" w14:textId="77777777" w:rsidR="006603A8" w:rsidRPr="006603A8" w:rsidRDefault="006603A8" w:rsidP="006603A8">
      <w:pPr>
        <w:spacing w:after="0" w:line="240" w:lineRule="auto"/>
        <w:jc w:val="both"/>
        <w:rPr>
          <w:rFonts w:ascii="Verdana" w:hAnsi="Verdana" w:cs="Arial"/>
        </w:rPr>
      </w:pPr>
      <w:r w:rsidRPr="006603A8">
        <w:rPr>
          <w:rFonts w:ascii="Verdana" w:hAnsi="Verdana" w:cs="Arial"/>
        </w:rPr>
        <w:t>Para surtir el proceso de notificación ordenado, fue revisada la información que reposa en el expediente, y en las demás fuentes señaladas por el artículo 68 de la Ley 1437 de 2011, sin que se evidenciara información sobre el destinatario, o evidenciándola, se determinó que no es conducente para realizar de forma eficaz la citación para la notificación del acto administrativo en mención.</w:t>
      </w:r>
    </w:p>
    <w:p w14:paraId="65652B9A" w14:textId="77777777" w:rsidR="006603A8" w:rsidRPr="006603A8" w:rsidRDefault="006603A8" w:rsidP="006603A8">
      <w:pPr>
        <w:spacing w:after="0" w:line="240" w:lineRule="auto"/>
        <w:jc w:val="both"/>
        <w:rPr>
          <w:rFonts w:ascii="Verdana" w:hAnsi="Verdana" w:cs="Arial"/>
        </w:rPr>
      </w:pPr>
    </w:p>
    <w:p w14:paraId="75468DAE" w14:textId="77777777" w:rsidR="006603A8" w:rsidRPr="006603A8" w:rsidRDefault="006603A8" w:rsidP="006603A8">
      <w:pPr>
        <w:spacing w:after="0" w:line="240" w:lineRule="auto"/>
        <w:jc w:val="both"/>
        <w:rPr>
          <w:rFonts w:ascii="Verdana" w:hAnsi="Verdana" w:cs="Arial"/>
        </w:rPr>
      </w:pPr>
      <w:r w:rsidRPr="006603A8">
        <w:rPr>
          <w:rFonts w:ascii="Verdana" w:hAnsi="Verdana" w:cs="Arial"/>
        </w:rPr>
        <w:t xml:space="preserve">Por consiguiente, para salvaguardar el derecho al debido proceso y con el fin de continuar con la notificación </w:t>
      </w:r>
      <w:r w:rsidRPr="006603A8">
        <w:rPr>
          <w:rFonts w:ascii="Verdana" w:hAnsi="Verdana" w:cs="Arial"/>
          <w:color w:val="595959" w:themeColor="text1" w:themeTint="A6"/>
        </w:rPr>
        <w:t xml:space="preserve">del Auto / de la Resolución </w:t>
      </w:r>
      <w:r w:rsidRPr="006603A8">
        <w:rPr>
          <w:rFonts w:ascii="Verdana" w:hAnsi="Verdana" w:cs="Arial"/>
        </w:rPr>
        <w:t xml:space="preserve">No. </w:t>
      </w:r>
      <w:r w:rsidRPr="006603A8">
        <w:rPr>
          <w:rFonts w:ascii="Verdana" w:hAnsi="Verdana" w:cs="Arial"/>
          <w:color w:val="7F7F7F" w:themeColor="text1" w:themeTint="80"/>
        </w:rPr>
        <w:t xml:space="preserve">XXXX del XX de XXXX de 20XX, </w:t>
      </w:r>
      <w:r w:rsidRPr="006603A8">
        <w:rPr>
          <w:rFonts w:ascii="Verdana" w:hAnsi="Verdana" w:cs="Arial"/>
        </w:rPr>
        <w:t xml:space="preserve">dentro del expediente </w:t>
      </w:r>
      <w:r w:rsidRPr="006603A8">
        <w:rPr>
          <w:rFonts w:ascii="Verdana" w:hAnsi="Verdana" w:cs="Arial"/>
          <w:color w:val="7F7F7F" w:themeColor="text1" w:themeTint="80"/>
        </w:rPr>
        <w:t xml:space="preserve">XXXX, </w:t>
      </w:r>
      <w:r w:rsidRPr="006603A8">
        <w:rPr>
          <w:rFonts w:ascii="Verdana" w:hAnsi="Verdana" w:cs="Arial"/>
        </w:rPr>
        <w:t xml:space="preserve">en cumplimiento de lo consagrado en el inciso 2 del artículo 68 de la Ley 1437 de 2011, se publica la citación a notificación personal en página web de la entidad por el término de cinco (5) días hábiles. </w:t>
      </w:r>
    </w:p>
    <w:p w14:paraId="2EB64B24" w14:textId="77777777" w:rsidR="006603A8" w:rsidRPr="006603A8" w:rsidRDefault="006603A8" w:rsidP="006603A8">
      <w:pPr>
        <w:spacing w:after="0" w:line="240" w:lineRule="auto"/>
        <w:jc w:val="both"/>
        <w:rPr>
          <w:rFonts w:ascii="Verdana" w:hAnsi="Verdana" w:cs="Arial"/>
          <w:color w:val="595959" w:themeColor="text1" w:themeTint="A6"/>
        </w:rPr>
      </w:pPr>
    </w:p>
    <w:p w14:paraId="226D7288" w14:textId="77777777" w:rsidR="006603A8" w:rsidRPr="006603A8" w:rsidRDefault="006603A8" w:rsidP="006603A8">
      <w:pPr>
        <w:spacing w:after="0" w:line="240" w:lineRule="auto"/>
        <w:jc w:val="both"/>
        <w:rPr>
          <w:rFonts w:ascii="Verdana" w:hAnsi="Verdana" w:cs="Arial"/>
        </w:rPr>
      </w:pPr>
      <w:r w:rsidRPr="006603A8">
        <w:rPr>
          <w:rFonts w:ascii="Verdana" w:hAnsi="Verdana" w:cs="Arial"/>
        </w:rPr>
        <w:t xml:space="preserve">Se expide la presente constancia en Bogotá D.C., el día </w:t>
      </w:r>
      <w:r w:rsidRPr="006603A8">
        <w:rPr>
          <w:rFonts w:ascii="Verdana" w:hAnsi="Verdana" w:cs="Arial"/>
          <w:color w:val="595959" w:themeColor="text1" w:themeTint="A6"/>
        </w:rPr>
        <w:t>XX de XXXX de 20XX</w:t>
      </w:r>
    </w:p>
    <w:p w14:paraId="5BCF85B3" w14:textId="77777777" w:rsidR="006603A8" w:rsidRPr="006603A8" w:rsidRDefault="006603A8" w:rsidP="006603A8">
      <w:pPr>
        <w:spacing w:after="0" w:line="240" w:lineRule="auto"/>
        <w:jc w:val="both"/>
        <w:rPr>
          <w:rFonts w:ascii="Verdana" w:hAnsi="Verdana" w:cs="Arial"/>
        </w:rPr>
      </w:pPr>
    </w:p>
    <w:p w14:paraId="43490A01" w14:textId="77777777" w:rsidR="006603A8" w:rsidRPr="006603A8" w:rsidRDefault="006603A8" w:rsidP="006603A8">
      <w:pPr>
        <w:spacing w:after="0" w:line="240" w:lineRule="auto"/>
        <w:jc w:val="both"/>
        <w:rPr>
          <w:rFonts w:ascii="Verdana" w:hAnsi="Verdana" w:cs="Arial"/>
        </w:rPr>
      </w:pPr>
      <w:r w:rsidRPr="006603A8">
        <w:rPr>
          <w:rFonts w:ascii="Verdana" w:hAnsi="Verdana" w:cs="Arial"/>
        </w:rPr>
        <w:t>Cordialmente,</w:t>
      </w:r>
    </w:p>
    <w:p w14:paraId="6411AA5E" w14:textId="77777777" w:rsidR="006603A8" w:rsidRPr="006603A8" w:rsidRDefault="006603A8" w:rsidP="006603A8">
      <w:pPr>
        <w:spacing w:after="0" w:line="240" w:lineRule="auto"/>
        <w:jc w:val="both"/>
        <w:rPr>
          <w:rFonts w:ascii="Verdana" w:hAnsi="Verdana" w:cs="Arial"/>
        </w:rPr>
      </w:pPr>
    </w:p>
    <w:p w14:paraId="14C1C878" w14:textId="77777777" w:rsidR="006603A8" w:rsidRPr="006603A8" w:rsidRDefault="006603A8" w:rsidP="006603A8">
      <w:pPr>
        <w:spacing w:after="0" w:line="240" w:lineRule="auto"/>
        <w:jc w:val="both"/>
        <w:rPr>
          <w:rFonts w:ascii="Verdana" w:hAnsi="Verdana" w:cs="Arial"/>
        </w:rPr>
      </w:pPr>
    </w:p>
    <w:p w14:paraId="3BE5E8FB" w14:textId="77777777" w:rsidR="006603A8" w:rsidRPr="006603A8" w:rsidRDefault="006603A8" w:rsidP="006603A8">
      <w:pPr>
        <w:spacing w:after="0" w:line="240" w:lineRule="auto"/>
        <w:jc w:val="both"/>
        <w:rPr>
          <w:rFonts w:ascii="Verdana" w:hAnsi="Verdana" w:cs="Arial"/>
        </w:rPr>
      </w:pPr>
    </w:p>
    <w:p w14:paraId="7E27C816" w14:textId="77777777" w:rsidR="006603A8" w:rsidRPr="006603A8" w:rsidRDefault="006603A8" w:rsidP="006603A8">
      <w:pPr>
        <w:spacing w:after="0" w:line="240" w:lineRule="auto"/>
        <w:jc w:val="both"/>
        <w:rPr>
          <w:rFonts w:ascii="Verdana" w:hAnsi="Verdana" w:cs="Arial"/>
        </w:rPr>
      </w:pPr>
    </w:p>
    <w:p w14:paraId="5733EB34" w14:textId="77777777" w:rsidR="006603A8" w:rsidRPr="006603A8" w:rsidRDefault="006603A8" w:rsidP="006603A8">
      <w:pPr>
        <w:spacing w:after="0" w:line="240" w:lineRule="auto"/>
        <w:jc w:val="center"/>
        <w:rPr>
          <w:rFonts w:ascii="Verdana" w:hAnsi="Verdana" w:cs="Arial"/>
          <w:b/>
        </w:rPr>
      </w:pPr>
      <w:r w:rsidRPr="006603A8">
        <w:rPr>
          <w:rFonts w:ascii="Verdana" w:hAnsi="Verdana" w:cs="Arial"/>
          <w:b/>
        </w:rPr>
        <w:t>NOMBRE</w:t>
      </w:r>
    </w:p>
    <w:p w14:paraId="7DD3036D" w14:textId="77777777" w:rsidR="006603A8" w:rsidRPr="006603A8" w:rsidRDefault="006603A8" w:rsidP="006603A8">
      <w:pPr>
        <w:spacing w:after="0" w:line="240" w:lineRule="auto"/>
        <w:jc w:val="center"/>
        <w:rPr>
          <w:rFonts w:ascii="Verdana" w:hAnsi="Verdana" w:cs="Arial"/>
        </w:rPr>
      </w:pPr>
      <w:r w:rsidRPr="006603A8">
        <w:rPr>
          <w:rFonts w:ascii="Verdana" w:hAnsi="Verdana" w:cs="Arial"/>
        </w:rPr>
        <w:t>Cargo</w:t>
      </w:r>
    </w:p>
    <w:p w14:paraId="23376F20" w14:textId="77777777" w:rsidR="006603A8" w:rsidRPr="006603A8" w:rsidRDefault="006603A8" w:rsidP="006603A8">
      <w:pPr>
        <w:spacing w:after="0" w:line="240" w:lineRule="auto"/>
        <w:rPr>
          <w:rFonts w:ascii="Verdana" w:hAnsi="Verdana" w:cs="Arial"/>
        </w:rPr>
      </w:pPr>
    </w:p>
    <w:p w14:paraId="5FB2FD9B" w14:textId="17791E93" w:rsidR="00757B36" w:rsidRPr="006603A8" w:rsidRDefault="006603A8" w:rsidP="006603A8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6603A8">
        <w:rPr>
          <w:rFonts w:ascii="Verdana" w:hAnsi="Verdana" w:cs="Arial"/>
          <w:sz w:val="16"/>
          <w:szCs w:val="16"/>
        </w:rPr>
        <w:t>Proyectó:</w:t>
      </w:r>
    </w:p>
    <w:sectPr w:rsidR="00757B36" w:rsidRPr="006603A8" w:rsidSect="00726A3B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66550" w14:textId="77777777" w:rsidR="00710B09" w:rsidRDefault="00710B09" w:rsidP="00757B36">
      <w:pPr>
        <w:spacing w:after="0" w:line="240" w:lineRule="auto"/>
      </w:pPr>
      <w:r>
        <w:separator/>
      </w:r>
    </w:p>
  </w:endnote>
  <w:endnote w:type="continuationSeparator" w:id="0">
    <w:p w14:paraId="483FF2B8" w14:textId="77777777" w:rsidR="00710B09" w:rsidRDefault="00710B09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>
      <w:rPr>
        <w:rFonts w:ascii="Verdana" w:hAnsi="Verdana"/>
        <w:color w:val="000000"/>
        <w:sz w:val="18"/>
        <w:szCs w:val="18"/>
        <w:lang w:val="es-CO"/>
      </w:rPr>
    </w:sdtEndPr>
    <w:sdtContent>
      <w:p w14:paraId="795CDCB7" w14:textId="77777777" w:rsidR="0022254F" w:rsidRPr="003A3319" w:rsidRDefault="00D34D20" w:rsidP="0022254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  <w:r w:rsidRPr="003A3319">
          <w:rPr>
            <w:rFonts w:ascii="Verdana" w:hAnsi="Verdana"/>
            <w:noProof/>
            <w:sz w:val="18"/>
            <w:szCs w:val="18"/>
            <w:lang w:val="en-US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7AE5F12B" wp14:editId="0939BE74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-252730</wp:posOffset>
                  </wp:positionV>
                  <wp:extent cx="54578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4578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1B8765A5" w14:textId="4A83745E" w:rsidR="00D34D20" w:rsidRPr="003A3319" w:rsidRDefault="00726A3B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Ministerio de Ambiente y Desarrollo Sostenible</w:t>
                              </w:r>
                            </w:p>
                            <w:p w14:paraId="3453229D" w14:textId="40C075EB" w:rsidR="00D34D20" w:rsidRPr="003A3319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Dirección: </w:t>
                              </w:r>
                              <w:r w:rsidR="0022254F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Calle 37 #8 - 40, Bogotá D.C., Colombia </w:t>
                              </w:r>
                            </w:p>
                            <w:p w14:paraId="7463B94C" w14:textId="6C100408" w:rsidR="00D34D20" w:rsidRPr="003A3319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Conmutador: (+57) </w:t>
                              </w:r>
                              <w:r w:rsidR="0022254F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601 332 3400 - </w:t>
                              </w:r>
                              <w:r w:rsidR="0098792B" w:rsidRPr="0098792B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3133463676</w:t>
                              </w:r>
                            </w:p>
                            <w:p w14:paraId="3F743D65" w14:textId="03C32F22" w:rsidR="00D34D20" w:rsidRPr="003A3319" w:rsidRDefault="00D34D20" w:rsidP="0025692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Línea Gratuita: (+57) </w:t>
                              </w:r>
                              <w:r w:rsidR="009E28CB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01 8000 919301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9pt;width:429.75pt;height: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IvGAIAAC0EAAAOAAAAZHJzL2Uyb0RvYy54bWysU8tu2zAQvBfoPxC817JVO40Fy4GbwEWB&#10;IAngFDnTFGkJILksSVtyv75LSn4g7anohdrlrvYxM1zcdVqRg3C+AVPSyWhMiTAcqsbsSvrjdf3p&#10;lhIfmKmYAiNKehSe3i0/fli0thA51KAq4QgWMb5obUnrEGyRZZ7XQjM/AisMBiU4zQK6bpdVjrVY&#10;XassH49vshZcZR1w4T3ePvRBukz1pRQ8PEvpRSCqpDhbSKdL5zae2XLBip1jtm74MAb7hyk0aww2&#10;PZd6YIGRvWv+KKUb7sCDDCMOOgMpGy7SDrjNZPxum03NrEi7IDjenmHy/68sfzps7IsjofsKHRIY&#10;AWmtLzxexn066XT84qQE4wjh8Qyb6ALheDmbzr7c5jNKOMYmeT6fz2exTnb53TofvgnQJBoldchL&#10;gosdHn3oU08psZuBdaNU4kYZ0pb05vNsnH44R7C4MtjjMmy0Qrfthg22UB1xMQc9597ydYPNH5kP&#10;L8whybgLCjc84yEVYBMYLEpqcL/+dh/zEXuMUtKiaErqf+6ZE5So7wZZmU+m06iy5CAqOTruOrK9&#10;jpi9vgfU5QSfiOXJjPlBnUzpQL+hvlexK4aY4di7pOFk3odeyvg+uFitUhLqyrLwaDaWx9IRzgjt&#10;a/fGnB3wD0jdE5zkxYp3NPS5PRGrfQDZJI4iwD2qA+6oycTy8H6i6K/9lHV55cvfAAAA//8DAFBL&#10;AwQUAAYACAAAACEAs24QdOIAAAALAQAADwAAAGRycy9kb3ducmV2LnhtbEyPQU/CQBCF7yb+h82Y&#10;eIMtYEkp3RLShJgYPYBcvE27S9vQna3dBaq/3vGkt/cyX968l21G24mrGXzrSMFsGoEwVDndUq3g&#10;+L6bJCB8QNLYOTIKvoyHTX5/l2Gq3Y325noIteAQ8ikqaELoUyl91RiLfup6Q3w7ucFiYDvUUg94&#10;43DbyXkULaXFlvhDg70pGlOdDxer4KXYveG+nNvkuyueX0/b/vP4ESv1+DBu1yCCGcMfDL/1uTrk&#10;3Kl0F9JedAoms3jJKIvFijcwkTwtViBKRmMWMs/k/w35DwAAAP//AwBQSwECLQAUAAYACAAAACEA&#10;toM4kv4AAADhAQAAEwAAAAAAAAAAAAAAAAAAAAAAW0NvbnRlbnRfVHlwZXNdLnhtbFBLAQItABQA&#10;BgAIAAAAIQA4/SH/1gAAAJQBAAALAAAAAAAAAAAAAAAAAC8BAABfcmVscy8ucmVsc1BLAQItABQA&#10;BgAIAAAAIQAGjuIvGAIAAC0EAAAOAAAAAAAAAAAAAAAAAC4CAABkcnMvZTJvRG9jLnhtbFBLAQIt&#10;ABQABgAIAAAAIQCzbhB04gAAAAsBAAAPAAAAAAAAAAAAAAAAAHIEAABkcnMvZG93bnJldi54bWxQ&#10;SwUGAAAAAAQABADzAAAAgQUAAAAA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1B8765A5" w14:textId="4A83745E" w:rsidR="00D34D20" w:rsidRPr="003A3319" w:rsidRDefault="00726A3B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Ministerio de Ambiente y Desarrollo Sostenible</w:t>
                        </w:r>
                      </w:p>
                      <w:p w14:paraId="3453229D" w14:textId="40C075EB" w:rsidR="00D34D20" w:rsidRPr="003A3319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Dirección: </w:t>
                        </w:r>
                        <w:r w:rsidR="0022254F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Calle 37 #8 - 40, Bogotá D.C., Colombia </w:t>
                        </w:r>
                      </w:p>
                      <w:p w14:paraId="7463B94C" w14:textId="6C100408" w:rsidR="00D34D20" w:rsidRPr="003A3319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Conmutador: (+57) </w:t>
                        </w:r>
                        <w:r w:rsidR="0022254F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601 332 3400 - </w:t>
                        </w:r>
                        <w:r w:rsidR="0098792B" w:rsidRPr="0098792B">
                          <w:rPr>
                            <w:rFonts w:ascii="Verdana" w:hAnsi="Verdana"/>
                            <w:sz w:val="18"/>
                            <w:szCs w:val="18"/>
                          </w:rPr>
                          <w:t>3133463676</w:t>
                        </w:r>
                      </w:p>
                      <w:p w14:paraId="3F743D65" w14:textId="03C32F22" w:rsidR="00D34D20" w:rsidRPr="003A3319" w:rsidRDefault="00D34D20" w:rsidP="0025692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Línea Gratuita: (+57) </w:t>
                        </w:r>
                        <w:r w:rsidR="009E28CB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>01 8000 919301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 xml:space="preserve">Página 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instrText>PAGE   \* MERGEFORMAT</w:instrTex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separate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>2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end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 xml:space="preserve"> | 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instrText>NUMPAGES  \* Arabic  \* MERGEFORMAT</w:instrTex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separate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>2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end"/>
        </w:r>
      </w:p>
      <w:p w14:paraId="2E27CAF7" w14:textId="0F41A7D3" w:rsidR="0022254F" w:rsidRPr="003A3319" w:rsidRDefault="00000000" w:rsidP="0022254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</w:p>
    </w:sdtContent>
  </w:sdt>
  <w:p w14:paraId="64D00525" w14:textId="5A5CF5B1" w:rsidR="00EA4BE4" w:rsidRPr="003A3319" w:rsidRDefault="00EA4BE4" w:rsidP="00EA4BE4">
    <w:pPr>
      <w:pStyle w:val="Piedepgina"/>
      <w:jc w:val="right"/>
      <w:rPr>
        <w:rFonts w:ascii="Verdana" w:hAnsi="Verdana"/>
        <w:sz w:val="18"/>
        <w:szCs w:val="18"/>
      </w:rPr>
    </w:pPr>
    <w:r w:rsidRPr="003A3319">
      <w:rPr>
        <w:rFonts w:ascii="Verdana" w:hAnsi="Verdana"/>
        <w:sz w:val="18"/>
        <w:szCs w:val="18"/>
      </w:rPr>
      <w:t>F-</w:t>
    </w:r>
    <w:r w:rsidR="00D5331D">
      <w:rPr>
        <w:rFonts w:ascii="Verdana" w:hAnsi="Verdana"/>
        <w:sz w:val="18"/>
        <w:szCs w:val="18"/>
      </w:rPr>
      <w:t>M</w:t>
    </w:r>
    <w:r w:rsidRPr="003A3319">
      <w:rPr>
        <w:rFonts w:ascii="Verdana" w:hAnsi="Verdana"/>
        <w:sz w:val="18"/>
        <w:szCs w:val="18"/>
      </w:rPr>
      <w:t>-</w:t>
    </w:r>
    <w:r w:rsidR="00D5331D">
      <w:rPr>
        <w:rFonts w:ascii="Verdana" w:hAnsi="Verdana"/>
        <w:sz w:val="18"/>
        <w:szCs w:val="18"/>
      </w:rPr>
      <w:t>INA</w:t>
    </w:r>
    <w:r w:rsidRPr="003A3319">
      <w:rPr>
        <w:rFonts w:ascii="Verdana" w:hAnsi="Verdana"/>
        <w:sz w:val="18"/>
        <w:szCs w:val="18"/>
      </w:rPr>
      <w:t>-</w:t>
    </w:r>
    <w:r w:rsidR="00D5331D">
      <w:rPr>
        <w:rFonts w:ascii="Verdana" w:hAnsi="Verdana"/>
        <w:sz w:val="18"/>
        <w:szCs w:val="18"/>
      </w:rPr>
      <w:t>7</w:t>
    </w:r>
    <w:r w:rsidR="006603A8">
      <w:rPr>
        <w:rFonts w:ascii="Verdana" w:hAnsi="Verdana"/>
        <w:sz w:val="18"/>
        <w:szCs w:val="18"/>
      </w:rPr>
      <w:t>0</w:t>
    </w:r>
    <w:r w:rsidRPr="003A3319">
      <w:rPr>
        <w:rFonts w:ascii="Verdana" w:hAnsi="Verdana"/>
        <w:sz w:val="18"/>
        <w:szCs w:val="18"/>
      </w:rPr>
      <w:t>:</w:t>
    </w:r>
    <w:r w:rsidR="0067241C">
      <w:rPr>
        <w:rFonts w:ascii="Verdana" w:hAnsi="Verdana"/>
        <w:sz w:val="18"/>
        <w:szCs w:val="18"/>
      </w:rPr>
      <w:t xml:space="preserve"> </w:t>
    </w:r>
    <w:r w:rsidRPr="003A3319">
      <w:rPr>
        <w:rFonts w:ascii="Verdana" w:hAnsi="Verdana"/>
        <w:sz w:val="18"/>
        <w:szCs w:val="18"/>
      </w:rPr>
      <w:t>V</w:t>
    </w:r>
    <w:r w:rsidR="006603A8">
      <w:rPr>
        <w:rFonts w:ascii="Verdana" w:hAnsi="Verdana"/>
        <w:sz w:val="18"/>
        <w:szCs w:val="18"/>
      </w:rPr>
      <w:t>3</w:t>
    </w:r>
    <w:r w:rsidRPr="003A3319">
      <w:rPr>
        <w:rFonts w:ascii="Verdana" w:hAnsi="Verdana"/>
        <w:sz w:val="18"/>
        <w:szCs w:val="18"/>
      </w:rPr>
      <w:t xml:space="preserve"> </w:t>
    </w:r>
    <w:r w:rsidR="003A3319">
      <w:rPr>
        <w:rFonts w:ascii="Verdana" w:hAnsi="Verdana"/>
        <w:sz w:val="18"/>
        <w:szCs w:val="18"/>
      </w:rPr>
      <w:t>0</w:t>
    </w:r>
    <w:r w:rsidR="00424279">
      <w:rPr>
        <w:rFonts w:ascii="Verdana" w:hAnsi="Verdana"/>
        <w:sz w:val="18"/>
        <w:szCs w:val="18"/>
      </w:rPr>
      <w:t>7</w:t>
    </w:r>
    <w:r w:rsidR="003A3319">
      <w:rPr>
        <w:rFonts w:ascii="Verdana" w:hAnsi="Verdana"/>
        <w:sz w:val="18"/>
        <w:szCs w:val="18"/>
      </w:rPr>
      <w:t>-</w:t>
    </w:r>
    <w:r w:rsidR="00D5331D">
      <w:rPr>
        <w:rFonts w:ascii="Verdana" w:hAnsi="Verdana"/>
        <w:sz w:val="18"/>
        <w:szCs w:val="18"/>
      </w:rPr>
      <w:t>11</w:t>
    </w:r>
    <w:r w:rsidR="003A3319">
      <w:rPr>
        <w:rFonts w:ascii="Verdana" w:hAnsi="Verdana"/>
        <w:sz w:val="18"/>
        <w:szCs w:val="18"/>
      </w:rPr>
      <w:t>-</w:t>
    </w:r>
    <w:r w:rsidRPr="003A3319">
      <w:rPr>
        <w:rFonts w:ascii="Verdana" w:hAnsi="Verdana"/>
        <w:sz w:val="18"/>
        <w:szCs w:val="18"/>
      </w:rPr>
      <w:t>2024</w:t>
    </w:r>
  </w:p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6E411" w14:textId="77777777" w:rsidR="00710B09" w:rsidRDefault="00710B09" w:rsidP="00757B36">
      <w:pPr>
        <w:spacing w:after="0" w:line="240" w:lineRule="auto"/>
      </w:pPr>
      <w:r>
        <w:separator/>
      </w:r>
    </w:p>
  </w:footnote>
  <w:footnote w:type="continuationSeparator" w:id="0">
    <w:p w14:paraId="48876114" w14:textId="77777777" w:rsidR="00710B09" w:rsidRDefault="00710B09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CE25" w14:textId="056DCCDD" w:rsidR="00757B36" w:rsidRDefault="00757B36" w:rsidP="00FB26EC">
    <w:pPr>
      <w:pStyle w:val="Encabezado"/>
      <w:tabs>
        <w:tab w:val="clear" w:pos="4419"/>
        <w:tab w:val="clear" w:pos="8838"/>
        <w:tab w:val="left" w:pos="7725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B676E97" wp14:editId="174FF380">
          <wp:simplePos x="0" y="0"/>
          <wp:positionH relativeFrom="page">
            <wp:posOffset>6674</wp:posOffset>
          </wp:positionH>
          <wp:positionV relativeFrom="paragraph">
            <wp:posOffset>-436231</wp:posOffset>
          </wp:positionV>
          <wp:extent cx="7756896" cy="10051011"/>
          <wp:effectExtent l="0" t="0" r="0" b="0"/>
          <wp:wrapNone/>
          <wp:docPr id="1750966253" name="Imagen 1750966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26E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34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7BC6"/>
    <w:rsid w:val="00062A95"/>
    <w:rsid w:val="000B0CA4"/>
    <w:rsid w:val="000C262E"/>
    <w:rsid w:val="000D1FF6"/>
    <w:rsid w:val="0011447C"/>
    <w:rsid w:val="001B54DE"/>
    <w:rsid w:val="001E2AD6"/>
    <w:rsid w:val="0022254F"/>
    <w:rsid w:val="00255542"/>
    <w:rsid w:val="00256928"/>
    <w:rsid w:val="002607F4"/>
    <w:rsid w:val="0026797C"/>
    <w:rsid w:val="00290BE0"/>
    <w:rsid w:val="0029412C"/>
    <w:rsid w:val="002C5F90"/>
    <w:rsid w:val="002E7B9B"/>
    <w:rsid w:val="0030489C"/>
    <w:rsid w:val="003537BC"/>
    <w:rsid w:val="003A3319"/>
    <w:rsid w:val="003A4594"/>
    <w:rsid w:val="003C6906"/>
    <w:rsid w:val="00421F2C"/>
    <w:rsid w:val="00424279"/>
    <w:rsid w:val="00436E05"/>
    <w:rsid w:val="004D7900"/>
    <w:rsid w:val="004E2441"/>
    <w:rsid w:val="00512E63"/>
    <w:rsid w:val="005B71ED"/>
    <w:rsid w:val="006166BF"/>
    <w:rsid w:val="0064339E"/>
    <w:rsid w:val="00650627"/>
    <w:rsid w:val="0065062A"/>
    <w:rsid w:val="0066033D"/>
    <w:rsid w:val="006603A8"/>
    <w:rsid w:val="0067241C"/>
    <w:rsid w:val="00675B6E"/>
    <w:rsid w:val="00710B09"/>
    <w:rsid w:val="007125DE"/>
    <w:rsid w:val="00717BC1"/>
    <w:rsid w:val="00726A3B"/>
    <w:rsid w:val="00757B36"/>
    <w:rsid w:val="007D2825"/>
    <w:rsid w:val="008459F3"/>
    <w:rsid w:val="00867E01"/>
    <w:rsid w:val="008A325E"/>
    <w:rsid w:val="008C1DE9"/>
    <w:rsid w:val="008D747C"/>
    <w:rsid w:val="00967405"/>
    <w:rsid w:val="0098792B"/>
    <w:rsid w:val="009E28CB"/>
    <w:rsid w:val="00A01A53"/>
    <w:rsid w:val="00A40837"/>
    <w:rsid w:val="00AA1B2C"/>
    <w:rsid w:val="00AC6CBE"/>
    <w:rsid w:val="00AF09C5"/>
    <w:rsid w:val="00B04F41"/>
    <w:rsid w:val="00BD2546"/>
    <w:rsid w:val="00C5186C"/>
    <w:rsid w:val="00CB6F08"/>
    <w:rsid w:val="00D16E9E"/>
    <w:rsid w:val="00D31E6F"/>
    <w:rsid w:val="00D34D20"/>
    <w:rsid w:val="00D5331D"/>
    <w:rsid w:val="00DF02B8"/>
    <w:rsid w:val="00E97EBE"/>
    <w:rsid w:val="00EA4BE4"/>
    <w:rsid w:val="00F5298D"/>
    <w:rsid w:val="00FA1E58"/>
    <w:rsid w:val="00FB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Luisa Fernanda Aguilar Trujillo</cp:lastModifiedBy>
  <cp:revision>8</cp:revision>
  <cp:lastPrinted>2023-05-07T17:22:00Z</cp:lastPrinted>
  <dcterms:created xsi:type="dcterms:W3CDTF">2024-11-05T20:11:00Z</dcterms:created>
  <dcterms:modified xsi:type="dcterms:W3CDTF">2024-11-07T23:16:00Z</dcterms:modified>
</cp:coreProperties>
</file>