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166E9" w14:textId="77777777" w:rsidR="00CD4AA6" w:rsidRPr="00F41939" w:rsidRDefault="00CD4AA6" w:rsidP="00CD4AA6">
      <w:pPr>
        <w:numPr>
          <w:ilvl w:val="0"/>
          <w:numId w:val="22"/>
        </w:numPr>
        <w:rPr>
          <w:rFonts w:ascii="Arial Narrow" w:hAnsi="Arial Narrow" w:cs="Arial"/>
          <w:b/>
          <w:sz w:val="24"/>
          <w:szCs w:val="24"/>
        </w:rPr>
      </w:pPr>
      <w:r w:rsidRPr="00F41939">
        <w:rPr>
          <w:rFonts w:ascii="Arial Narrow" w:hAnsi="Arial Narrow" w:cs="Arial"/>
          <w:b/>
          <w:sz w:val="24"/>
          <w:szCs w:val="24"/>
        </w:rPr>
        <w:t>IDENTIFICACIÓN:</w:t>
      </w:r>
    </w:p>
    <w:p w14:paraId="2C65F986" w14:textId="77777777" w:rsidR="00CD4AA6" w:rsidRPr="00F41939" w:rsidRDefault="00CD4AA6" w:rsidP="00CD4AA6">
      <w:pPr>
        <w:rPr>
          <w:rFonts w:ascii="Arial Narrow" w:hAnsi="Arial Narrow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6"/>
        <w:gridCol w:w="5534"/>
      </w:tblGrid>
      <w:tr w:rsidR="00CD4AA6" w:rsidRPr="00F41939" w14:paraId="41FDDD45" w14:textId="77777777" w:rsidTr="00D00CD4">
        <w:trPr>
          <w:trHeight w:val="373"/>
        </w:trPr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24D57" w14:textId="77777777" w:rsidR="00CD4AA6" w:rsidRPr="00F41939" w:rsidRDefault="00CD4AA6" w:rsidP="00D00CD4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F41939">
              <w:rPr>
                <w:rFonts w:ascii="Arial Narrow" w:hAnsi="Arial Narrow" w:cs="Arial"/>
                <w:b/>
                <w:i/>
                <w:sz w:val="22"/>
                <w:szCs w:val="22"/>
              </w:rPr>
              <w:t>RECURSOS GASTOS DE FUNCIONAMIENTO</w:t>
            </w:r>
          </w:p>
        </w:tc>
      </w:tr>
      <w:tr w:rsidR="00CD4AA6" w:rsidRPr="00F41939" w14:paraId="647066D4" w14:textId="77777777" w:rsidTr="00D00CD4">
        <w:trPr>
          <w:trHeight w:val="275"/>
        </w:trPr>
        <w:tc>
          <w:tcPr>
            <w:tcW w:w="337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FFFFF"/>
            <w:vAlign w:val="bottom"/>
          </w:tcPr>
          <w:p w14:paraId="431E71AA" w14:textId="77777777" w:rsidR="00CD4AA6" w:rsidRPr="00F41939" w:rsidRDefault="00CD4AA6" w:rsidP="00D00CD4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14:paraId="01FB592F" w14:textId="77777777" w:rsidR="00CD4AA6" w:rsidRPr="00F41939" w:rsidRDefault="00CD4AA6" w:rsidP="00D00CD4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F41939">
              <w:rPr>
                <w:rFonts w:ascii="Arial Narrow" w:hAnsi="Arial Narrow" w:cs="Arial"/>
                <w:b/>
                <w:i/>
                <w:sz w:val="22"/>
                <w:szCs w:val="22"/>
              </w:rPr>
              <w:t>CORPORACIÓN:</w:t>
            </w:r>
          </w:p>
        </w:tc>
        <w:tc>
          <w:tcPr>
            <w:tcW w:w="590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2990C0F" w14:textId="77777777" w:rsidR="00CD4AA6" w:rsidRPr="00F41939" w:rsidRDefault="00CD4AA6" w:rsidP="0027359A">
            <w:pPr>
              <w:pStyle w:val="Ttulo1"/>
              <w:numPr>
                <w:ilvl w:val="0"/>
                <w:numId w:val="0"/>
              </w:numPr>
              <w:ind w:left="360"/>
              <w:jc w:val="both"/>
              <w:rPr>
                <w:b w:val="0"/>
                <w:szCs w:val="24"/>
              </w:rPr>
            </w:pPr>
          </w:p>
        </w:tc>
      </w:tr>
      <w:tr w:rsidR="00CD4AA6" w:rsidRPr="00F41939" w14:paraId="4FB0B7DA" w14:textId="77777777" w:rsidTr="00D00CD4">
        <w:trPr>
          <w:trHeight w:val="265"/>
        </w:trPr>
        <w:tc>
          <w:tcPr>
            <w:tcW w:w="337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FFFFF"/>
            <w:vAlign w:val="bottom"/>
          </w:tcPr>
          <w:p w14:paraId="4725B984" w14:textId="77777777" w:rsidR="00CD4AA6" w:rsidRPr="00F41939" w:rsidRDefault="00CD4AA6" w:rsidP="00D00CD4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14:paraId="0D4AE961" w14:textId="77777777" w:rsidR="00CD4AA6" w:rsidRPr="00F41939" w:rsidRDefault="00CD4AA6" w:rsidP="00D00CD4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14:paraId="0DE7DB59" w14:textId="77777777" w:rsidR="00CD4AA6" w:rsidRPr="00F41939" w:rsidRDefault="00CD4AA6" w:rsidP="00D00CD4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F41939">
              <w:rPr>
                <w:rFonts w:ascii="Arial Narrow" w:hAnsi="Arial Narrow" w:cs="Arial"/>
                <w:b/>
                <w:i/>
                <w:sz w:val="22"/>
                <w:szCs w:val="22"/>
              </w:rPr>
              <w:t>No RESOLUCIÓN Y FECHA:</w:t>
            </w:r>
          </w:p>
        </w:tc>
        <w:tc>
          <w:tcPr>
            <w:tcW w:w="5907" w:type="dxa"/>
            <w:tcBorders>
              <w:left w:val="nil"/>
              <w:right w:val="nil"/>
            </w:tcBorders>
            <w:vAlign w:val="bottom"/>
          </w:tcPr>
          <w:p w14:paraId="12D6A626" w14:textId="77777777" w:rsidR="00CD4AA6" w:rsidRPr="00F41939" w:rsidRDefault="00CD4AA6" w:rsidP="0027359A">
            <w:pPr>
              <w:pStyle w:val="Ttulo1"/>
              <w:numPr>
                <w:ilvl w:val="0"/>
                <w:numId w:val="0"/>
              </w:numPr>
              <w:ind w:left="360"/>
              <w:jc w:val="both"/>
              <w:rPr>
                <w:b w:val="0"/>
                <w:szCs w:val="24"/>
              </w:rPr>
            </w:pPr>
          </w:p>
        </w:tc>
      </w:tr>
      <w:tr w:rsidR="00CD4AA6" w:rsidRPr="00F41939" w14:paraId="4AE8BFF4" w14:textId="77777777" w:rsidTr="00D00CD4">
        <w:trPr>
          <w:trHeight w:val="1020"/>
        </w:trPr>
        <w:tc>
          <w:tcPr>
            <w:tcW w:w="337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FF"/>
            <w:vAlign w:val="center"/>
          </w:tcPr>
          <w:p w14:paraId="4989FAF0" w14:textId="77777777" w:rsidR="00CD4AA6" w:rsidRPr="00F41939" w:rsidRDefault="00CD4AA6" w:rsidP="00D00CD4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14:paraId="4D6CB3BC" w14:textId="77777777" w:rsidR="00CD4AA6" w:rsidRPr="00F41939" w:rsidRDefault="00CD4AA6" w:rsidP="00D00CD4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14:paraId="5E381860" w14:textId="77777777" w:rsidR="00CD4AA6" w:rsidRPr="00F41939" w:rsidRDefault="00CD4AA6" w:rsidP="00D00CD4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F41939">
              <w:rPr>
                <w:rFonts w:ascii="Arial Narrow" w:hAnsi="Arial Narrow" w:cs="Arial"/>
                <w:b/>
                <w:i/>
                <w:sz w:val="22"/>
                <w:szCs w:val="22"/>
              </w:rPr>
              <w:t>FECHA DE CORTE DEL INFORME PRESENTADO:</w:t>
            </w:r>
          </w:p>
        </w:tc>
        <w:tc>
          <w:tcPr>
            <w:tcW w:w="5907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vAlign w:val="bottom"/>
          </w:tcPr>
          <w:p w14:paraId="290BF5FD" w14:textId="77777777" w:rsidR="00CD4AA6" w:rsidRPr="00F41939" w:rsidRDefault="00CD4AA6" w:rsidP="0027359A">
            <w:pPr>
              <w:pStyle w:val="Ttulo1"/>
              <w:numPr>
                <w:ilvl w:val="0"/>
                <w:numId w:val="0"/>
              </w:numPr>
              <w:ind w:left="360"/>
              <w:jc w:val="both"/>
              <w:rPr>
                <w:b w:val="0"/>
                <w:szCs w:val="24"/>
              </w:rPr>
            </w:pPr>
          </w:p>
        </w:tc>
      </w:tr>
      <w:tr w:rsidR="00CD4AA6" w:rsidRPr="00F41939" w14:paraId="7D9B065F" w14:textId="77777777" w:rsidTr="00D00CD4">
        <w:trPr>
          <w:trHeight w:val="1102"/>
        </w:trPr>
        <w:tc>
          <w:tcPr>
            <w:tcW w:w="337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FFFFF"/>
            <w:vAlign w:val="center"/>
          </w:tcPr>
          <w:p w14:paraId="5E18D3B2" w14:textId="77777777" w:rsidR="00CD4AA6" w:rsidRPr="00F41939" w:rsidRDefault="00CD4AA6" w:rsidP="00D00CD4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F41939">
              <w:rPr>
                <w:rFonts w:ascii="Arial Narrow" w:hAnsi="Arial Narrow" w:cs="Arial"/>
                <w:b/>
                <w:i/>
                <w:sz w:val="22"/>
                <w:szCs w:val="22"/>
              </w:rPr>
              <w:t>TIPO DE INFORME</w:t>
            </w:r>
          </w:p>
        </w:tc>
        <w:tc>
          <w:tcPr>
            <w:tcW w:w="5907" w:type="dxa"/>
            <w:tcBorders>
              <w:left w:val="nil"/>
              <w:bottom w:val="single" w:sz="4" w:space="0" w:color="FFFFFF"/>
              <w:right w:val="nil"/>
            </w:tcBorders>
            <w:vAlign w:val="center"/>
          </w:tcPr>
          <w:p w14:paraId="797E4E9E" w14:textId="4236EBA5" w:rsidR="00CD4AA6" w:rsidRPr="00F41939" w:rsidRDefault="0027359A" w:rsidP="0027359A">
            <w:pPr>
              <w:pStyle w:val="Ttulo1"/>
              <w:numPr>
                <w:ilvl w:val="0"/>
                <w:numId w:val="0"/>
              </w:numPr>
              <w:rPr>
                <w:szCs w:val="24"/>
              </w:rPr>
            </w:pPr>
            <w:r w:rsidRPr="00F41939">
              <w:rPr>
                <w:b w:val="0"/>
                <w:bCs w:val="0"/>
                <w:sz w:val="28"/>
                <w:szCs w:val="28"/>
                <w:lang w:val="es-ES"/>
              </w:rPr>
              <w:t xml:space="preserve">         </w:t>
            </w:r>
            <w:r w:rsidR="00CD4AA6" w:rsidRPr="00F41939">
              <w:rPr>
                <w:b w:val="0"/>
                <w:bCs w:val="0"/>
                <w:sz w:val="28"/>
                <w:szCs w:val="28"/>
                <w:lang w:val="es-ES"/>
              </w:rPr>
              <w:object w:dxaOrig="225" w:dyaOrig="225" w14:anchorId="6207F7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08pt;height:21.75pt" o:ole="">
                  <v:imagedata r:id="rId7" o:title=""/>
                </v:shape>
                <w:control r:id="rId8" w:name="CheckBox1" w:shapeid="_x0000_i1043"/>
              </w:object>
            </w:r>
            <w:r w:rsidR="00CD4AA6" w:rsidRPr="00F41939">
              <w:rPr>
                <w:b w:val="0"/>
                <w:bCs w:val="0"/>
                <w:sz w:val="28"/>
                <w:szCs w:val="28"/>
                <w:lang w:val="es-ES"/>
              </w:rPr>
              <w:object w:dxaOrig="225" w:dyaOrig="225" w14:anchorId="66B5BD67">
                <v:shape id="_x0000_i1045" type="#_x0000_t75" style="width:99pt;height:21.75pt" o:ole="">
                  <v:imagedata r:id="rId9" o:title=""/>
                </v:shape>
                <w:control r:id="rId10" w:name="CheckBox11" w:shapeid="_x0000_i1045"/>
              </w:object>
            </w:r>
          </w:p>
        </w:tc>
      </w:tr>
    </w:tbl>
    <w:p w14:paraId="3F5057D5" w14:textId="0CC934CC" w:rsidR="00CD4AA6" w:rsidRPr="00F41939" w:rsidRDefault="00CD4AA6" w:rsidP="00CD4AA6">
      <w:pPr>
        <w:numPr>
          <w:ilvl w:val="0"/>
          <w:numId w:val="22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F41939">
        <w:rPr>
          <w:rFonts w:ascii="Arial Narrow" w:hAnsi="Arial Narrow" w:cs="Arial"/>
          <w:b/>
          <w:sz w:val="24"/>
          <w:szCs w:val="24"/>
        </w:rPr>
        <w:t>RECURSOS ASIGNADOS EN LA VIGENCIA:</w:t>
      </w:r>
    </w:p>
    <w:p w14:paraId="1DFB2325" w14:textId="467FFC49" w:rsidR="009C5A30" w:rsidRPr="00F41939" w:rsidRDefault="009C5A30" w:rsidP="009C5A30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36FE5F0D" w14:textId="77777777" w:rsidR="009C5A30" w:rsidRPr="00F41939" w:rsidRDefault="009C5A30" w:rsidP="009C5A30">
      <w:pPr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C5A30" w:rsidRPr="00F41939" w14:paraId="515BFAE1" w14:textId="77777777" w:rsidTr="00AA7881">
        <w:tc>
          <w:tcPr>
            <w:tcW w:w="4414" w:type="dxa"/>
            <w:shd w:val="clear" w:color="auto" w:fill="96BE55"/>
          </w:tcPr>
          <w:p w14:paraId="6B867E64" w14:textId="4D0B98A2" w:rsidR="009C5A30" w:rsidRPr="00F41939" w:rsidRDefault="009C5A30" w:rsidP="009C5A30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F41939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VALOR TOTAL</w:t>
            </w:r>
          </w:p>
        </w:tc>
        <w:tc>
          <w:tcPr>
            <w:tcW w:w="4414" w:type="dxa"/>
            <w:shd w:val="clear" w:color="auto" w:fill="96BE55"/>
          </w:tcPr>
          <w:p w14:paraId="21ABA815" w14:textId="340CB373" w:rsidR="009C5A30" w:rsidRPr="00F41939" w:rsidRDefault="009C5A30" w:rsidP="009C5A30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F41939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APORTES FCA</w:t>
            </w:r>
          </w:p>
        </w:tc>
      </w:tr>
      <w:tr w:rsidR="009C5A30" w:rsidRPr="00F41939" w14:paraId="70A27EE0" w14:textId="77777777" w:rsidTr="009C5A30">
        <w:tc>
          <w:tcPr>
            <w:tcW w:w="4414" w:type="dxa"/>
          </w:tcPr>
          <w:p w14:paraId="53972158" w14:textId="77777777" w:rsidR="009C5A30" w:rsidRPr="00F41939" w:rsidRDefault="009C5A30" w:rsidP="009C5A30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724EC0B" w14:textId="77777777" w:rsidR="009C5A30" w:rsidRPr="00F41939" w:rsidRDefault="009C5A30" w:rsidP="009C5A30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0B46DFE" w14:textId="67E71531" w:rsidR="009C5A30" w:rsidRPr="00F41939" w:rsidRDefault="009C5A30" w:rsidP="009C5A30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414" w:type="dxa"/>
          </w:tcPr>
          <w:p w14:paraId="34EC8476" w14:textId="77777777" w:rsidR="009C5A30" w:rsidRPr="00F41939" w:rsidRDefault="009C5A30" w:rsidP="009C5A30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1E1ABFF8" w14:textId="77777777" w:rsidR="00CD4AA6" w:rsidRPr="00F41939" w:rsidRDefault="00CD4AA6" w:rsidP="00CD4AA6">
      <w:pPr>
        <w:jc w:val="both"/>
        <w:rPr>
          <w:rFonts w:ascii="Arial Narrow" w:hAnsi="Arial Narrow" w:cs="Arial"/>
          <w:b/>
          <w:sz w:val="24"/>
          <w:szCs w:val="24"/>
        </w:rPr>
      </w:pPr>
      <w:bookmarkStart w:id="0" w:name="_MON_1272871340"/>
      <w:bookmarkStart w:id="1" w:name="_MON_1275376961"/>
      <w:bookmarkStart w:id="2" w:name="_MON_1275376974"/>
      <w:bookmarkStart w:id="3" w:name="_MON_1304228085"/>
      <w:bookmarkStart w:id="4" w:name="_MON_1304228113"/>
      <w:bookmarkStart w:id="5" w:name="_MON_1390651668"/>
      <w:bookmarkStart w:id="6" w:name="_MON_1272871049"/>
      <w:bookmarkEnd w:id="0"/>
      <w:bookmarkEnd w:id="1"/>
      <w:bookmarkEnd w:id="2"/>
      <w:bookmarkEnd w:id="3"/>
      <w:bookmarkEnd w:id="4"/>
      <w:bookmarkEnd w:id="5"/>
      <w:bookmarkEnd w:id="6"/>
    </w:p>
    <w:p w14:paraId="4A861F5E" w14:textId="77777777" w:rsidR="00CD4AA6" w:rsidRPr="00F41939" w:rsidRDefault="00CD4AA6" w:rsidP="00CD4AA6">
      <w:pPr>
        <w:numPr>
          <w:ilvl w:val="0"/>
          <w:numId w:val="22"/>
        </w:numPr>
        <w:tabs>
          <w:tab w:val="num" w:pos="1440"/>
        </w:tabs>
        <w:jc w:val="both"/>
        <w:rPr>
          <w:rFonts w:ascii="Arial Narrow" w:hAnsi="Arial Narrow" w:cs="Arial"/>
          <w:b/>
          <w:sz w:val="24"/>
          <w:szCs w:val="24"/>
        </w:rPr>
      </w:pPr>
      <w:r w:rsidRPr="00F41939">
        <w:rPr>
          <w:rFonts w:ascii="Arial Narrow" w:hAnsi="Arial Narrow" w:cs="Arial"/>
          <w:b/>
          <w:sz w:val="24"/>
          <w:szCs w:val="24"/>
        </w:rPr>
        <w:t xml:space="preserve">EVALUACION DE RESULTADOS: </w:t>
      </w:r>
    </w:p>
    <w:p w14:paraId="166E401B" w14:textId="77777777" w:rsidR="00CD4AA6" w:rsidRPr="00F41939" w:rsidRDefault="00CD4AA6" w:rsidP="00CD4AA6">
      <w:pPr>
        <w:ind w:left="360"/>
        <w:rPr>
          <w:rFonts w:ascii="Arial Narrow" w:hAnsi="Arial Narrow" w:cs="Arial"/>
          <w:sz w:val="24"/>
          <w:szCs w:val="24"/>
        </w:rPr>
      </w:pPr>
    </w:p>
    <w:p w14:paraId="1E9E05F5" w14:textId="77777777" w:rsidR="00CD4AA6" w:rsidRPr="00F41939" w:rsidRDefault="00CD4AA6" w:rsidP="00CD4AA6">
      <w:pPr>
        <w:ind w:left="360"/>
        <w:rPr>
          <w:rFonts w:ascii="Arial Narrow" w:hAnsi="Arial Narrow" w:cs="Arial"/>
          <w:sz w:val="24"/>
          <w:szCs w:val="24"/>
        </w:rPr>
      </w:pPr>
      <w:r w:rsidRPr="00F41939">
        <w:rPr>
          <w:rFonts w:ascii="Arial Narrow" w:hAnsi="Arial Narrow" w:cs="Arial"/>
          <w:sz w:val="24"/>
          <w:szCs w:val="24"/>
        </w:rPr>
        <w:t>El informe cuenta con los siguientes formatos:</w:t>
      </w:r>
    </w:p>
    <w:p w14:paraId="2F5739AF" w14:textId="77777777" w:rsidR="00CD4AA6" w:rsidRPr="00F41939" w:rsidRDefault="00CD4AA6" w:rsidP="00CD4AA6">
      <w:pPr>
        <w:ind w:left="360"/>
        <w:rPr>
          <w:rFonts w:ascii="Arial Narrow" w:hAnsi="Arial Narrow" w:cs="Arial"/>
          <w:sz w:val="24"/>
          <w:szCs w:val="24"/>
        </w:rPr>
      </w:pPr>
    </w:p>
    <w:tbl>
      <w:tblPr>
        <w:tblW w:w="9279" w:type="dxa"/>
        <w:tblInd w:w="360" w:type="dxa"/>
        <w:tblLook w:val="04A0" w:firstRow="1" w:lastRow="0" w:firstColumn="1" w:lastColumn="0" w:noHBand="0" w:noVBand="1"/>
      </w:tblPr>
      <w:tblGrid>
        <w:gridCol w:w="1625"/>
        <w:gridCol w:w="7654"/>
      </w:tblGrid>
      <w:tr w:rsidR="00CD4AA6" w:rsidRPr="00F41939" w14:paraId="6492F822" w14:textId="77777777" w:rsidTr="00D00CD4">
        <w:tc>
          <w:tcPr>
            <w:tcW w:w="1625" w:type="dxa"/>
          </w:tcPr>
          <w:p w14:paraId="404CB276" w14:textId="2B934B7C" w:rsidR="00CD4AA6" w:rsidRPr="00F41939" w:rsidRDefault="00CD4AA6" w:rsidP="00D00C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F41939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object w:dxaOrig="225" w:dyaOrig="225" w14:anchorId="7E9DFAEB">
                <v:shape id="_x0000_i1047" type="#_x0000_t75" style="width:30.75pt;height:18.75pt" o:ole="">
                  <v:imagedata r:id="rId11" o:title=""/>
                </v:shape>
                <w:control r:id="rId12" w:name="CheckBox223" w:shapeid="_x0000_i1047"/>
              </w:object>
            </w:r>
            <w:r w:rsidRPr="00F41939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object w:dxaOrig="225" w:dyaOrig="225" w14:anchorId="0DAFF5A5">
                <v:shape id="_x0000_i1049" type="#_x0000_t75" style="width:29.25pt;height:18.75pt" o:ole="">
                  <v:imagedata r:id="rId13" o:title=""/>
                </v:shape>
                <w:control r:id="rId14" w:name="CheckBox2212" w:shapeid="_x0000_i1049"/>
              </w:object>
            </w:r>
          </w:p>
        </w:tc>
        <w:tc>
          <w:tcPr>
            <w:tcW w:w="7654" w:type="dxa"/>
            <w:vAlign w:val="center"/>
          </w:tcPr>
          <w:p w14:paraId="59672212" w14:textId="77777777" w:rsidR="00CD4AA6" w:rsidRPr="00F41939" w:rsidRDefault="00CD4AA6" w:rsidP="00D00CD4">
            <w:pPr>
              <w:rPr>
                <w:rFonts w:ascii="Arial Narrow" w:hAnsi="Arial Narrow" w:cs="Arial"/>
                <w:sz w:val="24"/>
                <w:szCs w:val="26"/>
              </w:rPr>
            </w:pPr>
            <w:r w:rsidRPr="00F41939">
              <w:rPr>
                <w:rFonts w:ascii="Arial Narrow" w:hAnsi="Arial Narrow" w:cs="Arial"/>
                <w:sz w:val="24"/>
                <w:szCs w:val="26"/>
              </w:rPr>
              <w:t>Ejecución – EF1 “Ejecución de los Recursos de Funcionamiento”</w:t>
            </w:r>
          </w:p>
        </w:tc>
      </w:tr>
      <w:tr w:rsidR="00CD4AA6" w:rsidRPr="00F41939" w14:paraId="74B13D69" w14:textId="77777777" w:rsidTr="00D00CD4">
        <w:tc>
          <w:tcPr>
            <w:tcW w:w="1625" w:type="dxa"/>
          </w:tcPr>
          <w:p w14:paraId="75462A42" w14:textId="38813664" w:rsidR="00CD4AA6" w:rsidRPr="00F41939" w:rsidRDefault="00CD4AA6" w:rsidP="00D00C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F41939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object w:dxaOrig="225" w:dyaOrig="225" w14:anchorId="326F808D">
                <v:shape id="_x0000_i1051" type="#_x0000_t75" style="width:30.75pt;height:18.75pt" o:ole="">
                  <v:imagedata r:id="rId15" o:title=""/>
                </v:shape>
                <w:control r:id="rId16" w:name="CheckBox226" w:shapeid="_x0000_i1051"/>
              </w:object>
            </w:r>
            <w:r w:rsidRPr="00F41939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object w:dxaOrig="225" w:dyaOrig="225" w14:anchorId="7AA3713E">
                <v:shape id="_x0000_i1053" type="#_x0000_t75" style="width:29.25pt;height:18.75pt" o:ole="">
                  <v:imagedata r:id="rId17" o:title=""/>
                </v:shape>
                <w:control r:id="rId18" w:name="CheckBox2215" w:shapeid="_x0000_i1053"/>
              </w:object>
            </w:r>
          </w:p>
        </w:tc>
        <w:tc>
          <w:tcPr>
            <w:tcW w:w="7654" w:type="dxa"/>
            <w:vAlign w:val="center"/>
          </w:tcPr>
          <w:p w14:paraId="1FD01420" w14:textId="77777777" w:rsidR="00CD4AA6" w:rsidRPr="00F41939" w:rsidRDefault="00CD4AA6" w:rsidP="00D00CD4">
            <w:pPr>
              <w:rPr>
                <w:rFonts w:ascii="Arial Narrow" w:hAnsi="Arial Narrow" w:cs="Arial"/>
                <w:sz w:val="24"/>
                <w:szCs w:val="26"/>
              </w:rPr>
            </w:pPr>
            <w:r w:rsidRPr="00F41939">
              <w:rPr>
                <w:rFonts w:ascii="Arial Narrow" w:hAnsi="Arial Narrow" w:cs="Arial"/>
                <w:sz w:val="24"/>
                <w:szCs w:val="26"/>
              </w:rPr>
              <w:t>Documentos y/o soportes anexos</w:t>
            </w:r>
          </w:p>
          <w:p w14:paraId="0CA0C3B4" w14:textId="77777777" w:rsidR="00CD4AA6" w:rsidRPr="00F41939" w:rsidRDefault="00CD4AA6" w:rsidP="00D00CD4">
            <w:pPr>
              <w:rPr>
                <w:rFonts w:ascii="Arial Narrow" w:hAnsi="Arial Narrow" w:cs="Arial"/>
                <w:sz w:val="24"/>
                <w:szCs w:val="26"/>
              </w:rPr>
            </w:pPr>
          </w:p>
          <w:p w14:paraId="0E808D16" w14:textId="77777777" w:rsidR="00CD4AA6" w:rsidRPr="00F41939" w:rsidRDefault="00CD4AA6" w:rsidP="00D00CD4">
            <w:pPr>
              <w:rPr>
                <w:rFonts w:ascii="Arial Narrow" w:hAnsi="Arial Narrow" w:cs="Arial"/>
                <w:sz w:val="24"/>
                <w:szCs w:val="26"/>
              </w:rPr>
            </w:pPr>
          </w:p>
        </w:tc>
      </w:tr>
    </w:tbl>
    <w:p w14:paraId="4E8DDCBB" w14:textId="77777777" w:rsidR="00CD4AA6" w:rsidRPr="00F41939" w:rsidRDefault="00CD4AA6" w:rsidP="00CD4AA6">
      <w:pPr>
        <w:numPr>
          <w:ilvl w:val="0"/>
          <w:numId w:val="22"/>
        </w:numPr>
        <w:jc w:val="both"/>
        <w:rPr>
          <w:rFonts w:ascii="Arial Narrow" w:hAnsi="Arial Narrow" w:cs="Arial"/>
          <w:i/>
        </w:rPr>
      </w:pPr>
      <w:r w:rsidRPr="00F41939">
        <w:rPr>
          <w:rFonts w:ascii="Arial Narrow" w:hAnsi="Arial Narrow" w:cs="Arial"/>
          <w:b/>
          <w:sz w:val="24"/>
          <w:szCs w:val="24"/>
        </w:rPr>
        <w:t xml:space="preserve">OBSERVACIONES A LA INFORMACIÓN PRESENTADA. </w:t>
      </w:r>
      <w:r w:rsidRPr="00F41939">
        <w:rPr>
          <w:rFonts w:ascii="Arial Narrow" w:hAnsi="Arial Narrow" w:cs="Arial"/>
          <w:i/>
        </w:rPr>
        <w:t>(evaluación del avance y/o cumplimiento de cada una de las metas).</w:t>
      </w:r>
    </w:p>
    <w:p w14:paraId="3359C7E1" w14:textId="77777777" w:rsidR="00CD4AA6" w:rsidRPr="00F41939" w:rsidRDefault="00CD4AA6" w:rsidP="00CD4AA6">
      <w:pPr>
        <w:jc w:val="both"/>
        <w:rPr>
          <w:rFonts w:ascii="Arial Narrow" w:hAnsi="Arial Narrow" w:cs="Arial"/>
          <w:sz w:val="24"/>
          <w:szCs w:val="24"/>
        </w:rPr>
      </w:pPr>
    </w:p>
    <w:p w14:paraId="1655C354" w14:textId="77777777" w:rsidR="00CD4AA6" w:rsidRPr="00F41939" w:rsidRDefault="00CD4AA6" w:rsidP="00CD4AA6">
      <w:pPr>
        <w:jc w:val="both"/>
        <w:rPr>
          <w:rFonts w:ascii="Arial Narrow" w:hAnsi="Arial Narrow" w:cs="Arial"/>
          <w:sz w:val="24"/>
          <w:szCs w:val="24"/>
        </w:rPr>
      </w:pPr>
    </w:p>
    <w:p w14:paraId="73333704" w14:textId="77777777" w:rsidR="00CD4AA6" w:rsidRPr="00F41939" w:rsidRDefault="00CD4AA6" w:rsidP="00CD4AA6">
      <w:pPr>
        <w:numPr>
          <w:ilvl w:val="0"/>
          <w:numId w:val="22"/>
        </w:numPr>
        <w:jc w:val="both"/>
        <w:rPr>
          <w:rFonts w:ascii="Arial Narrow" w:hAnsi="Arial Narrow" w:cs="Arial"/>
          <w:i/>
          <w:color w:val="808080" w:themeColor="background1" w:themeShade="80"/>
        </w:rPr>
      </w:pPr>
      <w:r w:rsidRPr="00F41939">
        <w:rPr>
          <w:rFonts w:ascii="Arial Narrow" w:hAnsi="Arial Narrow" w:cs="Arial"/>
          <w:b/>
          <w:sz w:val="24"/>
          <w:szCs w:val="24"/>
        </w:rPr>
        <w:t xml:space="preserve">CONCLUSIONES Y RECOMENDACIONES: </w:t>
      </w:r>
      <w:r w:rsidRPr="00F41939">
        <w:rPr>
          <w:rFonts w:ascii="Arial Narrow" w:hAnsi="Arial Narrow" w:cs="Arial"/>
          <w:i/>
          <w:color w:val="808080" w:themeColor="background1" w:themeShade="80"/>
        </w:rPr>
        <w:t>(Descripción cualitativa de los resultados de la evaluación y de los aspectos a ser aclarados, corregidos, ajustados o complementados por la Corporación ejecutora de los recursos de funcionamiento, cuando sea el caso.)</w:t>
      </w:r>
    </w:p>
    <w:p w14:paraId="0ED29BED" w14:textId="77777777" w:rsidR="00CD4AA6" w:rsidRPr="00F41939" w:rsidRDefault="00CD4AA6" w:rsidP="00CD4AA6">
      <w:pPr>
        <w:ind w:left="360"/>
        <w:jc w:val="both"/>
        <w:rPr>
          <w:rFonts w:ascii="Arial Narrow" w:hAnsi="Arial Narrow" w:cs="Arial"/>
          <w:i/>
        </w:rPr>
      </w:pPr>
      <w:r w:rsidRPr="00F41939">
        <w:rPr>
          <w:rFonts w:ascii="Arial Narrow" w:hAnsi="Arial Narrow" w:cs="Arial"/>
          <w:i/>
        </w:rPr>
        <w:t xml:space="preserve"> </w:t>
      </w:r>
      <w:r w:rsidRPr="00F41939">
        <w:rPr>
          <w:rFonts w:ascii="Arial Narrow" w:hAnsi="Arial Narrow" w:cs="Arial"/>
          <w:i/>
          <w:color w:val="808080" w:themeColor="background1" w:themeShade="80"/>
        </w:rPr>
        <w:t>(Tenga en cuenta como evaluador de los recursos de funcionamiento para generar las conclusiones y recomendaciones los siguientes numerales</w:t>
      </w:r>
      <w:r w:rsidRPr="00F41939">
        <w:rPr>
          <w:rFonts w:ascii="Arial Narrow" w:hAnsi="Arial Narrow" w:cs="Arial"/>
          <w:i/>
        </w:rPr>
        <w:t>)</w:t>
      </w:r>
    </w:p>
    <w:p w14:paraId="40B49629" w14:textId="77777777" w:rsidR="00CD4AA6" w:rsidRPr="00F41939" w:rsidRDefault="00CD4AA6" w:rsidP="00CD4AA6">
      <w:pPr>
        <w:rPr>
          <w:rFonts w:ascii="Arial Narrow" w:hAnsi="Arial Narrow" w:cs="Arial"/>
        </w:rPr>
      </w:pPr>
    </w:p>
    <w:p w14:paraId="6AF16C2C" w14:textId="77777777" w:rsidR="00CD4AA6" w:rsidRPr="00F41939" w:rsidRDefault="00CD4AA6" w:rsidP="00CD4AA6">
      <w:pPr>
        <w:numPr>
          <w:ilvl w:val="0"/>
          <w:numId w:val="23"/>
        </w:numPr>
        <w:ind w:left="502"/>
        <w:jc w:val="both"/>
        <w:rPr>
          <w:rFonts w:ascii="Arial Narrow" w:hAnsi="Arial Narrow" w:cs="Arial"/>
          <w:bCs/>
          <w:sz w:val="22"/>
          <w:szCs w:val="22"/>
        </w:rPr>
      </w:pPr>
      <w:r w:rsidRPr="00F41939">
        <w:rPr>
          <w:rFonts w:ascii="Arial Narrow" w:hAnsi="Arial Narrow" w:cs="Arial"/>
          <w:bCs/>
          <w:sz w:val="22"/>
          <w:szCs w:val="22"/>
        </w:rPr>
        <w:lastRenderedPageBreak/>
        <w:t xml:space="preserve">Como establece el Reglamento Operativo del FCA, </w:t>
      </w:r>
      <w:r w:rsidRPr="00F41939">
        <w:rPr>
          <w:rFonts w:ascii="Arial Narrow" w:hAnsi="Arial Narrow" w:cs="Arial"/>
          <w:sz w:val="22"/>
          <w:szCs w:val="22"/>
        </w:rPr>
        <w:t>numeral 1.3. de la Guía metodológica del FCA,</w:t>
      </w:r>
      <w:r w:rsidRPr="00F41939">
        <w:rPr>
          <w:rFonts w:ascii="Arial Narrow" w:hAnsi="Arial Narrow" w:cs="Arial"/>
          <w:bCs/>
          <w:sz w:val="22"/>
          <w:szCs w:val="22"/>
        </w:rPr>
        <w:t xml:space="preserve"> el seguimiento a la ejecución técnica y financiera de los recursos asignados por el Fondo, será efectuado a través de los informes entregados por las Corporaciones beneficiarias, los cuales deberán ser presentados con corte a marzo, junio, septiembre y diciembre, es importante que la presentación de informes se haga de manera oportuna y con información de calidad a través de la cual se pueda determinar claramente el avance en la ejecución de los recursos aprobados. </w:t>
      </w:r>
      <w:r w:rsidRPr="00F41939">
        <w:rPr>
          <w:rFonts w:ascii="Arial Narrow" w:hAnsi="Arial Narrow"/>
          <w:sz w:val="22"/>
          <w:szCs w:val="22"/>
        </w:rPr>
        <w:t>En caso de haberse tramitado una modificación del cronograma de ejecución de recursos, el informe con corte a diciembre se constituirá en un informe parcial y al finalizar la ejecución proyectada se deberá enviar el informe final.</w:t>
      </w:r>
    </w:p>
    <w:p w14:paraId="4ACFC68D" w14:textId="77777777" w:rsidR="00CD4AA6" w:rsidRPr="00F41939" w:rsidRDefault="00CD4AA6" w:rsidP="00CD4AA6">
      <w:pPr>
        <w:ind w:left="502"/>
        <w:jc w:val="both"/>
        <w:rPr>
          <w:rFonts w:ascii="Arial Narrow" w:hAnsi="Arial Narrow" w:cs="Arial"/>
          <w:bCs/>
          <w:sz w:val="22"/>
          <w:szCs w:val="22"/>
        </w:rPr>
      </w:pPr>
    </w:p>
    <w:p w14:paraId="2000DEB9" w14:textId="77777777" w:rsidR="00CD4AA6" w:rsidRPr="00F41939" w:rsidRDefault="00CD4AA6" w:rsidP="00CD4AA6">
      <w:pPr>
        <w:numPr>
          <w:ilvl w:val="0"/>
          <w:numId w:val="23"/>
        </w:numPr>
        <w:ind w:left="502"/>
        <w:jc w:val="both"/>
        <w:rPr>
          <w:rFonts w:ascii="Arial Narrow" w:hAnsi="Arial Narrow" w:cs="Arial"/>
          <w:bCs/>
          <w:sz w:val="22"/>
          <w:szCs w:val="22"/>
        </w:rPr>
      </w:pPr>
      <w:r w:rsidRPr="00F41939">
        <w:rPr>
          <w:rFonts w:ascii="Arial Narrow" w:hAnsi="Arial Narrow" w:cs="Arial"/>
          <w:bCs/>
          <w:sz w:val="22"/>
          <w:szCs w:val="22"/>
        </w:rPr>
        <w:t>La evaluación de la información se debe efectuar con referencia en la última modificación aprobada por la Secretaría Técnica del Fondo de Compensación Ambiental – FCA.</w:t>
      </w:r>
    </w:p>
    <w:p w14:paraId="5C6D2E54" w14:textId="77777777" w:rsidR="00CD4AA6" w:rsidRPr="00F41939" w:rsidRDefault="00CD4AA6" w:rsidP="00CD4AA6">
      <w:pPr>
        <w:ind w:left="502"/>
        <w:jc w:val="both"/>
        <w:rPr>
          <w:rFonts w:ascii="Arial Narrow" w:hAnsi="Arial Narrow" w:cs="Arial"/>
          <w:bCs/>
          <w:sz w:val="22"/>
          <w:szCs w:val="22"/>
        </w:rPr>
      </w:pPr>
      <w:r w:rsidRPr="00F41939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63974586" w14:textId="77777777" w:rsidR="00CD4AA6" w:rsidRPr="00F41939" w:rsidRDefault="00CD4AA6" w:rsidP="00CD4AA6">
      <w:pPr>
        <w:numPr>
          <w:ilvl w:val="0"/>
          <w:numId w:val="23"/>
        </w:numPr>
        <w:ind w:left="502"/>
        <w:jc w:val="both"/>
        <w:rPr>
          <w:rFonts w:ascii="Arial Narrow" w:hAnsi="Arial Narrow" w:cs="Arial"/>
          <w:bCs/>
          <w:sz w:val="22"/>
          <w:szCs w:val="22"/>
        </w:rPr>
      </w:pPr>
      <w:r w:rsidRPr="00F41939">
        <w:rPr>
          <w:rFonts w:ascii="Arial Narrow" w:hAnsi="Arial Narrow" w:cs="Arial"/>
          <w:bCs/>
          <w:sz w:val="22"/>
          <w:szCs w:val="22"/>
        </w:rPr>
        <w:t>De conformidad con lo establecido por el Comité del FCA en su sesión ordinaria realizada el 22 de diciembre de 2014, los giros de los recursos asignados a funcionamiento, serán autorizados por parte de la Secretaría Técnica del FCA con base en las obligaciones reportadas por la Corporación en el aplicativo SIIF Nación.</w:t>
      </w:r>
    </w:p>
    <w:p w14:paraId="3D530CEE" w14:textId="77777777" w:rsidR="00CD4AA6" w:rsidRPr="00F41939" w:rsidRDefault="00CD4AA6" w:rsidP="00CD4AA6">
      <w:pPr>
        <w:jc w:val="both"/>
        <w:rPr>
          <w:rFonts w:ascii="Arial Narrow" w:hAnsi="Arial Narrow" w:cs="Arial"/>
          <w:bCs/>
          <w:sz w:val="22"/>
          <w:szCs w:val="22"/>
        </w:rPr>
      </w:pPr>
      <w:r w:rsidRPr="00F41939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3623EBD7" w14:textId="77777777" w:rsidR="00CD4AA6" w:rsidRPr="00F41939" w:rsidRDefault="00CD4AA6" w:rsidP="00CD4AA6">
      <w:pPr>
        <w:numPr>
          <w:ilvl w:val="0"/>
          <w:numId w:val="23"/>
        </w:numPr>
        <w:ind w:left="502"/>
        <w:jc w:val="both"/>
        <w:rPr>
          <w:rFonts w:ascii="Arial Narrow" w:hAnsi="Arial Narrow" w:cs="Arial"/>
          <w:bCs/>
          <w:sz w:val="22"/>
          <w:szCs w:val="22"/>
        </w:rPr>
      </w:pPr>
      <w:r w:rsidRPr="00F41939">
        <w:rPr>
          <w:rFonts w:ascii="Arial Narrow" w:hAnsi="Arial Narrow" w:cs="Arial"/>
          <w:bCs/>
          <w:sz w:val="22"/>
          <w:szCs w:val="22"/>
        </w:rPr>
        <w:t>Se le recuerda que la ejecución presupuestal de los recursos asignados por el Fondo, es responsabilidad de la Corporación ya que allí se encuentra el ordenador del gasto; y los recursos del FCA son de la Nación y por lo tanto su ejecución se regula por lo establecido en la normatividad Nacional presupuestal y contable vigente.</w:t>
      </w:r>
    </w:p>
    <w:p w14:paraId="1B1B67BB" w14:textId="77777777" w:rsidR="00CD4AA6" w:rsidRPr="00F41939" w:rsidRDefault="00CD4AA6" w:rsidP="00CD4AA6">
      <w:pPr>
        <w:jc w:val="both"/>
        <w:rPr>
          <w:rFonts w:ascii="Arial Narrow" w:hAnsi="Arial Narrow" w:cs="Arial"/>
          <w:sz w:val="24"/>
          <w:szCs w:val="24"/>
        </w:rPr>
      </w:pPr>
    </w:p>
    <w:p w14:paraId="0567357F" w14:textId="60285F48" w:rsidR="00CD4AA6" w:rsidRDefault="00CD4AA6" w:rsidP="00CD4AA6">
      <w:pPr>
        <w:outlineLvl w:val="0"/>
        <w:rPr>
          <w:rFonts w:ascii="Arial Narrow" w:hAnsi="Arial Narrow" w:cs="Arial"/>
          <w:sz w:val="26"/>
          <w:szCs w:val="26"/>
        </w:rPr>
      </w:pPr>
      <w:r w:rsidRPr="006226A2">
        <w:rPr>
          <w:rFonts w:ascii="Arial Narrow" w:hAnsi="Arial Narrow" w:cs="Arial"/>
          <w:sz w:val="26"/>
          <w:szCs w:val="26"/>
        </w:rPr>
        <w:t xml:space="preserve">En </w:t>
      </w:r>
      <w:r w:rsidR="00F41939" w:rsidRPr="006226A2">
        <w:rPr>
          <w:rFonts w:ascii="Arial Narrow" w:hAnsi="Arial Narrow" w:cs="Arial"/>
          <w:sz w:val="26"/>
          <w:szCs w:val="26"/>
        </w:rPr>
        <w:t>conclusión,</w:t>
      </w:r>
      <w:r w:rsidR="009C5A30">
        <w:rPr>
          <w:rFonts w:ascii="Arial Narrow" w:hAnsi="Arial Narrow" w:cs="Arial"/>
          <w:sz w:val="26"/>
          <w:szCs w:val="26"/>
        </w:rPr>
        <w:t xml:space="preserve"> </w:t>
      </w:r>
      <w:r w:rsidRPr="006226A2">
        <w:rPr>
          <w:rFonts w:ascii="Arial Narrow" w:hAnsi="Arial Narrow" w:cs="Arial"/>
          <w:sz w:val="26"/>
          <w:szCs w:val="26"/>
        </w:rPr>
        <w:t>el informe:</w:t>
      </w:r>
    </w:p>
    <w:p w14:paraId="637C0454" w14:textId="77777777" w:rsidR="00CD4AA6" w:rsidRPr="006226A2" w:rsidRDefault="00CD4AA6" w:rsidP="00CD4AA6">
      <w:pPr>
        <w:outlineLvl w:val="0"/>
        <w:rPr>
          <w:rFonts w:ascii="Arial Narrow" w:hAnsi="Arial Narrow" w:cs="Arial"/>
          <w:sz w:val="26"/>
          <w:szCs w:val="26"/>
        </w:rPr>
      </w:pPr>
    </w:p>
    <w:p w14:paraId="27BEF763" w14:textId="4E91DFDC" w:rsidR="00CD4AA6" w:rsidRPr="00B56709" w:rsidRDefault="00CD4AA6" w:rsidP="00CD4AA6">
      <w:pPr>
        <w:outlineLvl w:val="0"/>
        <w:rPr>
          <w:rFonts w:ascii="Arial Narrow" w:hAnsi="Arial Narrow" w:cs="Arial"/>
          <w:color w:val="00B0F0"/>
          <w:sz w:val="24"/>
          <w:szCs w:val="24"/>
        </w:rPr>
      </w:pPr>
      <w:r w:rsidRPr="00B56709">
        <w:rPr>
          <w:rFonts w:ascii="Arial Narrow" w:hAnsi="Arial Narrow" w:cs="Arial"/>
          <w:b/>
          <w:color w:val="00B0F0"/>
          <w:sz w:val="24"/>
          <w:szCs w:val="24"/>
          <w:lang w:val="es-ES"/>
        </w:rPr>
        <w:object w:dxaOrig="225" w:dyaOrig="225" w14:anchorId="6B3C576C">
          <v:shape id="_x0000_i1055" type="#_x0000_t75" style="width:78pt;height:18.75pt" o:ole="">
            <v:imagedata r:id="rId19" o:title=""/>
          </v:shape>
          <w:control r:id="rId20" w:name="CheckBox227" w:shapeid="_x0000_i1055"/>
        </w:object>
      </w:r>
      <w:r w:rsidRPr="00B56709">
        <w:rPr>
          <w:rFonts w:ascii="Arial Narrow" w:hAnsi="Arial Narrow" w:cs="Arial"/>
          <w:b/>
          <w:color w:val="00B0F0"/>
          <w:sz w:val="24"/>
          <w:szCs w:val="24"/>
        </w:rPr>
        <w:tab/>
        <w:t xml:space="preserve"> </w:t>
      </w:r>
      <w:r w:rsidRPr="00B56709">
        <w:rPr>
          <w:rFonts w:ascii="Arial Narrow" w:hAnsi="Arial Narrow" w:cs="Arial"/>
          <w:b/>
          <w:color w:val="00B0F0"/>
          <w:sz w:val="24"/>
          <w:szCs w:val="24"/>
        </w:rPr>
        <w:tab/>
      </w:r>
      <w:r>
        <w:rPr>
          <w:rFonts w:ascii="Arial Narrow" w:hAnsi="Arial Narrow" w:cs="Arial"/>
          <w:b/>
          <w:color w:val="00B0F0"/>
          <w:sz w:val="24"/>
          <w:szCs w:val="24"/>
        </w:rPr>
        <w:t xml:space="preserve">       </w:t>
      </w:r>
      <w:r w:rsidRPr="00B56709">
        <w:rPr>
          <w:rFonts w:ascii="Arial Narrow" w:hAnsi="Arial Narrow" w:cs="Arial"/>
          <w:b/>
          <w:color w:val="00B0F0"/>
          <w:sz w:val="24"/>
          <w:szCs w:val="24"/>
        </w:rPr>
        <w:t xml:space="preserve"> </w:t>
      </w:r>
      <w:r w:rsidRPr="00F41939">
        <w:rPr>
          <w:rFonts w:ascii="Arial Narrow" w:hAnsi="Arial Narrow" w:cs="Arial"/>
          <w:b/>
          <w:color w:val="00B0F0"/>
          <w:sz w:val="24"/>
          <w:szCs w:val="24"/>
          <w:lang w:val="es-ES"/>
        </w:rPr>
        <w:object w:dxaOrig="225" w:dyaOrig="225" w14:anchorId="04F2CCD7">
          <v:shape id="_x0000_i1057" type="#_x0000_t75" style="width:309.75pt;height:18.75pt" o:ole="">
            <v:imagedata r:id="rId21" o:title=""/>
          </v:shape>
          <w:control r:id="rId22" w:name="CheckBox2271" w:shapeid="_x0000_i1057"/>
        </w:object>
      </w:r>
      <w:r w:rsidRPr="00B56709">
        <w:rPr>
          <w:rFonts w:ascii="Arial Narrow" w:hAnsi="Arial Narrow" w:cs="Arial"/>
          <w:b/>
          <w:color w:val="00B0F0"/>
          <w:sz w:val="24"/>
          <w:szCs w:val="24"/>
        </w:rPr>
        <w:tab/>
      </w:r>
      <w:r w:rsidRPr="00B56709">
        <w:rPr>
          <w:rFonts w:ascii="Arial Narrow" w:hAnsi="Arial Narrow" w:cs="Arial"/>
          <w:b/>
          <w:color w:val="00B0F0"/>
          <w:sz w:val="24"/>
          <w:szCs w:val="24"/>
        </w:rPr>
        <w:tab/>
        <w:t xml:space="preserve"> </w:t>
      </w:r>
    </w:p>
    <w:p w14:paraId="642567E1" w14:textId="2A266744" w:rsidR="00CD4AA6" w:rsidRDefault="00CD4AA6" w:rsidP="00CD4AA6">
      <w:pPr>
        <w:outlineLvl w:val="0"/>
        <w:rPr>
          <w:rFonts w:ascii="Arial Narrow" w:hAnsi="Arial Narrow" w:cs="Arial"/>
          <w:sz w:val="24"/>
          <w:szCs w:val="24"/>
        </w:rPr>
      </w:pPr>
      <w:r w:rsidRPr="00F41939">
        <w:rPr>
          <w:rFonts w:ascii="Arial Narrow" w:hAnsi="Arial Narrow" w:cs="Arial"/>
          <w:b/>
          <w:color w:val="00B0F0"/>
          <w:sz w:val="24"/>
          <w:szCs w:val="24"/>
          <w:lang w:val="es-ES"/>
        </w:rPr>
        <w:object w:dxaOrig="225" w:dyaOrig="225" w14:anchorId="71A8F84B">
          <v:shape id="_x0000_i1059" type="#_x0000_t75" style="width:453.75pt;height:18.75pt" o:ole="">
            <v:imagedata r:id="rId23" o:title=""/>
          </v:shape>
          <w:control r:id="rId24" w:name="CheckBox22711" w:shapeid="_x0000_i1059"/>
        </w:object>
      </w:r>
    </w:p>
    <w:p w14:paraId="0A0F178E" w14:textId="77777777" w:rsidR="00CD4AA6" w:rsidRDefault="00CD4AA6" w:rsidP="00CD4AA6">
      <w:pPr>
        <w:outlineLvl w:val="0"/>
        <w:rPr>
          <w:rFonts w:ascii="Arial Narrow" w:hAnsi="Arial Narrow" w:cs="Arial"/>
          <w:sz w:val="24"/>
          <w:szCs w:val="24"/>
        </w:rPr>
      </w:pPr>
    </w:p>
    <w:p w14:paraId="00075CE2" w14:textId="77777777" w:rsidR="00CD4AA6" w:rsidRPr="00E0234F" w:rsidRDefault="00CD4AA6" w:rsidP="00CD4AA6">
      <w:pPr>
        <w:outlineLvl w:val="0"/>
        <w:rPr>
          <w:rFonts w:ascii="Arial Narrow" w:hAnsi="Arial Narrow" w:cs="Arial"/>
          <w:sz w:val="24"/>
          <w:szCs w:val="24"/>
        </w:rPr>
      </w:pPr>
      <w:r w:rsidRPr="00E0234F">
        <w:rPr>
          <w:rFonts w:ascii="Arial Narrow" w:hAnsi="Arial Narrow" w:cs="Arial"/>
          <w:sz w:val="24"/>
          <w:szCs w:val="24"/>
        </w:rPr>
        <w:t>Es el concepto de,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2"/>
        <w:gridCol w:w="5833"/>
      </w:tblGrid>
      <w:tr w:rsidR="00CD4AA6" w:rsidRPr="00A96016" w14:paraId="6CDEFA00" w14:textId="77777777" w:rsidTr="00D00CD4">
        <w:trPr>
          <w:trHeight w:val="231"/>
          <w:jc w:val="center"/>
        </w:trPr>
        <w:tc>
          <w:tcPr>
            <w:tcW w:w="2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358309B7" w14:textId="77777777" w:rsidR="00CD4AA6" w:rsidRPr="00A96016" w:rsidRDefault="00CD4AA6" w:rsidP="00D00CD4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</w:t>
            </w:r>
            <w:r w:rsidRPr="00A96016">
              <w:rPr>
                <w:rFonts w:ascii="Arial Narrow" w:hAnsi="Arial Narrow" w:cs="Arial"/>
                <w:sz w:val="24"/>
                <w:szCs w:val="24"/>
              </w:rPr>
              <w:t>irma:</w:t>
            </w:r>
          </w:p>
        </w:tc>
        <w:tc>
          <w:tcPr>
            <w:tcW w:w="583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F18937C" w14:textId="77777777" w:rsidR="00CD4AA6" w:rsidRPr="00A96016" w:rsidRDefault="00CD4AA6" w:rsidP="00D00CD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D4AA6" w:rsidRPr="00A96016" w14:paraId="1FB20C88" w14:textId="77777777" w:rsidTr="00D00CD4">
        <w:trPr>
          <w:trHeight w:val="336"/>
          <w:jc w:val="center"/>
        </w:trPr>
        <w:tc>
          <w:tcPr>
            <w:tcW w:w="2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129B8E0" w14:textId="77777777" w:rsidR="00CD4AA6" w:rsidRPr="00A96016" w:rsidRDefault="00CD4AA6" w:rsidP="00D00CD4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A96016">
              <w:rPr>
                <w:rFonts w:ascii="Arial Narrow" w:hAnsi="Arial Narrow" w:cs="Arial"/>
                <w:sz w:val="24"/>
                <w:szCs w:val="24"/>
              </w:rPr>
              <w:t>Nombre del evaluador: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  <w:tl2br w:val="single" w:sz="4" w:space="0" w:color="FFFFFF"/>
            </w:tcBorders>
          </w:tcPr>
          <w:p w14:paraId="78A65259" w14:textId="77777777" w:rsidR="00CD4AA6" w:rsidRPr="002D38AB" w:rsidRDefault="00CD4AA6" w:rsidP="00D00CD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D4AA6" w:rsidRPr="00A96016" w14:paraId="6A664023" w14:textId="77777777" w:rsidTr="00D00CD4">
        <w:trPr>
          <w:trHeight w:val="161"/>
          <w:jc w:val="center"/>
        </w:trPr>
        <w:tc>
          <w:tcPr>
            <w:tcW w:w="2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C977BFA" w14:textId="77777777" w:rsidR="00CD4AA6" w:rsidRPr="00A96016" w:rsidRDefault="00CD4AA6" w:rsidP="00D00CD4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A96016">
              <w:rPr>
                <w:rFonts w:ascii="Arial Narrow" w:hAnsi="Arial Narrow" w:cs="Arial"/>
                <w:sz w:val="24"/>
                <w:szCs w:val="24"/>
              </w:rPr>
              <w:t>Cargo:</w:t>
            </w:r>
          </w:p>
        </w:tc>
        <w:tc>
          <w:tcPr>
            <w:tcW w:w="5833" w:type="dxa"/>
            <w:tcBorders>
              <w:left w:val="single" w:sz="4" w:space="0" w:color="FFFFFF"/>
              <w:right w:val="single" w:sz="4" w:space="0" w:color="FFFFFF"/>
              <w:tl2br w:val="single" w:sz="4" w:space="0" w:color="FFFFFF"/>
            </w:tcBorders>
          </w:tcPr>
          <w:p w14:paraId="2A7BCCA3" w14:textId="77777777" w:rsidR="00CD4AA6" w:rsidRPr="00A96016" w:rsidRDefault="00CD4AA6" w:rsidP="00D00CD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D4AA6" w:rsidRPr="00A96016" w14:paraId="33301C76" w14:textId="77777777" w:rsidTr="00D00CD4">
        <w:trPr>
          <w:trHeight w:val="129"/>
          <w:jc w:val="center"/>
        </w:trPr>
        <w:tc>
          <w:tcPr>
            <w:tcW w:w="2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B75E05" w14:textId="77777777" w:rsidR="00CD4AA6" w:rsidRPr="00A96016" w:rsidRDefault="00CD4AA6" w:rsidP="00D00CD4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A96016">
              <w:rPr>
                <w:rFonts w:ascii="Arial Narrow" w:hAnsi="Arial Narrow" w:cs="Arial"/>
                <w:sz w:val="24"/>
                <w:szCs w:val="24"/>
              </w:rPr>
              <w:t>Dependencia:</w:t>
            </w:r>
          </w:p>
        </w:tc>
        <w:tc>
          <w:tcPr>
            <w:tcW w:w="5833" w:type="dxa"/>
            <w:tcBorders>
              <w:left w:val="single" w:sz="4" w:space="0" w:color="FFFFFF"/>
              <w:right w:val="single" w:sz="4" w:space="0" w:color="FFFFFF"/>
            </w:tcBorders>
          </w:tcPr>
          <w:p w14:paraId="689EE7D1" w14:textId="77777777" w:rsidR="00CD4AA6" w:rsidRPr="00A96016" w:rsidRDefault="00CD4AA6" w:rsidP="00D00CD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D4AA6" w:rsidRPr="00A96016" w14:paraId="561A9CD6" w14:textId="77777777" w:rsidTr="00D00CD4">
        <w:trPr>
          <w:trHeight w:val="129"/>
          <w:jc w:val="center"/>
        </w:trPr>
        <w:tc>
          <w:tcPr>
            <w:tcW w:w="2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C0A50C" w14:textId="77777777" w:rsidR="00CD4AA6" w:rsidRPr="00A96016" w:rsidRDefault="00CD4AA6" w:rsidP="00D00CD4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A96016">
              <w:rPr>
                <w:rFonts w:ascii="Arial Narrow" w:hAnsi="Arial Narrow" w:cs="Arial"/>
                <w:sz w:val="24"/>
                <w:szCs w:val="24"/>
              </w:rPr>
              <w:t>No telefónico:</w:t>
            </w:r>
          </w:p>
        </w:tc>
        <w:tc>
          <w:tcPr>
            <w:tcW w:w="5833" w:type="dxa"/>
            <w:tcBorders>
              <w:left w:val="single" w:sz="4" w:space="0" w:color="FFFFFF"/>
              <w:right w:val="single" w:sz="4" w:space="0" w:color="FFFFFF"/>
            </w:tcBorders>
          </w:tcPr>
          <w:p w14:paraId="14889075" w14:textId="77777777" w:rsidR="00CD4AA6" w:rsidRPr="00A96016" w:rsidRDefault="00CD4AA6" w:rsidP="00D00CD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D4AA6" w:rsidRPr="00A96016" w14:paraId="4C018D20" w14:textId="77777777" w:rsidTr="00D00CD4">
        <w:trPr>
          <w:trHeight w:val="129"/>
          <w:jc w:val="center"/>
        </w:trPr>
        <w:tc>
          <w:tcPr>
            <w:tcW w:w="2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FFB0C2" w14:textId="77777777" w:rsidR="00CD4AA6" w:rsidRPr="00A96016" w:rsidRDefault="00CD4AA6" w:rsidP="00D00CD4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A96016">
              <w:rPr>
                <w:rFonts w:ascii="Arial Narrow" w:hAnsi="Arial Narrow" w:cs="Arial"/>
                <w:sz w:val="24"/>
                <w:szCs w:val="24"/>
              </w:rPr>
              <w:t>Correo electrónico:</w:t>
            </w:r>
          </w:p>
        </w:tc>
        <w:tc>
          <w:tcPr>
            <w:tcW w:w="5833" w:type="dxa"/>
            <w:tcBorders>
              <w:left w:val="single" w:sz="4" w:space="0" w:color="FFFFFF"/>
              <w:right w:val="single" w:sz="4" w:space="0" w:color="FFFFFF"/>
            </w:tcBorders>
          </w:tcPr>
          <w:p w14:paraId="4D2CD559" w14:textId="77777777" w:rsidR="00CD4AA6" w:rsidRPr="00BA78A4" w:rsidRDefault="00CD4AA6" w:rsidP="00D00CD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D4AA6" w:rsidRPr="00A96016" w14:paraId="10CA8697" w14:textId="77777777" w:rsidTr="00D00CD4">
        <w:trPr>
          <w:trHeight w:val="355"/>
          <w:jc w:val="center"/>
        </w:trPr>
        <w:tc>
          <w:tcPr>
            <w:tcW w:w="2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8FDDA3" w14:textId="77777777" w:rsidR="00CD4AA6" w:rsidRPr="00A96016" w:rsidRDefault="00CD4AA6" w:rsidP="00D00CD4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A96016">
              <w:rPr>
                <w:rFonts w:ascii="Arial Narrow" w:hAnsi="Arial Narrow" w:cs="Arial"/>
                <w:sz w:val="24"/>
                <w:szCs w:val="24"/>
              </w:rPr>
              <w:t>Fecha:</w:t>
            </w:r>
          </w:p>
        </w:tc>
        <w:tc>
          <w:tcPr>
            <w:tcW w:w="5833" w:type="dxa"/>
            <w:tcBorders>
              <w:left w:val="single" w:sz="4" w:space="0" w:color="FFFFFF"/>
              <w:right w:val="single" w:sz="4" w:space="0" w:color="FFFFFF"/>
            </w:tcBorders>
          </w:tcPr>
          <w:p w14:paraId="1436AE54" w14:textId="77777777" w:rsidR="00CD4AA6" w:rsidRPr="00A96016" w:rsidRDefault="00CD4AA6" w:rsidP="00D00CD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4499F991" w14:textId="77777777" w:rsidR="007119B0" w:rsidRPr="00CD4AA6" w:rsidRDefault="007119B0" w:rsidP="00CD4AA6"/>
    <w:sectPr w:rsidR="007119B0" w:rsidRPr="00CD4AA6" w:rsidSect="00B25D4C">
      <w:headerReference w:type="default" r:id="rId25"/>
      <w:footerReference w:type="default" r:id="rId26"/>
      <w:pgSz w:w="12240" w:h="15840"/>
      <w:pgMar w:top="1418" w:right="1701" w:bottom="1418" w:left="1701" w:header="709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BB53A" w14:textId="77777777" w:rsidR="000A6E5B" w:rsidRDefault="000A6E5B" w:rsidP="007119B0">
      <w:r>
        <w:separator/>
      </w:r>
    </w:p>
  </w:endnote>
  <w:endnote w:type="continuationSeparator" w:id="0">
    <w:p w14:paraId="0A13E598" w14:textId="77777777" w:rsidR="000A6E5B" w:rsidRDefault="000A6E5B" w:rsidP="0071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3F98" w14:textId="77777777" w:rsidR="005A4171" w:rsidRDefault="005A4171" w:rsidP="005A4171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bookmarkStart w:id="7" w:name="_Hlk73114644"/>
    <w:bookmarkStart w:id="8" w:name="_Hlk73017699"/>
    <w:bookmarkStart w:id="9" w:name="_Hlk73017700"/>
    <w:bookmarkStart w:id="10" w:name="_Hlk73092328"/>
    <w:bookmarkStart w:id="11" w:name="_Hlk73092329"/>
    <w:bookmarkStart w:id="12" w:name="_Hlk73094068"/>
    <w:bookmarkStart w:id="13" w:name="_Hlk73094069"/>
    <w:bookmarkStart w:id="14" w:name="_Hlk73101471"/>
    <w:bookmarkStart w:id="15" w:name="_Hlk73101472"/>
    <w:bookmarkStart w:id="16" w:name="_Hlk73101500"/>
    <w:bookmarkStart w:id="17" w:name="_Hlk73101501"/>
    <w:bookmarkStart w:id="18" w:name="_Hlk73103659"/>
    <w:bookmarkStart w:id="19" w:name="_Hlk73103660"/>
    <w:bookmarkStart w:id="20" w:name="_Hlk73103684"/>
    <w:bookmarkStart w:id="21" w:name="_Hlk73103685"/>
    <w:bookmarkStart w:id="22" w:name="_Hlk73104640"/>
    <w:bookmarkStart w:id="23" w:name="_Hlk73104641"/>
    <w:bookmarkStart w:id="24" w:name="_Hlk73106422"/>
    <w:bookmarkStart w:id="25" w:name="_Hlk73106423"/>
    <w:bookmarkStart w:id="26" w:name="_Hlk73107204"/>
    <w:bookmarkStart w:id="27" w:name="_Hlk73107205"/>
  </w:p>
  <w:p w14:paraId="445AE4DE" w14:textId="55DBD5C8" w:rsidR="005A4171" w:rsidRPr="005A4171" w:rsidRDefault="005A4171" w:rsidP="00B25D4C">
    <w:pPr>
      <w:pStyle w:val="Piedepgina"/>
      <w:tabs>
        <w:tab w:val="left" w:pos="3555"/>
      </w:tabs>
      <w:jc w:val="right"/>
      <w:rPr>
        <w:rFonts w:ascii="Arial Narrow" w:hAnsi="Arial Narrow"/>
        <w:sz w:val="18"/>
        <w:szCs w:val="18"/>
      </w:rPr>
    </w:pPr>
    <w:r w:rsidRPr="005A4171">
      <w:rPr>
        <w:rFonts w:ascii="Arial Narrow" w:hAnsi="Arial Narrow"/>
        <w:sz w:val="18"/>
        <w:szCs w:val="18"/>
      </w:rPr>
      <w:t xml:space="preserve">Calle 37 No. 8 – 40 </w:t>
    </w:r>
  </w:p>
  <w:p w14:paraId="6E0AF662" w14:textId="77777777" w:rsidR="005A4171" w:rsidRPr="005A4171" w:rsidRDefault="005A4171" w:rsidP="00B25D4C">
    <w:pPr>
      <w:pStyle w:val="Piedepgina"/>
      <w:tabs>
        <w:tab w:val="left" w:pos="3555"/>
      </w:tabs>
      <w:jc w:val="right"/>
      <w:rPr>
        <w:rFonts w:ascii="Arial Narrow" w:hAnsi="Arial Narrow"/>
        <w:sz w:val="18"/>
        <w:szCs w:val="18"/>
      </w:rPr>
    </w:pPr>
    <w:r w:rsidRPr="005A4171">
      <w:rPr>
        <w:rFonts w:ascii="Arial Narrow" w:hAnsi="Arial Narrow"/>
        <w:sz w:val="18"/>
        <w:szCs w:val="18"/>
      </w:rPr>
      <w:t xml:space="preserve">Conmutador +57 6013323400 </w:t>
    </w:r>
  </w:p>
  <w:p w14:paraId="359AF05C" w14:textId="77777777" w:rsidR="005A4171" w:rsidRDefault="00093F5A" w:rsidP="00B25D4C">
    <w:pPr>
      <w:pStyle w:val="Piedepgina"/>
      <w:tabs>
        <w:tab w:val="left" w:pos="3555"/>
      </w:tabs>
      <w:jc w:val="right"/>
      <w:rPr>
        <w:rStyle w:val="Hipervnculo"/>
        <w:rFonts w:ascii="Arial Narrow" w:hAnsi="Arial Narrow"/>
        <w:sz w:val="18"/>
        <w:szCs w:val="18"/>
      </w:rPr>
    </w:pPr>
    <w:hyperlink r:id="rId1" w:history="1">
      <w:r w:rsidR="005A4171" w:rsidRPr="005A4171">
        <w:rPr>
          <w:rStyle w:val="Hipervnculo"/>
          <w:rFonts w:ascii="Arial Narrow" w:hAnsi="Arial Narrow"/>
          <w:sz w:val="18"/>
          <w:szCs w:val="18"/>
        </w:rPr>
        <w:t>www.minambiente.gov.co</w:t>
      </w:r>
    </w:hyperlink>
  </w:p>
  <w:p w14:paraId="074F2EAF" w14:textId="094D0D3C" w:rsidR="00B25D4C" w:rsidRPr="005A4171" w:rsidRDefault="00B25D4C" w:rsidP="00B25D4C">
    <w:pPr>
      <w:pStyle w:val="Piedepgina"/>
      <w:tabs>
        <w:tab w:val="left" w:pos="3555"/>
      </w:tabs>
      <w:jc w:val="right"/>
      <w:rPr>
        <w:rFonts w:ascii="Arial Narrow" w:hAnsi="Arial Narrow"/>
        <w:sz w:val="18"/>
        <w:szCs w:val="18"/>
      </w:rPr>
    </w:pPr>
    <w:r w:rsidRPr="005A4171">
      <w:rPr>
        <w:rFonts w:ascii="Arial Narrow" w:hAnsi="Arial Narrow"/>
        <w:sz w:val="18"/>
        <w:szCs w:val="18"/>
      </w:rPr>
      <w:t>Bogotá, Colombia</w:t>
    </w:r>
  </w:p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p w14:paraId="7CC559AC" w14:textId="3714AF74" w:rsidR="00561C81" w:rsidRPr="005A4171" w:rsidRDefault="00F41939" w:rsidP="00B25D4C">
    <w:pPr>
      <w:pStyle w:val="Piedepgina"/>
      <w:tabs>
        <w:tab w:val="left" w:pos="3555"/>
      </w:tabs>
      <w:jc w:val="right"/>
      <w:rPr>
        <w:rFonts w:ascii="Arial Narrow" w:hAnsi="Arial Narrow"/>
        <w:sz w:val="18"/>
        <w:szCs w:val="18"/>
      </w:rPr>
    </w:pPr>
    <w:r w:rsidRPr="005A4171">
      <w:rPr>
        <w:rFonts w:ascii="Arial Narrow" w:hAnsi="Arial Narrow"/>
        <w:color w:val="A6A6A6"/>
        <w:sz w:val="18"/>
        <w:szCs w:val="18"/>
      </w:rPr>
      <w:tab/>
    </w:r>
    <w:r w:rsidRPr="005A4171">
      <w:rPr>
        <w:rFonts w:ascii="Arial Narrow" w:hAnsi="Arial Narrow"/>
        <w:color w:val="A6A6A6"/>
        <w:sz w:val="18"/>
        <w:szCs w:val="18"/>
      </w:rPr>
      <w:tab/>
    </w:r>
    <w:r w:rsidR="005A4171">
      <w:rPr>
        <w:rFonts w:ascii="Arial Narrow" w:hAnsi="Arial Narrow"/>
        <w:color w:val="A6A6A6"/>
        <w:sz w:val="18"/>
        <w:szCs w:val="18"/>
      </w:rPr>
      <w:t xml:space="preserve">      </w:t>
    </w:r>
    <w:r w:rsidRPr="005A4171">
      <w:rPr>
        <w:rFonts w:ascii="Arial Narrow" w:hAnsi="Arial Narrow"/>
        <w:sz w:val="18"/>
        <w:szCs w:val="18"/>
      </w:rPr>
      <w:t xml:space="preserve">Página </w:t>
    </w:r>
    <w:r w:rsidRPr="005A4171">
      <w:rPr>
        <w:rFonts w:ascii="Arial Narrow" w:hAnsi="Arial Narrow"/>
        <w:sz w:val="18"/>
        <w:szCs w:val="18"/>
      </w:rPr>
      <w:fldChar w:fldCharType="begin"/>
    </w:r>
    <w:r w:rsidRPr="005A4171">
      <w:rPr>
        <w:rFonts w:ascii="Arial Narrow" w:hAnsi="Arial Narrow"/>
        <w:sz w:val="18"/>
        <w:szCs w:val="18"/>
      </w:rPr>
      <w:instrText>PAGE  \* Arabic  \* MERGEFORMAT</w:instrText>
    </w:r>
    <w:r w:rsidRPr="005A4171">
      <w:rPr>
        <w:rFonts w:ascii="Arial Narrow" w:hAnsi="Arial Narrow"/>
        <w:sz w:val="18"/>
        <w:szCs w:val="18"/>
      </w:rPr>
      <w:fldChar w:fldCharType="separate"/>
    </w:r>
    <w:r w:rsidR="005A4171">
      <w:rPr>
        <w:rFonts w:ascii="Arial Narrow" w:hAnsi="Arial Narrow"/>
        <w:noProof/>
        <w:sz w:val="18"/>
        <w:szCs w:val="18"/>
      </w:rPr>
      <w:t>2</w:t>
    </w:r>
    <w:r w:rsidRPr="005A4171">
      <w:rPr>
        <w:rFonts w:ascii="Arial Narrow" w:hAnsi="Arial Narrow"/>
        <w:sz w:val="18"/>
        <w:szCs w:val="18"/>
      </w:rPr>
      <w:fldChar w:fldCharType="end"/>
    </w:r>
    <w:r w:rsidRPr="005A4171">
      <w:rPr>
        <w:rFonts w:ascii="Arial Narrow" w:hAnsi="Arial Narrow"/>
        <w:sz w:val="18"/>
        <w:szCs w:val="18"/>
      </w:rPr>
      <w:t xml:space="preserve"> de </w:t>
    </w:r>
    <w:r w:rsidRPr="005A4171">
      <w:rPr>
        <w:rFonts w:ascii="Arial Narrow" w:hAnsi="Arial Narrow"/>
        <w:sz w:val="18"/>
        <w:szCs w:val="18"/>
      </w:rPr>
      <w:fldChar w:fldCharType="begin"/>
    </w:r>
    <w:r w:rsidRPr="005A4171">
      <w:rPr>
        <w:rFonts w:ascii="Arial Narrow" w:hAnsi="Arial Narrow"/>
        <w:sz w:val="18"/>
        <w:szCs w:val="18"/>
      </w:rPr>
      <w:instrText>NUMPAGES  \* Arabic  \* MERGEFORMAT</w:instrText>
    </w:r>
    <w:r w:rsidRPr="005A4171">
      <w:rPr>
        <w:rFonts w:ascii="Arial Narrow" w:hAnsi="Arial Narrow"/>
        <w:sz w:val="18"/>
        <w:szCs w:val="18"/>
      </w:rPr>
      <w:fldChar w:fldCharType="separate"/>
    </w:r>
    <w:r w:rsidR="005A4171">
      <w:rPr>
        <w:rFonts w:ascii="Arial Narrow" w:hAnsi="Arial Narrow"/>
        <w:noProof/>
        <w:sz w:val="18"/>
        <w:szCs w:val="18"/>
      </w:rPr>
      <w:t>2</w:t>
    </w:r>
    <w:r w:rsidRPr="005A4171">
      <w:rPr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32052" w14:textId="77777777" w:rsidR="000A6E5B" w:rsidRDefault="000A6E5B" w:rsidP="007119B0">
      <w:r>
        <w:separator/>
      </w:r>
    </w:p>
  </w:footnote>
  <w:footnote w:type="continuationSeparator" w:id="0">
    <w:p w14:paraId="36E486B8" w14:textId="77777777" w:rsidR="000A6E5B" w:rsidRDefault="000A6E5B" w:rsidP="00711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06138" w14:textId="77777777" w:rsidR="007119B0" w:rsidRDefault="007119B0" w:rsidP="007119B0">
    <w:pPr>
      <w:jc w:val="center"/>
    </w:pPr>
  </w:p>
  <w:tbl>
    <w:tblPr>
      <w:tblW w:w="10037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1"/>
      <w:gridCol w:w="5670"/>
      <w:gridCol w:w="1956"/>
    </w:tblGrid>
    <w:tr w:rsidR="007119B0" w:rsidRPr="00E86BA6" w14:paraId="23DFBBC7" w14:textId="77777777" w:rsidTr="00AA7881">
      <w:trPr>
        <w:cantSplit/>
        <w:trHeight w:val="313"/>
      </w:trPr>
      <w:tc>
        <w:tcPr>
          <w:tcW w:w="2411" w:type="dxa"/>
          <w:vMerge w:val="restart"/>
          <w:shd w:val="clear" w:color="auto" w:fill="auto"/>
          <w:vAlign w:val="center"/>
        </w:tcPr>
        <w:p w14:paraId="6B1E5CE9" w14:textId="77777777" w:rsidR="007119B0" w:rsidRPr="009C5A30" w:rsidRDefault="007119B0" w:rsidP="007119B0">
          <w:pPr>
            <w:jc w:val="center"/>
            <w:rPr>
              <w:rFonts w:ascii="Arial Narrow" w:hAnsi="Arial Narrow" w:cs="Arial"/>
              <w:bCs/>
              <w:spacing w:val="-6"/>
            </w:rPr>
          </w:pPr>
          <w:r w:rsidRPr="009C5A30">
            <w:rPr>
              <w:rFonts w:ascii="Arial Narrow" w:hAnsi="Arial Narrow" w:cs="Arial"/>
              <w:bCs/>
              <w:spacing w:val="-6"/>
            </w:rPr>
            <w:t>MINISTERIO DE AMBIENTE Y DESARROLLO SOSTENIBLE</w:t>
          </w:r>
        </w:p>
      </w:tc>
      <w:tc>
        <w:tcPr>
          <w:tcW w:w="5670" w:type="dxa"/>
          <w:shd w:val="clear" w:color="auto" w:fill="96BE55"/>
          <w:vAlign w:val="center"/>
        </w:tcPr>
        <w:p w14:paraId="3DA6DC19" w14:textId="0130F1C6" w:rsidR="007119B0" w:rsidRPr="00AA7881" w:rsidRDefault="009C5A30" w:rsidP="00F41939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  <w:spacing w:val="-6"/>
            </w:rPr>
          </w:pPr>
          <w:r w:rsidRPr="00AA7881">
            <w:rPr>
              <w:rFonts w:ascii="Arial Narrow" w:hAnsi="Arial Narrow" w:cs="Arial"/>
              <w:b/>
              <w:bCs/>
              <w:sz w:val="22"/>
            </w:rPr>
            <w:t xml:space="preserve">CONCEPTO DE EVALUACIÓN </w:t>
          </w:r>
          <w:r w:rsidR="00F41939" w:rsidRPr="00AA7881">
            <w:rPr>
              <w:rFonts w:ascii="Arial Narrow" w:hAnsi="Arial Narrow" w:cs="Arial"/>
              <w:b/>
              <w:bCs/>
              <w:sz w:val="22"/>
            </w:rPr>
            <w:t xml:space="preserve">INFORME DE AVANCE </w:t>
          </w:r>
          <w:r w:rsidRPr="00AA7881">
            <w:rPr>
              <w:rFonts w:ascii="Arial Narrow" w:hAnsi="Arial Narrow" w:cs="Arial"/>
              <w:b/>
              <w:bCs/>
              <w:sz w:val="22"/>
            </w:rPr>
            <w:t xml:space="preserve">O FINAL RECURSOS DE FUNCIONAMIENTO  </w:t>
          </w:r>
        </w:p>
      </w:tc>
      <w:tc>
        <w:tcPr>
          <w:tcW w:w="1956" w:type="dxa"/>
          <w:vMerge w:val="restart"/>
          <w:shd w:val="clear" w:color="auto" w:fill="auto"/>
          <w:vAlign w:val="center"/>
        </w:tcPr>
        <w:p w14:paraId="45568958" w14:textId="5FF3D753" w:rsidR="007119B0" w:rsidRPr="00E86BA6" w:rsidRDefault="00AA7881" w:rsidP="007119B0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</w:rPr>
          </w:pPr>
          <w:r w:rsidRPr="00997529">
            <w:rPr>
              <w:rFonts w:ascii="Arial Narrow" w:hAnsi="Arial Narrow" w:cs="Arial"/>
              <w:b/>
              <w:bCs/>
              <w:noProof/>
              <w:spacing w:val="-6"/>
              <w:lang w:eastAsia="es-CO"/>
            </w:rPr>
            <w:drawing>
              <wp:inline distT="0" distB="0" distL="0" distR="0" wp14:anchorId="28987D6B" wp14:editId="7D104BC8">
                <wp:extent cx="1051359" cy="327589"/>
                <wp:effectExtent l="0" t="0" r="0" b="0"/>
                <wp:docPr id="274687207" name="Imagen 2746872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" r="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359" cy="3275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7119B0" w:rsidRPr="00E86BA6" w14:paraId="0C0BBEF9" w14:textId="77777777" w:rsidTr="00AA7881">
      <w:trPr>
        <w:cantSplit/>
        <w:trHeight w:val="316"/>
      </w:trPr>
      <w:tc>
        <w:tcPr>
          <w:tcW w:w="2411" w:type="dxa"/>
          <w:vMerge/>
          <w:vAlign w:val="center"/>
        </w:tcPr>
        <w:p w14:paraId="59338DB8" w14:textId="77777777" w:rsidR="007119B0" w:rsidRPr="00E86BA6" w:rsidRDefault="007119B0" w:rsidP="007119B0">
          <w:pPr>
            <w:jc w:val="center"/>
            <w:rPr>
              <w:rFonts w:ascii="Arial Narrow" w:hAnsi="Arial Narrow" w:cs="Arial"/>
              <w:bCs/>
              <w:spacing w:val="-6"/>
              <w:sz w:val="22"/>
              <w:szCs w:val="17"/>
            </w:rPr>
          </w:pPr>
        </w:p>
      </w:tc>
      <w:tc>
        <w:tcPr>
          <w:tcW w:w="5670" w:type="dxa"/>
          <w:shd w:val="clear" w:color="auto" w:fill="4D4D4D"/>
          <w:vAlign w:val="center"/>
        </w:tcPr>
        <w:p w14:paraId="29D0B02D" w14:textId="28BBD68D" w:rsidR="007119B0" w:rsidRPr="00AA7881" w:rsidRDefault="007119B0" w:rsidP="001A385F">
          <w:pPr>
            <w:ind w:right="-42"/>
            <w:jc w:val="center"/>
            <w:rPr>
              <w:rFonts w:ascii="Arial Narrow" w:hAnsi="Arial Narrow" w:cs="Arial"/>
              <w:bCs/>
              <w:color w:val="FFFFFF" w:themeColor="background1"/>
              <w:spacing w:val="-6"/>
            </w:rPr>
          </w:pPr>
          <w:r w:rsidRPr="00AA7881">
            <w:rPr>
              <w:rFonts w:ascii="Arial Narrow" w:hAnsi="Arial Narrow" w:cs="Arial"/>
              <w:b/>
              <w:bCs/>
              <w:color w:val="FFFFFF" w:themeColor="background1"/>
              <w:spacing w:val="-6"/>
            </w:rPr>
            <w:t>Proceso:</w:t>
          </w:r>
          <w:r w:rsidRPr="00AA7881">
            <w:rPr>
              <w:rFonts w:ascii="Arial Narrow" w:hAnsi="Arial Narrow" w:cs="Arial"/>
              <w:bCs/>
              <w:color w:val="FFFFFF" w:themeColor="background1"/>
              <w:spacing w:val="-6"/>
            </w:rPr>
            <w:t xml:space="preserve"> </w:t>
          </w:r>
          <w:r w:rsidR="001A385F" w:rsidRPr="00AA7881">
            <w:rPr>
              <w:rFonts w:ascii="Arial Narrow" w:hAnsi="Arial Narrow" w:cs="Arial"/>
              <w:bCs/>
              <w:color w:val="FFFFFF" w:themeColor="background1"/>
              <w:spacing w:val="-6"/>
            </w:rPr>
            <w:t>Gestión Integrada de</w:t>
          </w:r>
          <w:r w:rsidR="00093F5A">
            <w:rPr>
              <w:rFonts w:ascii="Arial Narrow" w:hAnsi="Arial Narrow" w:cs="Arial"/>
              <w:bCs/>
              <w:color w:val="FFFFFF" w:themeColor="background1"/>
              <w:spacing w:val="-6"/>
            </w:rPr>
            <w:t xml:space="preserve">l Portafolio de </w:t>
          </w:r>
          <w:r w:rsidR="001A385F" w:rsidRPr="00AA7881">
            <w:rPr>
              <w:rFonts w:ascii="Arial Narrow" w:hAnsi="Arial Narrow" w:cs="Arial"/>
              <w:bCs/>
              <w:color w:val="FFFFFF" w:themeColor="background1"/>
              <w:spacing w:val="-6"/>
            </w:rPr>
            <w:t xml:space="preserve"> </w:t>
          </w:r>
          <w:r w:rsidR="009C5A30" w:rsidRPr="00AA7881">
            <w:rPr>
              <w:rFonts w:ascii="Arial Narrow" w:hAnsi="Arial Narrow" w:cs="Arial"/>
              <w:bCs/>
              <w:color w:val="FFFFFF" w:themeColor="background1"/>
              <w:spacing w:val="-6"/>
            </w:rPr>
            <w:t>Planes Programas</w:t>
          </w:r>
          <w:r w:rsidR="001A385F" w:rsidRPr="00AA7881">
            <w:rPr>
              <w:rFonts w:ascii="Arial Narrow" w:hAnsi="Arial Narrow" w:cs="Arial"/>
              <w:bCs/>
              <w:color w:val="FFFFFF" w:themeColor="background1"/>
              <w:spacing w:val="-6"/>
            </w:rPr>
            <w:t xml:space="preserve"> y Proyectos</w:t>
          </w:r>
        </w:p>
      </w:tc>
      <w:tc>
        <w:tcPr>
          <w:tcW w:w="1956" w:type="dxa"/>
          <w:vMerge/>
          <w:vAlign w:val="center"/>
        </w:tcPr>
        <w:p w14:paraId="46036A24" w14:textId="77777777" w:rsidR="007119B0" w:rsidRPr="00E86BA6" w:rsidRDefault="007119B0" w:rsidP="007119B0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</w:p>
      </w:tc>
    </w:tr>
    <w:tr w:rsidR="007119B0" w:rsidRPr="00E86BA6" w14:paraId="1F157BF6" w14:textId="77777777" w:rsidTr="00F41939">
      <w:trPr>
        <w:cantSplit/>
        <w:trHeight w:val="273"/>
      </w:trPr>
      <w:tc>
        <w:tcPr>
          <w:tcW w:w="2411" w:type="dxa"/>
          <w:vAlign w:val="center"/>
        </w:tcPr>
        <w:p w14:paraId="39AA0C68" w14:textId="2D42A141" w:rsidR="007119B0" w:rsidRPr="005A4171" w:rsidRDefault="007119B0" w:rsidP="001A385F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</w:rPr>
          </w:pPr>
          <w:r w:rsidRPr="00F41939">
            <w:rPr>
              <w:rFonts w:ascii="Arial Narrow" w:hAnsi="Arial Narrow" w:cs="Arial"/>
              <w:b/>
              <w:bCs/>
              <w:spacing w:val="-6"/>
              <w:sz w:val="18"/>
              <w:szCs w:val="18"/>
            </w:rPr>
            <w:t>Versión:</w:t>
          </w:r>
          <w:r w:rsidRPr="00F41939">
            <w:rPr>
              <w:rFonts w:ascii="Arial Narrow" w:hAnsi="Arial Narrow" w:cs="Arial"/>
              <w:bCs/>
              <w:spacing w:val="-6"/>
              <w:sz w:val="18"/>
              <w:szCs w:val="18"/>
            </w:rPr>
            <w:t xml:space="preserve"> </w:t>
          </w:r>
          <w:r w:rsidR="00AA7881">
            <w:rPr>
              <w:rFonts w:ascii="Arial Narrow" w:hAnsi="Arial Narrow" w:cs="Arial"/>
              <w:bCs/>
              <w:spacing w:val="-6"/>
              <w:sz w:val="18"/>
              <w:szCs w:val="18"/>
            </w:rPr>
            <w:t>5</w:t>
          </w:r>
        </w:p>
      </w:tc>
      <w:tc>
        <w:tcPr>
          <w:tcW w:w="5670" w:type="dxa"/>
          <w:vAlign w:val="center"/>
        </w:tcPr>
        <w:p w14:paraId="4BAAC33A" w14:textId="25AD97E4" w:rsidR="007119B0" w:rsidRPr="00F41939" w:rsidRDefault="007119B0" w:rsidP="005A4171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F41939">
            <w:rPr>
              <w:rFonts w:ascii="Arial Narrow" w:hAnsi="Arial Narrow" w:cs="Arial"/>
              <w:b/>
              <w:bCs/>
              <w:spacing w:val="-6"/>
              <w:sz w:val="18"/>
            </w:rPr>
            <w:t>Vigencia:</w:t>
          </w:r>
          <w:r w:rsidRPr="00F41939">
            <w:rPr>
              <w:rFonts w:ascii="Arial Narrow" w:hAnsi="Arial Narrow" w:cs="Arial"/>
              <w:bCs/>
              <w:spacing w:val="-6"/>
              <w:sz w:val="18"/>
            </w:rPr>
            <w:t xml:space="preserve"> </w:t>
          </w:r>
          <w:r w:rsidR="00AA7881">
            <w:rPr>
              <w:rFonts w:ascii="Arial Narrow" w:hAnsi="Arial Narrow" w:cs="Arial"/>
              <w:bCs/>
              <w:spacing w:val="-6"/>
              <w:sz w:val="18"/>
            </w:rPr>
            <w:t>26/02/2024</w:t>
          </w:r>
        </w:p>
      </w:tc>
      <w:tc>
        <w:tcPr>
          <w:tcW w:w="1956" w:type="dxa"/>
          <w:vAlign w:val="center"/>
        </w:tcPr>
        <w:p w14:paraId="711072EA" w14:textId="77777777" w:rsidR="007119B0" w:rsidRPr="00F41939" w:rsidRDefault="007119B0" w:rsidP="00CD4AA6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F41939">
            <w:rPr>
              <w:rFonts w:ascii="Arial Narrow" w:hAnsi="Arial Narrow" w:cs="Arial"/>
              <w:b/>
              <w:bCs/>
              <w:spacing w:val="-6"/>
              <w:sz w:val="18"/>
            </w:rPr>
            <w:t>C</w:t>
          </w:r>
          <w:r w:rsidR="00DF5C58" w:rsidRPr="00F41939">
            <w:rPr>
              <w:rFonts w:ascii="Arial Narrow" w:hAnsi="Arial Narrow" w:cs="Arial"/>
              <w:b/>
              <w:bCs/>
              <w:spacing w:val="-6"/>
              <w:sz w:val="18"/>
            </w:rPr>
            <w:t>ódigo:</w:t>
          </w:r>
          <w:r w:rsidR="00DF5C58" w:rsidRPr="00F41939">
            <w:rPr>
              <w:rFonts w:ascii="Arial Narrow" w:hAnsi="Arial Narrow" w:cs="Arial"/>
              <w:bCs/>
              <w:spacing w:val="-6"/>
              <w:sz w:val="18"/>
            </w:rPr>
            <w:t xml:space="preserve"> </w:t>
          </w:r>
          <w:r w:rsidR="001A385F" w:rsidRPr="00F41939">
            <w:rPr>
              <w:rFonts w:ascii="Arial Narrow" w:hAnsi="Arial Narrow" w:cs="Arial"/>
              <w:bCs/>
              <w:spacing w:val="-6"/>
              <w:sz w:val="18"/>
            </w:rPr>
            <w:t>F-E-GIP-2</w:t>
          </w:r>
          <w:r w:rsidR="00CD4AA6" w:rsidRPr="00F41939">
            <w:rPr>
              <w:rFonts w:ascii="Arial Narrow" w:hAnsi="Arial Narrow" w:cs="Arial"/>
              <w:bCs/>
              <w:spacing w:val="-6"/>
              <w:sz w:val="18"/>
            </w:rPr>
            <w:t>6</w:t>
          </w:r>
        </w:p>
      </w:tc>
    </w:tr>
  </w:tbl>
  <w:p w14:paraId="16415713" w14:textId="63C85596" w:rsidR="007119B0" w:rsidRDefault="007119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3767"/>
    <w:multiLevelType w:val="hybridMultilevel"/>
    <w:tmpl w:val="8098BAE4"/>
    <w:lvl w:ilvl="0" w:tplc="2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14454"/>
    <w:multiLevelType w:val="hybridMultilevel"/>
    <w:tmpl w:val="FE50F39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A5DB9"/>
    <w:multiLevelType w:val="hybridMultilevel"/>
    <w:tmpl w:val="87ECD180"/>
    <w:lvl w:ilvl="0" w:tplc="A54E54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A951B8"/>
    <w:multiLevelType w:val="hybridMultilevel"/>
    <w:tmpl w:val="A0E4F2A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46ACA"/>
    <w:multiLevelType w:val="hybridMultilevel"/>
    <w:tmpl w:val="4A2CF0DC"/>
    <w:lvl w:ilvl="0" w:tplc="2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B60D8"/>
    <w:multiLevelType w:val="hybridMultilevel"/>
    <w:tmpl w:val="C9BCCA1C"/>
    <w:lvl w:ilvl="0" w:tplc="1A22E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1" w:tplc="83302896">
      <w:numFmt w:val="none"/>
      <w:lvlText w:val=""/>
      <w:lvlJc w:val="left"/>
      <w:pPr>
        <w:tabs>
          <w:tab w:val="num" w:pos="360"/>
        </w:tabs>
      </w:pPr>
    </w:lvl>
    <w:lvl w:ilvl="2" w:tplc="45B21AFE">
      <w:numFmt w:val="none"/>
      <w:lvlText w:val=""/>
      <w:lvlJc w:val="left"/>
      <w:pPr>
        <w:tabs>
          <w:tab w:val="num" w:pos="360"/>
        </w:tabs>
      </w:pPr>
    </w:lvl>
    <w:lvl w:ilvl="3" w:tplc="D416D41A">
      <w:numFmt w:val="none"/>
      <w:lvlText w:val=""/>
      <w:lvlJc w:val="left"/>
      <w:pPr>
        <w:tabs>
          <w:tab w:val="num" w:pos="360"/>
        </w:tabs>
      </w:pPr>
    </w:lvl>
    <w:lvl w:ilvl="4" w:tplc="9C68B0B6">
      <w:numFmt w:val="none"/>
      <w:lvlText w:val=""/>
      <w:lvlJc w:val="left"/>
      <w:pPr>
        <w:tabs>
          <w:tab w:val="num" w:pos="360"/>
        </w:tabs>
      </w:pPr>
    </w:lvl>
    <w:lvl w:ilvl="5" w:tplc="C0C61A88">
      <w:numFmt w:val="none"/>
      <w:lvlText w:val=""/>
      <w:lvlJc w:val="left"/>
      <w:pPr>
        <w:tabs>
          <w:tab w:val="num" w:pos="360"/>
        </w:tabs>
      </w:pPr>
    </w:lvl>
    <w:lvl w:ilvl="6" w:tplc="492A4DA2">
      <w:numFmt w:val="none"/>
      <w:lvlText w:val=""/>
      <w:lvlJc w:val="left"/>
      <w:pPr>
        <w:tabs>
          <w:tab w:val="num" w:pos="360"/>
        </w:tabs>
      </w:pPr>
    </w:lvl>
    <w:lvl w:ilvl="7" w:tplc="AD8A2558">
      <w:numFmt w:val="none"/>
      <w:lvlText w:val=""/>
      <w:lvlJc w:val="left"/>
      <w:pPr>
        <w:tabs>
          <w:tab w:val="num" w:pos="360"/>
        </w:tabs>
      </w:pPr>
    </w:lvl>
    <w:lvl w:ilvl="8" w:tplc="0BF06A6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6471984"/>
    <w:multiLevelType w:val="hybridMultilevel"/>
    <w:tmpl w:val="470C129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2199C"/>
    <w:multiLevelType w:val="hybridMultilevel"/>
    <w:tmpl w:val="3796E0DC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8B85A4F"/>
    <w:multiLevelType w:val="hybridMultilevel"/>
    <w:tmpl w:val="A8F0873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B2C53"/>
    <w:multiLevelType w:val="hybridMultilevel"/>
    <w:tmpl w:val="5406C0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B692E"/>
    <w:multiLevelType w:val="hybridMultilevel"/>
    <w:tmpl w:val="E0E43DC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A24572E">
      <w:numFmt w:val="bullet"/>
      <w:lvlText w:val=""/>
      <w:lvlJc w:val="left"/>
      <w:pPr>
        <w:ind w:left="1485" w:hanging="405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52D80"/>
    <w:multiLevelType w:val="hybridMultilevel"/>
    <w:tmpl w:val="A066F5C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22D84"/>
    <w:multiLevelType w:val="multilevel"/>
    <w:tmpl w:val="F2C87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DAB7F11"/>
    <w:multiLevelType w:val="hybridMultilevel"/>
    <w:tmpl w:val="57DC2748"/>
    <w:lvl w:ilvl="0" w:tplc="2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41F8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D2C5EBA"/>
    <w:multiLevelType w:val="multilevel"/>
    <w:tmpl w:val="DECE1540"/>
    <w:lvl w:ilvl="0">
      <w:start w:val="1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5AF2683"/>
    <w:multiLevelType w:val="hybridMultilevel"/>
    <w:tmpl w:val="1CAC600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BE65E1"/>
    <w:multiLevelType w:val="hybridMultilevel"/>
    <w:tmpl w:val="516C34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B3531"/>
    <w:multiLevelType w:val="hybridMultilevel"/>
    <w:tmpl w:val="5DE6D74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27911"/>
    <w:multiLevelType w:val="hybridMultilevel"/>
    <w:tmpl w:val="3B3CC91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5282AC">
      <w:numFmt w:val="bullet"/>
      <w:lvlText w:val="•"/>
      <w:lvlJc w:val="left"/>
      <w:pPr>
        <w:ind w:left="1815" w:hanging="735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60747"/>
    <w:multiLevelType w:val="hybridMultilevel"/>
    <w:tmpl w:val="CE261D8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B0607"/>
    <w:multiLevelType w:val="hybridMultilevel"/>
    <w:tmpl w:val="E746FA5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350478">
    <w:abstractNumId w:val="15"/>
  </w:num>
  <w:num w:numId="2" w16cid:durableId="136846098">
    <w:abstractNumId w:val="18"/>
  </w:num>
  <w:num w:numId="3" w16cid:durableId="2077509869">
    <w:abstractNumId w:val="4"/>
  </w:num>
  <w:num w:numId="4" w16cid:durableId="798769144">
    <w:abstractNumId w:val="13"/>
  </w:num>
  <w:num w:numId="5" w16cid:durableId="1424761097">
    <w:abstractNumId w:val="15"/>
  </w:num>
  <w:num w:numId="6" w16cid:durableId="864514404">
    <w:abstractNumId w:val="0"/>
  </w:num>
  <w:num w:numId="7" w16cid:durableId="2119638202">
    <w:abstractNumId w:val="12"/>
  </w:num>
  <w:num w:numId="8" w16cid:durableId="982581652">
    <w:abstractNumId w:val="1"/>
  </w:num>
  <w:num w:numId="9" w16cid:durableId="1796175561">
    <w:abstractNumId w:val="19"/>
  </w:num>
  <w:num w:numId="10" w16cid:durableId="1512448666">
    <w:abstractNumId w:val="11"/>
  </w:num>
  <w:num w:numId="11" w16cid:durableId="639727717">
    <w:abstractNumId w:val="3"/>
  </w:num>
  <w:num w:numId="12" w16cid:durableId="803617386">
    <w:abstractNumId w:val="6"/>
  </w:num>
  <w:num w:numId="13" w16cid:durableId="1680423308">
    <w:abstractNumId w:val="10"/>
  </w:num>
  <w:num w:numId="14" w16cid:durableId="312804027">
    <w:abstractNumId w:val="21"/>
  </w:num>
  <w:num w:numId="15" w16cid:durableId="2120827820">
    <w:abstractNumId w:val="20"/>
  </w:num>
  <w:num w:numId="16" w16cid:durableId="1178350726">
    <w:abstractNumId w:val="9"/>
  </w:num>
  <w:num w:numId="17" w16cid:durableId="1894269330">
    <w:abstractNumId w:val="17"/>
  </w:num>
  <w:num w:numId="18" w16cid:durableId="282737626">
    <w:abstractNumId w:val="8"/>
  </w:num>
  <w:num w:numId="19" w16cid:durableId="2076202443">
    <w:abstractNumId w:val="7"/>
  </w:num>
  <w:num w:numId="20" w16cid:durableId="792795518">
    <w:abstractNumId w:val="16"/>
  </w:num>
  <w:num w:numId="21" w16cid:durableId="857085895">
    <w:abstractNumId w:val="14"/>
  </w:num>
  <w:num w:numId="22" w16cid:durableId="468137343">
    <w:abstractNumId w:val="5"/>
  </w:num>
  <w:num w:numId="23" w16cid:durableId="1196382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DD"/>
    <w:rsid w:val="00010592"/>
    <w:rsid w:val="000235E5"/>
    <w:rsid w:val="00093F5A"/>
    <w:rsid w:val="000A6E5B"/>
    <w:rsid w:val="000F3A49"/>
    <w:rsid w:val="001A385F"/>
    <w:rsid w:val="001D3116"/>
    <w:rsid w:val="0025685B"/>
    <w:rsid w:val="0027359A"/>
    <w:rsid w:val="0029382F"/>
    <w:rsid w:val="002A05B2"/>
    <w:rsid w:val="003C4FBD"/>
    <w:rsid w:val="00561C81"/>
    <w:rsid w:val="005A4171"/>
    <w:rsid w:val="005D473B"/>
    <w:rsid w:val="00603D56"/>
    <w:rsid w:val="0066243A"/>
    <w:rsid w:val="00683A3F"/>
    <w:rsid w:val="006A709E"/>
    <w:rsid w:val="006E2ACB"/>
    <w:rsid w:val="006F5874"/>
    <w:rsid w:val="007119B0"/>
    <w:rsid w:val="00721452"/>
    <w:rsid w:val="00791AA3"/>
    <w:rsid w:val="008618D5"/>
    <w:rsid w:val="008A78D2"/>
    <w:rsid w:val="009B3409"/>
    <w:rsid w:val="009C5A30"/>
    <w:rsid w:val="00A828DD"/>
    <w:rsid w:val="00A9359B"/>
    <w:rsid w:val="00AA7881"/>
    <w:rsid w:val="00B25D4C"/>
    <w:rsid w:val="00B97D66"/>
    <w:rsid w:val="00C461E0"/>
    <w:rsid w:val="00C4678E"/>
    <w:rsid w:val="00CA0816"/>
    <w:rsid w:val="00CD4AA6"/>
    <w:rsid w:val="00D12F68"/>
    <w:rsid w:val="00D5097D"/>
    <w:rsid w:val="00D62F38"/>
    <w:rsid w:val="00DF5C58"/>
    <w:rsid w:val="00E00C78"/>
    <w:rsid w:val="00F41939"/>
    <w:rsid w:val="00F47CC6"/>
    <w:rsid w:val="00F73EEE"/>
    <w:rsid w:val="00F852E2"/>
    <w:rsid w:val="00F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E3B4E13"/>
  <w15:chartTrackingRefBased/>
  <w15:docId w15:val="{6D285D6F-136E-4CE7-B34E-3906C886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8D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828DD"/>
    <w:pPr>
      <w:keepNext/>
      <w:numPr>
        <w:numId w:val="1"/>
      </w:numPr>
      <w:jc w:val="center"/>
      <w:outlineLvl w:val="0"/>
    </w:pPr>
    <w:rPr>
      <w:rFonts w:ascii="Arial Narrow" w:hAnsi="Arial Narrow" w:cs="Arial"/>
      <w:b/>
      <w:bCs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5C58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 w:val="es-ES" w:eastAsia="en-US"/>
    </w:rPr>
  </w:style>
  <w:style w:type="paragraph" w:styleId="Ttulo3">
    <w:name w:val="heading 3"/>
    <w:basedOn w:val="Normal"/>
    <w:next w:val="Normal"/>
    <w:link w:val="Ttulo3Car"/>
    <w:uiPriority w:val="1"/>
    <w:qFormat/>
    <w:rsid w:val="00A828DD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link w:val="Ttulo4Car"/>
    <w:uiPriority w:val="18"/>
    <w:qFormat/>
    <w:rsid w:val="00A828DD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link w:val="Ttulo5Car"/>
    <w:uiPriority w:val="18"/>
    <w:qFormat/>
    <w:rsid w:val="00A828D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18"/>
    <w:qFormat/>
    <w:rsid w:val="00A828D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18"/>
    <w:qFormat/>
    <w:rsid w:val="00A828D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18"/>
    <w:qFormat/>
    <w:rsid w:val="00A828D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28DD"/>
    <w:rPr>
      <w:rFonts w:ascii="Arial Narrow" w:eastAsia="Times New Roman" w:hAnsi="Arial Narrow" w:cs="Arial"/>
      <w:b/>
      <w:bCs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1"/>
    <w:rsid w:val="00A828DD"/>
    <w:rPr>
      <w:rFonts w:ascii="Arial" w:eastAsia="Times New Roman" w:hAnsi="Arial" w:cs="Arial"/>
      <w:b/>
      <w:bCs/>
      <w:sz w:val="1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18"/>
    <w:rsid w:val="00A828DD"/>
    <w:rPr>
      <w:rFonts w:ascii="Arial" w:eastAsia="Times New Roman" w:hAnsi="Arial" w:cs="Arial"/>
      <w:b/>
      <w:bCs/>
      <w:sz w:val="18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uiPriority w:val="18"/>
    <w:rsid w:val="00A828DD"/>
    <w:rPr>
      <w:rFonts w:ascii="Tahoma" w:eastAsia="Times New Roman" w:hAnsi="Tahoma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18"/>
    <w:rsid w:val="00A828DD"/>
    <w:rPr>
      <w:rFonts w:ascii="Tahoma" w:eastAsia="Times New Roman" w:hAnsi="Tahoma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uiPriority w:val="18"/>
    <w:rsid w:val="00A828DD"/>
    <w:rPr>
      <w:rFonts w:ascii="Tahoma" w:eastAsia="Times New Roman" w:hAnsi="Tahoma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18"/>
    <w:rsid w:val="00A828DD"/>
    <w:rPr>
      <w:rFonts w:ascii="Tahoma" w:eastAsia="Times New Roman" w:hAnsi="Tahoma" w:cs="Times New Roman"/>
      <w:i/>
      <w:iCs/>
      <w:sz w:val="24"/>
      <w:szCs w:val="24"/>
      <w:lang w:eastAsia="es-ES"/>
    </w:rPr>
  </w:style>
  <w:style w:type="character" w:styleId="Hipervnculo">
    <w:name w:val="Hyperlink"/>
    <w:uiPriority w:val="99"/>
    <w:rsid w:val="00A828DD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qFormat/>
    <w:rsid w:val="00A828DD"/>
    <w:pPr>
      <w:tabs>
        <w:tab w:val="left" w:pos="600"/>
        <w:tab w:val="right" w:leader="dot" w:pos="9396"/>
      </w:tabs>
      <w:spacing w:before="20"/>
    </w:pPr>
    <w:rPr>
      <w:rFonts w:asciiTheme="minorHAnsi" w:hAnsiTheme="minorHAnsi"/>
      <w:b/>
      <w:bCs/>
      <w:caps/>
    </w:rPr>
  </w:style>
  <w:style w:type="paragraph" w:styleId="TDC2">
    <w:name w:val="toc 2"/>
    <w:basedOn w:val="Normal"/>
    <w:next w:val="Normal"/>
    <w:autoRedefine/>
    <w:uiPriority w:val="39"/>
    <w:qFormat/>
    <w:rsid w:val="00A828DD"/>
    <w:pPr>
      <w:ind w:left="200"/>
    </w:pPr>
    <w:rPr>
      <w:rFonts w:asciiTheme="minorHAnsi" w:hAnsiTheme="minorHAnsi"/>
      <w:smallCaps/>
    </w:rPr>
  </w:style>
  <w:style w:type="paragraph" w:styleId="TDC3">
    <w:name w:val="toc 3"/>
    <w:basedOn w:val="Normal"/>
    <w:next w:val="Normal"/>
    <w:autoRedefine/>
    <w:uiPriority w:val="39"/>
    <w:qFormat/>
    <w:rsid w:val="00A828DD"/>
    <w:pPr>
      <w:ind w:left="400"/>
    </w:pPr>
    <w:rPr>
      <w:rFonts w:asciiTheme="minorHAnsi" w:hAnsiTheme="minorHAnsi"/>
      <w:i/>
      <w:iCs/>
    </w:rPr>
  </w:style>
  <w:style w:type="paragraph" w:styleId="Sinespaciado">
    <w:name w:val="No Spacing"/>
    <w:link w:val="SinespaciadoCar"/>
    <w:uiPriority w:val="1"/>
    <w:qFormat/>
    <w:rsid w:val="00A828D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s-ES"/>
    </w:rPr>
  </w:style>
  <w:style w:type="character" w:customStyle="1" w:styleId="SinespaciadoCar">
    <w:name w:val="Sin espaciado Car"/>
    <w:link w:val="Sinespaciado"/>
    <w:uiPriority w:val="1"/>
    <w:rsid w:val="00A828DD"/>
    <w:rPr>
      <w:rFonts w:ascii="Tahoma" w:eastAsia="Times New Roman" w:hAnsi="Tahoma" w:cs="Times New Roman"/>
      <w:sz w:val="20"/>
      <w:szCs w:val="20"/>
      <w:lang w:eastAsia="es-ES"/>
    </w:rPr>
  </w:style>
  <w:style w:type="paragraph" w:styleId="Prrafodelista">
    <w:name w:val="List Paragraph"/>
    <w:aliases w:val="HOJA,Bolita,List Paragraph,Párrafo de lista4,BOLADEF,Párrafo de lista2,Párrafo de lista3,Párrafo de lista21,BOLA,Nivel 1 OS,Colorful List Accent 1,Colorful List - Accent 11,Ha,titulo 3"/>
    <w:basedOn w:val="Normal"/>
    <w:link w:val="PrrafodelistaCar"/>
    <w:uiPriority w:val="34"/>
    <w:qFormat/>
    <w:rsid w:val="00A828DD"/>
    <w:pPr>
      <w:ind w:left="708"/>
    </w:pPr>
  </w:style>
  <w:style w:type="character" w:customStyle="1" w:styleId="PrrafodelistaCar">
    <w:name w:val="Párrafo de lista Car"/>
    <w:aliases w:val="HOJA Car,Bolita Car,List Paragraph Car,Párrafo de lista4 Car,BOLADEF Car,Párrafo de lista2 Car,Párrafo de lista3 Car,Párrafo de lista21 Car,BOLA Car,Nivel 1 OS Car,Colorful List Accent 1 Car,Colorful List - Accent 11 Car,Ha Car"/>
    <w:link w:val="Prrafodelista"/>
    <w:uiPriority w:val="34"/>
    <w:locked/>
    <w:rsid w:val="00A828DD"/>
    <w:rPr>
      <w:rFonts w:ascii="Tahoma" w:eastAsia="Times New Roman" w:hAnsi="Tahoma" w:cs="Times New Roman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A828DD"/>
    <w:rPr>
      <w:b/>
      <w:bCs/>
    </w:rPr>
  </w:style>
  <w:style w:type="paragraph" w:customStyle="1" w:styleId="parrafoestandar">
    <w:name w:val="parrafoestandar"/>
    <w:basedOn w:val="Normal"/>
    <w:rsid w:val="00A828D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7119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19B0"/>
    <w:rPr>
      <w:rFonts w:ascii="Tahoma" w:eastAsia="Times New Roman" w:hAnsi="Tahoma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119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9B0"/>
    <w:rPr>
      <w:rFonts w:ascii="Tahoma" w:eastAsia="Times New Roman" w:hAnsi="Tahoma" w:cs="Times New Roman"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F5C58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paragraph" w:customStyle="1" w:styleId="Default">
    <w:name w:val="Default"/>
    <w:rsid w:val="00DF5C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semiHidden/>
    <w:rsid w:val="00DF5C58"/>
    <w:rPr>
      <w:rFonts w:ascii="Times New Roman" w:hAnsi="Times New Roman"/>
    </w:rPr>
  </w:style>
  <w:style w:type="character" w:customStyle="1" w:styleId="TextonotapieCar">
    <w:name w:val="Texto nota pie Car"/>
    <w:basedOn w:val="Fuentedeprrafopredeter"/>
    <w:link w:val="Textonotapie"/>
    <w:semiHidden/>
    <w:rsid w:val="00DF5C5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DF5C58"/>
    <w:rPr>
      <w:vertAlign w:val="superscript"/>
    </w:rPr>
  </w:style>
  <w:style w:type="table" w:styleId="Tablaconcuadrcula">
    <w:name w:val="Table Grid"/>
    <w:basedOn w:val="Tablanormal"/>
    <w:uiPriority w:val="39"/>
    <w:rsid w:val="009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Gutierrez Diaz</dc:creator>
  <cp:keywords/>
  <dc:description/>
  <cp:lastModifiedBy>Olga Patricia Bello Sepulveda</cp:lastModifiedBy>
  <cp:revision>9</cp:revision>
  <cp:lastPrinted>2018-03-07T16:44:00Z</cp:lastPrinted>
  <dcterms:created xsi:type="dcterms:W3CDTF">2021-06-23T15:47:00Z</dcterms:created>
  <dcterms:modified xsi:type="dcterms:W3CDTF">2024-02-26T16:30:00Z</dcterms:modified>
</cp:coreProperties>
</file>