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A122" w14:textId="77777777" w:rsidR="005D1329" w:rsidRPr="00BC3C69" w:rsidRDefault="005D1329" w:rsidP="00C104D5">
      <w:pPr>
        <w:jc w:val="center"/>
        <w:rPr>
          <w:rFonts w:cs="Arial"/>
          <w:i/>
          <w:color w:val="000000"/>
          <w:sz w:val="18"/>
          <w:szCs w:val="18"/>
        </w:rPr>
      </w:pPr>
      <w:r w:rsidRPr="00BC3C69">
        <w:rPr>
          <w:rFonts w:cs="Arial"/>
          <w:i/>
          <w:color w:val="000000"/>
          <w:sz w:val="18"/>
          <w:szCs w:val="18"/>
        </w:rPr>
        <w:t>De acuerdo con la actividad realizada marque con una X la respuesta a cada una de las 18 preguntas.</w:t>
      </w:r>
    </w:p>
    <w:tbl>
      <w:tblPr>
        <w:tblStyle w:val="Tablaconcuadrcula"/>
        <w:tblpPr w:leftFromText="141" w:rightFromText="141" w:vertAnchor="page" w:horzAnchor="margin" w:tblpXSpec="center" w:tblpY="2626"/>
        <w:tblW w:w="10243" w:type="dxa"/>
        <w:tblLook w:val="04A0" w:firstRow="1" w:lastRow="0" w:firstColumn="1" w:lastColumn="0" w:noHBand="0" w:noVBand="1"/>
      </w:tblPr>
      <w:tblGrid>
        <w:gridCol w:w="562"/>
        <w:gridCol w:w="1225"/>
        <w:gridCol w:w="2245"/>
        <w:gridCol w:w="1298"/>
        <w:gridCol w:w="621"/>
        <w:gridCol w:w="584"/>
        <w:gridCol w:w="703"/>
        <w:gridCol w:w="3005"/>
      </w:tblGrid>
      <w:tr w:rsidR="005D1329" w:rsidRPr="007C2832" w14:paraId="7DF08358" w14:textId="77777777" w:rsidTr="007C730C">
        <w:tc>
          <w:tcPr>
            <w:tcW w:w="1787" w:type="dxa"/>
            <w:gridSpan w:val="2"/>
            <w:shd w:val="clear" w:color="auto" w:fill="E6EFFD"/>
            <w:vAlign w:val="center"/>
          </w:tcPr>
          <w:p w14:paraId="30D17F87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Fecha de lavado</w:t>
            </w:r>
          </w:p>
        </w:tc>
        <w:tc>
          <w:tcPr>
            <w:tcW w:w="3543" w:type="dxa"/>
            <w:gridSpan w:val="2"/>
            <w:vAlign w:val="center"/>
          </w:tcPr>
          <w:p w14:paraId="7016205A" w14:textId="77777777" w:rsidR="005D1329" w:rsidRPr="00C104D5" w:rsidRDefault="005D1329" w:rsidP="00944C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08" w:type="dxa"/>
            <w:gridSpan w:val="3"/>
            <w:shd w:val="clear" w:color="auto" w:fill="E6EFFD"/>
            <w:vAlign w:val="center"/>
          </w:tcPr>
          <w:p w14:paraId="1BE41362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Fecha del próximo lavado</w:t>
            </w:r>
          </w:p>
        </w:tc>
        <w:tc>
          <w:tcPr>
            <w:tcW w:w="3005" w:type="dxa"/>
          </w:tcPr>
          <w:p w14:paraId="17C865A7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545F4CB0" w14:textId="77777777" w:rsidTr="007C730C">
        <w:tc>
          <w:tcPr>
            <w:tcW w:w="1787" w:type="dxa"/>
            <w:gridSpan w:val="2"/>
            <w:shd w:val="clear" w:color="auto" w:fill="E6EFFD"/>
            <w:vAlign w:val="center"/>
          </w:tcPr>
          <w:p w14:paraId="0EEBB258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Responsable del Ministerio</w:t>
            </w:r>
          </w:p>
        </w:tc>
        <w:tc>
          <w:tcPr>
            <w:tcW w:w="8456" w:type="dxa"/>
            <w:gridSpan w:val="6"/>
          </w:tcPr>
          <w:p w14:paraId="032598B0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4AD6506A" w14:textId="77777777" w:rsidTr="007C730C">
        <w:tc>
          <w:tcPr>
            <w:tcW w:w="1787" w:type="dxa"/>
            <w:gridSpan w:val="2"/>
            <w:shd w:val="clear" w:color="auto" w:fill="E6EFFD"/>
            <w:vAlign w:val="center"/>
          </w:tcPr>
          <w:p w14:paraId="670DD0FB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Responsable del lavado</w:t>
            </w:r>
          </w:p>
        </w:tc>
        <w:tc>
          <w:tcPr>
            <w:tcW w:w="8456" w:type="dxa"/>
            <w:gridSpan w:val="6"/>
          </w:tcPr>
          <w:p w14:paraId="1817243F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64513DCB" w14:textId="77777777" w:rsidTr="007C730C">
        <w:tc>
          <w:tcPr>
            <w:tcW w:w="10243" w:type="dxa"/>
            <w:gridSpan w:val="8"/>
            <w:tcBorders>
              <w:right w:val="single" w:sz="4" w:space="0" w:color="auto"/>
            </w:tcBorders>
            <w:shd w:val="clear" w:color="auto" w:fill="4472C4"/>
          </w:tcPr>
          <w:p w14:paraId="1AD7CFF2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  <w:color w:val="FFFFFF" w:themeColor="background1"/>
              </w:rPr>
              <w:t>INFORMACIÓN DEL LAVADO</w:t>
            </w:r>
          </w:p>
        </w:tc>
      </w:tr>
      <w:tr w:rsidR="005D1329" w:rsidRPr="007C2832" w14:paraId="2623D404" w14:textId="77777777" w:rsidTr="007C730C">
        <w:tc>
          <w:tcPr>
            <w:tcW w:w="1787" w:type="dxa"/>
            <w:gridSpan w:val="2"/>
            <w:shd w:val="clear" w:color="auto" w:fill="E6EFFD"/>
            <w:vAlign w:val="center"/>
          </w:tcPr>
          <w:p w14:paraId="1BBC8E82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No. De tanques</w:t>
            </w:r>
          </w:p>
        </w:tc>
        <w:tc>
          <w:tcPr>
            <w:tcW w:w="3543" w:type="dxa"/>
            <w:gridSpan w:val="2"/>
          </w:tcPr>
          <w:p w14:paraId="2BB3CB13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1908" w:type="dxa"/>
            <w:gridSpan w:val="3"/>
            <w:shd w:val="clear" w:color="auto" w:fill="E6EFFD"/>
            <w:vAlign w:val="center"/>
          </w:tcPr>
          <w:p w14:paraId="2B825412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Tipo de material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41E00AE9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  <w:r w:rsidRPr="00C104D5">
              <w:rPr>
                <w:rFonts w:ascii="Arial Narrow" w:hAnsi="Arial Narrow"/>
              </w:rPr>
              <w:t>PVC___</w:t>
            </w:r>
            <w:r w:rsidR="00C104D5" w:rsidRPr="00C104D5">
              <w:rPr>
                <w:rFonts w:ascii="Arial Narrow" w:hAnsi="Arial Narrow"/>
              </w:rPr>
              <w:t>_</w:t>
            </w:r>
            <w:r w:rsidR="00BC3C69">
              <w:rPr>
                <w:rFonts w:ascii="Arial Narrow" w:hAnsi="Arial Narrow"/>
              </w:rPr>
              <w:t>_</w:t>
            </w:r>
            <w:r w:rsidR="00C104D5" w:rsidRPr="00C104D5">
              <w:rPr>
                <w:rFonts w:ascii="Arial Narrow" w:hAnsi="Arial Narrow"/>
              </w:rPr>
              <w:t xml:space="preserve"> </w:t>
            </w:r>
            <w:r w:rsidR="00BC3C69">
              <w:rPr>
                <w:rFonts w:ascii="Arial Narrow" w:hAnsi="Arial Narrow"/>
              </w:rPr>
              <w:t xml:space="preserve">    </w:t>
            </w:r>
            <w:r w:rsidR="00C104D5" w:rsidRPr="00C104D5">
              <w:rPr>
                <w:rFonts w:ascii="Arial Narrow" w:hAnsi="Arial Narrow"/>
              </w:rPr>
              <w:t>Fibrocemento</w:t>
            </w:r>
            <w:r w:rsidRPr="00C104D5">
              <w:rPr>
                <w:rFonts w:ascii="Arial Narrow" w:hAnsi="Arial Narrow"/>
              </w:rPr>
              <w:t>____</w:t>
            </w:r>
            <w:r w:rsidR="00BC3C69">
              <w:rPr>
                <w:rFonts w:ascii="Arial Narrow" w:hAnsi="Arial Narrow"/>
              </w:rPr>
              <w:t>_</w:t>
            </w:r>
          </w:p>
          <w:p w14:paraId="4B0F545A" w14:textId="77777777" w:rsidR="005D1329" w:rsidRPr="00C104D5" w:rsidRDefault="005D1329" w:rsidP="00BC3C69">
            <w:pPr>
              <w:jc w:val="center"/>
              <w:rPr>
                <w:rFonts w:ascii="Arial Narrow" w:hAnsi="Arial Narrow"/>
              </w:rPr>
            </w:pPr>
            <w:r w:rsidRPr="00C104D5">
              <w:rPr>
                <w:rFonts w:ascii="Arial Narrow" w:hAnsi="Arial Narrow"/>
              </w:rPr>
              <w:t>Otra membrana _______</w:t>
            </w:r>
          </w:p>
        </w:tc>
      </w:tr>
      <w:tr w:rsidR="005D1329" w:rsidRPr="007C2832" w14:paraId="386A04D9" w14:textId="77777777" w:rsidTr="007C730C">
        <w:tc>
          <w:tcPr>
            <w:tcW w:w="1787" w:type="dxa"/>
            <w:gridSpan w:val="2"/>
            <w:shd w:val="clear" w:color="auto" w:fill="E6EFFD"/>
            <w:vAlign w:val="center"/>
          </w:tcPr>
          <w:p w14:paraId="478976B1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Producto utilizado</w:t>
            </w:r>
          </w:p>
        </w:tc>
        <w:tc>
          <w:tcPr>
            <w:tcW w:w="3543" w:type="dxa"/>
            <w:gridSpan w:val="2"/>
          </w:tcPr>
          <w:p w14:paraId="7F9B4AF3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1908" w:type="dxa"/>
            <w:gridSpan w:val="3"/>
            <w:tcBorders>
              <w:right w:val="nil"/>
            </w:tcBorders>
            <w:shd w:val="clear" w:color="auto" w:fill="E6EFFD"/>
            <w:vAlign w:val="center"/>
          </w:tcPr>
          <w:p w14:paraId="039746A4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Concentración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5D7DA684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62C178A5" w14:textId="77777777" w:rsidTr="007C730C">
        <w:tc>
          <w:tcPr>
            <w:tcW w:w="1787" w:type="dxa"/>
            <w:gridSpan w:val="2"/>
            <w:shd w:val="clear" w:color="auto" w:fill="E6EFFD"/>
            <w:vAlign w:val="center"/>
          </w:tcPr>
          <w:p w14:paraId="5648CC14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Aplicación</w:t>
            </w:r>
          </w:p>
        </w:tc>
        <w:tc>
          <w:tcPr>
            <w:tcW w:w="3543" w:type="dxa"/>
            <w:gridSpan w:val="2"/>
            <w:vAlign w:val="center"/>
          </w:tcPr>
          <w:p w14:paraId="41C9ED89" w14:textId="77777777" w:rsidR="005D1329" w:rsidRPr="00C104D5" w:rsidRDefault="005D1329" w:rsidP="00C104D5">
            <w:pPr>
              <w:jc w:val="center"/>
              <w:rPr>
                <w:rFonts w:ascii="Arial Narrow" w:hAnsi="Arial Narrow"/>
              </w:rPr>
            </w:pPr>
            <w:r w:rsidRPr="00C104D5">
              <w:rPr>
                <w:rFonts w:ascii="Arial Narrow" w:hAnsi="Arial Narrow"/>
              </w:rPr>
              <w:t>Manual_____    Mecánica______</w:t>
            </w:r>
          </w:p>
        </w:tc>
        <w:tc>
          <w:tcPr>
            <w:tcW w:w="1908" w:type="dxa"/>
            <w:gridSpan w:val="3"/>
            <w:shd w:val="clear" w:color="auto" w:fill="E6EFFD"/>
            <w:vAlign w:val="center"/>
          </w:tcPr>
          <w:p w14:paraId="7AAA8B8A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Volumen del Tanque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7BB8271D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78582D51" w14:textId="77777777" w:rsidTr="00944CBE">
        <w:tc>
          <w:tcPr>
            <w:tcW w:w="10243" w:type="dxa"/>
            <w:gridSpan w:val="8"/>
          </w:tcPr>
          <w:p w14:paraId="333E4E8C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3C96C080" w14:textId="77777777" w:rsidTr="007C730C">
        <w:tc>
          <w:tcPr>
            <w:tcW w:w="562" w:type="dxa"/>
            <w:shd w:val="clear" w:color="auto" w:fill="4472C4"/>
          </w:tcPr>
          <w:p w14:paraId="69CF822C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C104D5">
              <w:rPr>
                <w:rFonts w:ascii="Arial Narrow" w:hAnsi="Arial Narrow"/>
                <w:b/>
                <w:color w:val="FFFFFF" w:themeColor="background1"/>
              </w:rPr>
              <w:t>No.</w:t>
            </w:r>
          </w:p>
        </w:tc>
        <w:tc>
          <w:tcPr>
            <w:tcW w:w="4768" w:type="dxa"/>
            <w:gridSpan w:val="3"/>
            <w:shd w:val="clear" w:color="auto" w:fill="4472C4"/>
          </w:tcPr>
          <w:p w14:paraId="58C1B4AA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C104D5">
              <w:rPr>
                <w:rFonts w:ascii="Arial Narrow" w:hAnsi="Arial Narrow"/>
                <w:b/>
                <w:color w:val="FFFFFF" w:themeColor="background1"/>
              </w:rPr>
              <w:t>PREGUNTAS</w:t>
            </w:r>
          </w:p>
        </w:tc>
        <w:tc>
          <w:tcPr>
            <w:tcW w:w="621" w:type="dxa"/>
            <w:shd w:val="clear" w:color="auto" w:fill="4472C4"/>
          </w:tcPr>
          <w:p w14:paraId="1A3CC011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C104D5">
              <w:rPr>
                <w:rFonts w:ascii="Arial Narrow" w:hAnsi="Arial Narrow"/>
                <w:b/>
                <w:color w:val="FFFFFF" w:themeColor="background1"/>
              </w:rPr>
              <w:t>SI</w:t>
            </w:r>
          </w:p>
        </w:tc>
        <w:tc>
          <w:tcPr>
            <w:tcW w:w="584" w:type="dxa"/>
            <w:tcBorders>
              <w:top w:val="single" w:sz="4" w:space="0" w:color="FFFFFF" w:themeColor="background1"/>
            </w:tcBorders>
            <w:shd w:val="clear" w:color="auto" w:fill="4472C4"/>
          </w:tcPr>
          <w:p w14:paraId="27A10BA4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C104D5">
              <w:rPr>
                <w:rFonts w:ascii="Arial Narrow" w:hAnsi="Arial Narrow"/>
                <w:b/>
                <w:color w:val="FFFFFF" w:themeColor="background1"/>
              </w:rPr>
              <w:t>NO</w:t>
            </w:r>
          </w:p>
        </w:tc>
        <w:tc>
          <w:tcPr>
            <w:tcW w:w="3708" w:type="dxa"/>
            <w:gridSpan w:val="2"/>
            <w:shd w:val="clear" w:color="auto" w:fill="4472C4"/>
          </w:tcPr>
          <w:p w14:paraId="684866A5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C104D5">
              <w:rPr>
                <w:rFonts w:ascii="Arial Narrow" w:hAnsi="Arial Narrow"/>
                <w:b/>
                <w:color w:val="FFFFFF" w:themeColor="background1"/>
              </w:rPr>
              <w:t>OBSERVACIONES</w:t>
            </w:r>
          </w:p>
        </w:tc>
      </w:tr>
      <w:tr w:rsidR="005D1329" w:rsidRPr="007C2832" w14:paraId="096B6450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7E63D24D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768" w:type="dxa"/>
            <w:gridSpan w:val="3"/>
            <w:vAlign w:val="center"/>
          </w:tcPr>
          <w:p w14:paraId="5687D213" w14:textId="77777777" w:rsidR="005D1329" w:rsidRPr="00C104D5" w:rsidRDefault="005D1329" w:rsidP="00944CB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¿El tanque se encontró vacío?</w:t>
            </w:r>
          </w:p>
        </w:tc>
        <w:tc>
          <w:tcPr>
            <w:tcW w:w="621" w:type="dxa"/>
          </w:tcPr>
          <w:p w14:paraId="339317B7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2D01A824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339C2CB1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4F5478BE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77F3F4A6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768" w:type="dxa"/>
            <w:gridSpan w:val="3"/>
            <w:vAlign w:val="center"/>
          </w:tcPr>
          <w:p w14:paraId="64FD8F38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¿Las válvulas de entrada y salida se encuentran cerradas?</w:t>
            </w:r>
          </w:p>
        </w:tc>
        <w:tc>
          <w:tcPr>
            <w:tcW w:w="621" w:type="dxa"/>
          </w:tcPr>
          <w:p w14:paraId="6E6C4E8D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4C0E770D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61FA0310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4C1BB4E8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76A8FB7E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768" w:type="dxa"/>
            <w:gridSpan w:val="3"/>
            <w:vAlign w:val="center"/>
          </w:tcPr>
          <w:p w14:paraId="4BC5153F" w14:textId="77777777" w:rsidR="005D1329" w:rsidRPr="00C104D5" w:rsidRDefault="005D1329" w:rsidP="00944CB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verificó el estado de: Tuberías, Válvulas, Grietasen el tanque, Desgaste de material, ¿Hermeticidad del tanque?</w:t>
            </w:r>
          </w:p>
        </w:tc>
        <w:tc>
          <w:tcPr>
            <w:tcW w:w="621" w:type="dxa"/>
          </w:tcPr>
          <w:p w14:paraId="62CCF11E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6B4B06EE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3855BC0B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7F8820E0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5DF809FC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768" w:type="dxa"/>
            <w:gridSpan w:val="3"/>
            <w:vAlign w:val="center"/>
          </w:tcPr>
          <w:p w14:paraId="0FA4035C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realizó la remoción de residuos sólidos del fondo del tanque?</w:t>
            </w:r>
          </w:p>
        </w:tc>
        <w:tc>
          <w:tcPr>
            <w:tcW w:w="621" w:type="dxa"/>
          </w:tcPr>
          <w:p w14:paraId="222188BC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7B87637E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1400D8C1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7409C7E1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24623D7E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768" w:type="dxa"/>
            <w:gridSpan w:val="3"/>
            <w:vAlign w:val="center"/>
          </w:tcPr>
          <w:p w14:paraId="67DDD806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¿Hay un nivel de agua considerado para realizar un prelavado?</w:t>
            </w:r>
          </w:p>
        </w:tc>
        <w:tc>
          <w:tcPr>
            <w:tcW w:w="621" w:type="dxa"/>
          </w:tcPr>
          <w:p w14:paraId="44B5426F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78C27782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576FB89A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626E5BEF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3645FE12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768" w:type="dxa"/>
            <w:gridSpan w:val="3"/>
            <w:vAlign w:val="center"/>
          </w:tcPr>
          <w:p w14:paraId="3630D1C8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realizó el prelavado del tanque?</w:t>
            </w:r>
          </w:p>
        </w:tc>
        <w:tc>
          <w:tcPr>
            <w:tcW w:w="621" w:type="dxa"/>
          </w:tcPr>
          <w:p w14:paraId="09ECA5F3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56A708E8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610D9DDF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7558DF92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3EC9DD8E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768" w:type="dxa"/>
            <w:gridSpan w:val="3"/>
            <w:vAlign w:val="center"/>
          </w:tcPr>
          <w:p w14:paraId="6145627B" w14:textId="77777777" w:rsidR="005D1329" w:rsidRPr="00C104D5" w:rsidRDefault="005D1329" w:rsidP="00944CB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enjuagó varias veces el tanque con agua potable para eliminar los residuos generados del prelavado?</w:t>
            </w:r>
          </w:p>
        </w:tc>
        <w:tc>
          <w:tcPr>
            <w:tcW w:w="621" w:type="dxa"/>
          </w:tcPr>
          <w:p w14:paraId="3DDFF6FA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5412BD0B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6DEB423C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58E9F85F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6D85D3E8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768" w:type="dxa"/>
            <w:gridSpan w:val="3"/>
            <w:vAlign w:val="center"/>
          </w:tcPr>
          <w:p w14:paraId="421F4C77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abrieron las válvulas de salida para dejar salir el agua sobrante?</w:t>
            </w:r>
          </w:p>
        </w:tc>
        <w:tc>
          <w:tcPr>
            <w:tcW w:w="621" w:type="dxa"/>
          </w:tcPr>
          <w:p w14:paraId="45C53B56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3A821E5F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2CD3EAF8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02FEF0A2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22EA2AE8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768" w:type="dxa"/>
            <w:gridSpan w:val="3"/>
            <w:vAlign w:val="center"/>
          </w:tcPr>
          <w:p w14:paraId="0C7CCA52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preparó la solución desinfectante según el instructivo para lavado, limpieza y desinfección de tanques?</w:t>
            </w:r>
          </w:p>
        </w:tc>
        <w:tc>
          <w:tcPr>
            <w:tcW w:w="621" w:type="dxa"/>
          </w:tcPr>
          <w:p w14:paraId="2A6A5C92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4D6E0A08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1183A934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6285E939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096227EF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lastRenderedPageBreak/>
              <w:t>10</w:t>
            </w:r>
          </w:p>
        </w:tc>
        <w:tc>
          <w:tcPr>
            <w:tcW w:w="4768" w:type="dxa"/>
            <w:gridSpan w:val="3"/>
            <w:vAlign w:val="center"/>
          </w:tcPr>
          <w:p w14:paraId="15A2AE55" w14:textId="77777777" w:rsidR="005D1329" w:rsidRPr="00C104D5" w:rsidRDefault="005D1329" w:rsidP="00944CB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tuvo en cuenta los elementos de protección personal para la preparación de la solución desinfectante?</w:t>
            </w:r>
          </w:p>
        </w:tc>
        <w:tc>
          <w:tcPr>
            <w:tcW w:w="621" w:type="dxa"/>
          </w:tcPr>
          <w:p w14:paraId="1D06A752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234DC514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798E48A5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1F393DFC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46511AEE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4768" w:type="dxa"/>
            <w:gridSpan w:val="3"/>
            <w:vAlign w:val="center"/>
          </w:tcPr>
          <w:p w14:paraId="3082F387" w14:textId="77777777" w:rsidR="005D1329" w:rsidRPr="00C104D5" w:rsidRDefault="005D1329" w:rsidP="00944CB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¿Las superficies del tanque fueron impregnadas con la solución, teniendo en cuenta los equipos de protección personal?</w:t>
            </w:r>
          </w:p>
        </w:tc>
        <w:tc>
          <w:tcPr>
            <w:tcW w:w="621" w:type="dxa"/>
          </w:tcPr>
          <w:p w14:paraId="2AC55E6E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70C47A60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3C979B9A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2ED29A8D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720BBA9F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4768" w:type="dxa"/>
            <w:gridSpan w:val="3"/>
            <w:vAlign w:val="center"/>
          </w:tcPr>
          <w:p w14:paraId="470349F1" w14:textId="77777777" w:rsidR="005D1329" w:rsidRPr="00C104D5" w:rsidRDefault="005D1329" w:rsidP="00944CB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dejó actuar el desinfectante según el instructivo?</w:t>
            </w:r>
          </w:p>
        </w:tc>
        <w:tc>
          <w:tcPr>
            <w:tcW w:w="621" w:type="dxa"/>
          </w:tcPr>
          <w:p w14:paraId="643876D8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65342391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1C456F7C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31515653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607FD708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4768" w:type="dxa"/>
            <w:gridSpan w:val="3"/>
            <w:vAlign w:val="center"/>
          </w:tcPr>
          <w:p w14:paraId="23693682" w14:textId="77777777" w:rsidR="005D1329" w:rsidRPr="00C104D5" w:rsidRDefault="005D1329" w:rsidP="00944CB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abrieron las válvulas de entrada y salida de agua para realizar la remoción del desinfectante del tanque?</w:t>
            </w:r>
          </w:p>
        </w:tc>
        <w:tc>
          <w:tcPr>
            <w:tcW w:w="621" w:type="dxa"/>
          </w:tcPr>
          <w:p w14:paraId="165CE296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046D414E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6E6EF246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006A6364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18698167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4768" w:type="dxa"/>
            <w:gridSpan w:val="3"/>
            <w:vAlign w:val="center"/>
          </w:tcPr>
          <w:p w14:paraId="2295F854" w14:textId="77777777" w:rsidR="005D1329" w:rsidRPr="00C104D5" w:rsidRDefault="005D1329" w:rsidP="00944CB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dejó drenar la solución del lavado del tanque por las tuberías para realizar una purga de estas?</w:t>
            </w:r>
          </w:p>
        </w:tc>
        <w:tc>
          <w:tcPr>
            <w:tcW w:w="621" w:type="dxa"/>
          </w:tcPr>
          <w:p w14:paraId="6E6472EC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1E99C1B8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0BA97E99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0B308CF5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0C73A276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4768" w:type="dxa"/>
            <w:gridSpan w:val="3"/>
            <w:vAlign w:val="center"/>
          </w:tcPr>
          <w:p w14:paraId="4B2C4602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realizaron varios lavados con agua potable eliminando así los residuos del desinfectante?</w:t>
            </w:r>
          </w:p>
        </w:tc>
        <w:tc>
          <w:tcPr>
            <w:tcW w:w="621" w:type="dxa"/>
          </w:tcPr>
          <w:p w14:paraId="7C86A875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54F97E0C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026581C8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2F99E1BB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609C486E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4768" w:type="dxa"/>
            <w:gridSpan w:val="3"/>
            <w:vAlign w:val="center"/>
          </w:tcPr>
          <w:p w14:paraId="669381FC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comprobó la ausencia de olor y sabor en el agua?</w:t>
            </w:r>
          </w:p>
        </w:tc>
        <w:tc>
          <w:tcPr>
            <w:tcW w:w="621" w:type="dxa"/>
          </w:tcPr>
          <w:p w14:paraId="43EE8FE4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3212F485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1C3B723A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3D261B75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3D75816D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4768" w:type="dxa"/>
            <w:gridSpan w:val="3"/>
            <w:vAlign w:val="center"/>
          </w:tcPr>
          <w:p w14:paraId="5FF2F8CE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verificó que las llaves de entrada y salida estén cerradas para iniciar el llenado del tanque?</w:t>
            </w:r>
          </w:p>
        </w:tc>
        <w:tc>
          <w:tcPr>
            <w:tcW w:w="621" w:type="dxa"/>
          </w:tcPr>
          <w:p w14:paraId="073FD83F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3757A175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37D9E4AA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4360ED5E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79F83F34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4768" w:type="dxa"/>
            <w:gridSpan w:val="3"/>
            <w:vAlign w:val="center"/>
          </w:tcPr>
          <w:p w14:paraId="439D96B7" w14:textId="77777777" w:rsidR="005D1329" w:rsidRPr="00C104D5" w:rsidRDefault="005D1329" w:rsidP="00944CB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¿Se instaló correctamente la tapa para evitar el ingreso de contaminantes?</w:t>
            </w:r>
          </w:p>
        </w:tc>
        <w:tc>
          <w:tcPr>
            <w:tcW w:w="621" w:type="dxa"/>
          </w:tcPr>
          <w:p w14:paraId="0FABC8D2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4C43C7B3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5F510CB2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:rsidRPr="007C2832" w14:paraId="2EB62D63" w14:textId="77777777" w:rsidTr="00C104D5">
        <w:trPr>
          <w:trHeight w:val="850"/>
        </w:trPr>
        <w:tc>
          <w:tcPr>
            <w:tcW w:w="562" w:type="dxa"/>
            <w:shd w:val="clear" w:color="auto" w:fill="auto"/>
            <w:vAlign w:val="center"/>
          </w:tcPr>
          <w:p w14:paraId="787F0DC8" w14:textId="77777777" w:rsidR="005D1329" w:rsidRPr="00C104D5" w:rsidRDefault="005D1329" w:rsidP="00C104D5">
            <w:pPr>
              <w:jc w:val="center"/>
              <w:rPr>
                <w:rFonts w:ascii="Arial Narrow" w:hAnsi="Arial Narrow"/>
                <w:b/>
              </w:rPr>
            </w:pPr>
            <w:r w:rsidRPr="00C104D5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4768" w:type="dxa"/>
            <w:gridSpan w:val="3"/>
            <w:vAlign w:val="center"/>
          </w:tcPr>
          <w:p w14:paraId="3D409B4E" w14:textId="77777777" w:rsidR="005D1329" w:rsidRPr="00C104D5" w:rsidRDefault="005D1329" w:rsidP="00944CBE">
            <w:pPr>
              <w:jc w:val="both"/>
              <w:rPr>
                <w:rFonts w:ascii="Arial Narrow" w:hAnsi="Arial Narrow"/>
              </w:rPr>
            </w:pPr>
            <w:r w:rsidRPr="00C104D5">
              <w:rPr>
                <w:rFonts w:ascii="Arial Narrow" w:hAnsi="Arial Narrow" w:cs="Arial"/>
                <w:color w:val="000000"/>
              </w:rPr>
              <w:t>Se debe anexar informe fotográfico</w:t>
            </w:r>
          </w:p>
        </w:tc>
        <w:tc>
          <w:tcPr>
            <w:tcW w:w="621" w:type="dxa"/>
          </w:tcPr>
          <w:p w14:paraId="7292DDAB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584" w:type="dxa"/>
          </w:tcPr>
          <w:p w14:paraId="074EDD44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  <w:tc>
          <w:tcPr>
            <w:tcW w:w="3708" w:type="dxa"/>
            <w:gridSpan w:val="2"/>
          </w:tcPr>
          <w:p w14:paraId="778B1BCB" w14:textId="77777777" w:rsidR="005D1329" w:rsidRPr="00C104D5" w:rsidRDefault="005D1329" w:rsidP="00944CBE">
            <w:pPr>
              <w:rPr>
                <w:rFonts w:ascii="Arial Narrow" w:hAnsi="Arial Narrow"/>
              </w:rPr>
            </w:pPr>
          </w:p>
        </w:tc>
      </w:tr>
      <w:tr w:rsidR="005D1329" w14:paraId="1FAB596E" w14:textId="77777777" w:rsidTr="007C730C">
        <w:trPr>
          <w:trHeight w:val="567"/>
        </w:trPr>
        <w:tc>
          <w:tcPr>
            <w:tcW w:w="4032" w:type="dxa"/>
            <w:gridSpan w:val="3"/>
            <w:tcBorders>
              <w:bottom w:val="single" w:sz="4" w:space="0" w:color="auto"/>
            </w:tcBorders>
            <w:shd w:val="clear" w:color="auto" w:fill="4472C4"/>
            <w:vAlign w:val="center"/>
          </w:tcPr>
          <w:p w14:paraId="1DF80582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C104D5">
              <w:rPr>
                <w:rFonts w:ascii="Arial Narrow" w:hAnsi="Arial Narrow"/>
                <w:b/>
                <w:color w:val="FFFFFF" w:themeColor="background1"/>
              </w:rPr>
              <w:t>Recomendaciones próximo lavado</w:t>
            </w:r>
          </w:p>
        </w:tc>
        <w:tc>
          <w:tcPr>
            <w:tcW w:w="6211" w:type="dxa"/>
            <w:gridSpan w:val="5"/>
            <w:vAlign w:val="center"/>
          </w:tcPr>
          <w:p w14:paraId="4EF81E33" w14:textId="77777777" w:rsidR="005D1329" w:rsidRPr="00C104D5" w:rsidRDefault="005D1329" w:rsidP="00944CBE">
            <w:pPr>
              <w:jc w:val="center"/>
              <w:rPr>
                <w:rFonts w:ascii="Arial Narrow" w:hAnsi="Arial Narrow"/>
              </w:rPr>
            </w:pPr>
          </w:p>
        </w:tc>
      </w:tr>
      <w:tr w:rsidR="005D1329" w14:paraId="1AE3E3D6" w14:textId="77777777" w:rsidTr="007C730C">
        <w:trPr>
          <w:trHeight w:val="567"/>
        </w:trPr>
        <w:tc>
          <w:tcPr>
            <w:tcW w:w="4032" w:type="dxa"/>
            <w:gridSpan w:val="3"/>
            <w:tcBorders>
              <w:top w:val="single" w:sz="4" w:space="0" w:color="auto"/>
              <w:right w:val="nil"/>
            </w:tcBorders>
            <w:shd w:val="clear" w:color="auto" w:fill="4472C4"/>
            <w:vAlign w:val="center"/>
          </w:tcPr>
          <w:p w14:paraId="0B928EB5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C104D5">
              <w:rPr>
                <w:rFonts w:ascii="Arial Narrow" w:hAnsi="Arial Narrow"/>
                <w:b/>
                <w:color w:val="FFFFFF" w:themeColor="background1"/>
              </w:rPr>
              <w:t>Firma responsable del Ministerio</w:t>
            </w:r>
          </w:p>
        </w:tc>
        <w:tc>
          <w:tcPr>
            <w:tcW w:w="6211" w:type="dxa"/>
            <w:gridSpan w:val="5"/>
            <w:tcBorders>
              <w:right w:val="single" w:sz="4" w:space="0" w:color="auto"/>
            </w:tcBorders>
            <w:vAlign w:val="center"/>
          </w:tcPr>
          <w:p w14:paraId="10795CA5" w14:textId="77777777" w:rsidR="005D1329" w:rsidRPr="00C104D5" w:rsidRDefault="005D1329" w:rsidP="00944CBE">
            <w:pPr>
              <w:jc w:val="center"/>
              <w:rPr>
                <w:rFonts w:ascii="Arial Narrow" w:hAnsi="Arial Narrow"/>
              </w:rPr>
            </w:pPr>
          </w:p>
        </w:tc>
      </w:tr>
      <w:tr w:rsidR="005D1329" w14:paraId="601C9EDF" w14:textId="77777777" w:rsidTr="007C730C">
        <w:trPr>
          <w:trHeight w:val="567"/>
        </w:trPr>
        <w:tc>
          <w:tcPr>
            <w:tcW w:w="4032" w:type="dxa"/>
            <w:gridSpan w:val="3"/>
            <w:tcBorders>
              <w:right w:val="nil"/>
            </w:tcBorders>
            <w:shd w:val="clear" w:color="auto" w:fill="4472C4"/>
            <w:vAlign w:val="center"/>
          </w:tcPr>
          <w:p w14:paraId="33A83D91" w14:textId="77777777" w:rsidR="005D1329" w:rsidRPr="00C104D5" w:rsidRDefault="005D1329" w:rsidP="00944CBE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C104D5">
              <w:rPr>
                <w:rFonts w:ascii="Arial Narrow" w:hAnsi="Arial Narrow"/>
                <w:b/>
                <w:color w:val="FFFFFF" w:themeColor="background1"/>
              </w:rPr>
              <w:t>Firma del responsable del lavado</w:t>
            </w:r>
          </w:p>
        </w:tc>
        <w:tc>
          <w:tcPr>
            <w:tcW w:w="6211" w:type="dxa"/>
            <w:gridSpan w:val="5"/>
            <w:tcBorders>
              <w:right w:val="single" w:sz="4" w:space="0" w:color="auto"/>
            </w:tcBorders>
            <w:vAlign w:val="center"/>
          </w:tcPr>
          <w:p w14:paraId="584EBFB0" w14:textId="77777777" w:rsidR="005D1329" w:rsidRPr="00C104D5" w:rsidRDefault="005D1329" w:rsidP="00944CB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507CC58" w14:textId="77777777" w:rsidR="005D1329" w:rsidRPr="004F2ED5" w:rsidRDefault="005D1329" w:rsidP="005D1329">
      <w:pPr>
        <w:jc w:val="both"/>
        <w:rPr>
          <w:rFonts w:cs="Arial"/>
        </w:rPr>
      </w:pPr>
    </w:p>
    <w:p w14:paraId="5737250F" w14:textId="77777777" w:rsidR="005D1329" w:rsidRPr="007C2832" w:rsidRDefault="005D1329" w:rsidP="005D1329">
      <w:pPr>
        <w:rPr>
          <w:rFonts w:ascii="Arial Narrow" w:hAnsi="Arial Narrow" w:cs="Arial"/>
          <w:sz w:val="24"/>
        </w:rPr>
      </w:pPr>
    </w:p>
    <w:sectPr w:rsidR="005D1329" w:rsidRPr="007C2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A881" w14:textId="77777777" w:rsidR="005D018E" w:rsidRDefault="005D018E" w:rsidP="00906F89">
      <w:pPr>
        <w:spacing w:after="0" w:line="240" w:lineRule="auto"/>
      </w:pPr>
      <w:r>
        <w:separator/>
      </w:r>
    </w:p>
  </w:endnote>
  <w:endnote w:type="continuationSeparator" w:id="0">
    <w:p w14:paraId="7D5BB09E" w14:textId="77777777" w:rsidR="005D018E" w:rsidRDefault="005D018E" w:rsidP="0090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56C7" w14:textId="77777777" w:rsidR="009568FD" w:rsidRDefault="009568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E0D9" w14:textId="77777777" w:rsidR="009568FD" w:rsidRDefault="009568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BECE" w14:textId="77777777" w:rsidR="009568FD" w:rsidRDefault="009568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CBE8" w14:textId="77777777" w:rsidR="005D018E" w:rsidRDefault="005D018E" w:rsidP="00906F89">
      <w:pPr>
        <w:spacing w:after="0" w:line="240" w:lineRule="auto"/>
      </w:pPr>
      <w:r>
        <w:separator/>
      </w:r>
    </w:p>
  </w:footnote>
  <w:footnote w:type="continuationSeparator" w:id="0">
    <w:p w14:paraId="623591FA" w14:textId="77777777" w:rsidR="005D018E" w:rsidRDefault="005D018E" w:rsidP="0090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358F" w14:textId="77777777" w:rsidR="009568FD" w:rsidRDefault="009568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82"/>
      <w:gridCol w:w="5299"/>
      <w:gridCol w:w="2409"/>
    </w:tblGrid>
    <w:tr w:rsidR="00906F89" w:rsidRPr="00C042F1" w14:paraId="09CE1F78" w14:textId="77777777" w:rsidTr="009568FD">
      <w:trPr>
        <w:cantSplit/>
        <w:trHeight w:val="416"/>
      </w:trPr>
      <w:tc>
        <w:tcPr>
          <w:tcW w:w="2782" w:type="dxa"/>
          <w:vMerge w:val="restart"/>
          <w:shd w:val="clear" w:color="auto" w:fill="auto"/>
          <w:vAlign w:val="bottom"/>
        </w:tcPr>
        <w:p w14:paraId="5FCF22F2" w14:textId="7ECC8A14" w:rsidR="00906F89" w:rsidRPr="000E5FCA" w:rsidRDefault="00906F89" w:rsidP="009568FD">
          <w:pPr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E5FCA">
            <w:rPr>
              <w:rFonts w:ascii="Arial Narrow" w:hAnsi="Arial Narrow"/>
              <w:noProof/>
              <w:sz w:val="18"/>
              <w:szCs w:val="18"/>
              <w:lang w:eastAsia="es-CO"/>
            </w:rPr>
            <w:t>MINISTERIO DE AMBIENTE Y DESARROLLO SOSTENIBLE</w:t>
          </w:r>
        </w:p>
      </w:tc>
      <w:tc>
        <w:tcPr>
          <w:tcW w:w="5299" w:type="dxa"/>
          <w:shd w:val="clear" w:color="auto" w:fill="4472C4"/>
          <w:vAlign w:val="bottom"/>
        </w:tcPr>
        <w:p w14:paraId="287C8CF6" w14:textId="77777777" w:rsidR="00906F89" w:rsidRPr="00D03451" w:rsidRDefault="00906F89" w:rsidP="009568FD">
          <w:pPr>
            <w:jc w:val="center"/>
            <w:rPr>
              <w:rFonts w:ascii="Arial Narrow" w:hAnsi="Arial Narrow"/>
              <w:b/>
              <w:color w:val="FFFFFF"/>
              <w:szCs w:val="24"/>
            </w:rPr>
          </w:pPr>
          <w:r>
            <w:rPr>
              <w:rFonts w:ascii="Arial Narrow" w:hAnsi="Arial Narrow"/>
              <w:b/>
              <w:bCs/>
              <w:color w:val="FFFFFF"/>
              <w:szCs w:val="18"/>
              <w:lang w:val="es-ES_tradnl"/>
            </w:rPr>
            <w:t>LISTA DE CHEQUEO LAVADO DE TANQUE</w:t>
          </w:r>
        </w:p>
      </w:tc>
      <w:tc>
        <w:tcPr>
          <w:tcW w:w="2409" w:type="dxa"/>
          <w:vMerge w:val="restart"/>
          <w:shd w:val="clear" w:color="auto" w:fill="auto"/>
          <w:vAlign w:val="bottom"/>
        </w:tcPr>
        <w:p w14:paraId="4D38742F" w14:textId="77777777" w:rsidR="00906F89" w:rsidRPr="00C042F1" w:rsidRDefault="00906F89" w:rsidP="009568FD">
          <w:pPr>
            <w:ind w:right="-42"/>
            <w:jc w:val="center"/>
            <w:rPr>
              <w:rFonts w:ascii="Arial Narrow" w:hAnsi="Arial Narrow"/>
              <w:b/>
              <w:szCs w:val="24"/>
            </w:rPr>
          </w:pPr>
          <w:r w:rsidRPr="0007574A">
            <w:rPr>
              <w:noProof/>
              <w:lang w:eastAsia="es-CO"/>
            </w:rPr>
            <w:drawing>
              <wp:inline distT="0" distB="0" distL="0" distR="0" wp14:anchorId="2B56FCD4" wp14:editId="23130071">
                <wp:extent cx="1068404" cy="2985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123" cy="301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6F89" w:rsidRPr="00C042F1" w14:paraId="547CF5CE" w14:textId="77777777" w:rsidTr="00CC343F">
      <w:tblPrEx>
        <w:tblCellMar>
          <w:left w:w="108" w:type="dxa"/>
          <w:right w:w="108" w:type="dxa"/>
        </w:tblCellMar>
      </w:tblPrEx>
      <w:trPr>
        <w:cantSplit/>
        <w:trHeight w:val="118"/>
      </w:trPr>
      <w:tc>
        <w:tcPr>
          <w:tcW w:w="2782" w:type="dxa"/>
          <w:vMerge/>
          <w:vAlign w:val="center"/>
        </w:tcPr>
        <w:p w14:paraId="439A03C1" w14:textId="77777777" w:rsidR="00906F89" w:rsidRPr="00C042F1" w:rsidRDefault="00906F89" w:rsidP="00906F89">
          <w:pPr>
            <w:jc w:val="center"/>
            <w:rPr>
              <w:rFonts w:ascii="Arial Narrow" w:hAnsi="Arial Narrow"/>
              <w:bCs/>
              <w:spacing w:val="-6"/>
              <w:szCs w:val="17"/>
            </w:rPr>
          </w:pPr>
        </w:p>
      </w:tc>
      <w:tc>
        <w:tcPr>
          <w:tcW w:w="5299" w:type="dxa"/>
          <w:tcBorders>
            <w:bottom w:val="single" w:sz="4" w:space="0" w:color="auto"/>
          </w:tcBorders>
          <w:shd w:val="clear" w:color="auto" w:fill="E6EFFD"/>
          <w:vAlign w:val="bottom"/>
        </w:tcPr>
        <w:p w14:paraId="068ECFB2" w14:textId="77777777" w:rsidR="00906F89" w:rsidRPr="00C042F1" w:rsidRDefault="00906F89" w:rsidP="00CC343F">
          <w:pPr>
            <w:ind w:right="-42"/>
            <w:jc w:val="center"/>
            <w:rPr>
              <w:rFonts w:ascii="Arial Narrow" w:hAnsi="Arial Narrow"/>
              <w:bCs/>
              <w:spacing w:val="-6"/>
            </w:rPr>
          </w:pPr>
          <w:r w:rsidRPr="000E5FCA">
            <w:rPr>
              <w:rFonts w:ascii="Arial Narrow" w:hAnsi="Arial Narrow"/>
              <w:b/>
              <w:bCs/>
              <w:spacing w:val="-6"/>
              <w:sz w:val="18"/>
              <w:szCs w:val="18"/>
            </w:rPr>
            <w:t>Proceso:</w:t>
          </w:r>
          <w:r w:rsidR="00E573C5">
            <w:rPr>
              <w:rFonts w:ascii="Arial Narrow" w:hAnsi="Arial Narrow"/>
              <w:bCs/>
              <w:spacing w:val="-6"/>
              <w:sz w:val="18"/>
              <w:szCs w:val="18"/>
            </w:rPr>
            <w:t xml:space="preserve"> </w:t>
          </w:r>
          <w:r w:rsidRPr="000E5FCA">
            <w:rPr>
              <w:rFonts w:ascii="Arial Narrow" w:hAnsi="Arial Narrow"/>
              <w:bCs/>
              <w:spacing w:val="-6"/>
              <w:sz w:val="18"/>
              <w:szCs w:val="18"/>
            </w:rPr>
            <w:t>Gestión Administrativa, Comisiones y Apoyo Logístico</w:t>
          </w:r>
        </w:p>
      </w:tc>
      <w:tc>
        <w:tcPr>
          <w:tcW w:w="2409" w:type="dxa"/>
          <w:vMerge/>
          <w:vAlign w:val="center"/>
        </w:tcPr>
        <w:p w14:paraId="2FC28534" w14:textId="77777777" w:rsidR="00906F89" w:rsidRPr="00C042F1" w:rsidRDefault="00906F89" w:rsidP="00906F89">
          <w:pPr>
            <w:ind w:right="-42"/>
            <w:jc w:val="center"/>
            <w:rPr>
              <w:rFonts w:ascii="Arial Narrow" w:hAnsi="Arial Narrow"/>
              <w:bCs/>
              <w:spacing w:val="-6"/>
            </w:rPr>
          </w:pPr>
        </w:p>
      </w:tc>
    </w:tr>
    <w:tr w:rsidR="00906F89" w:rsidRPr="00C042F1" w14:paraId="04B800BD" w14:textId="77777777" w:rsidTr="009568FD">
      <w:tblPrEx>
        <w:tblCellMar>
          <w:left w:w="108" w:type="dxa"/>
          <w:right w:w="108" w:type="dxa"/>
        </w:tblCellMar>
      </w:tblPrEx>
      <w:trPr>
        <w:cantSplit/>
        <w:trHeight w:val="313"/>
      </w:trPr>
      <w:tc>
        <w:tcPr>
          <w:tcW w:w="2782" w:type="dxa"/>
          <w:vAlign w:val="bottom"/>
        </w:tcPr>
        <w:p w14:paraId="58EEB87A" w14:textId="77777777" w:rsidR="00906F89" w:rsidRPr="00C042F1" w:rsidRDefault="00906F89" w:rsidP="009568FD">
          <w:pPr>
            <w:jc w:val="center"/>
            <w:rPr>
              <w:rFonts w:ascii="Arial Narrow" w:hAnsi="Arial Narrow"/>
              <w:bCs/>
              <w:spacing w:val="-6"/>
              <w:sz w:val="18"/>
              <w:szCs w:val="17"/>
              <w:lang w:val="en-US"/>
            </w:rPr>
          </w:pPr>
          <w:r w:rsidRPr="00754B76">
            <w:rPr>
              <w:rFonts w:ascii="Arial Narrow" w:hAnsi="Arial Narrow"/>
              <w:b/>
              <w:bCs/>
              <w:spacing w:val="-6"/>
              <w:sz w:val="18"/>
            </w:rPr>
            <w:t>Versión</w:t>
          </w:r>
          <w:r w:rsidRPr="00C042F1">
            <w:rPr>
              <w:rFonts w:ascii="Arial Narrow" w:hAnsi="Arial Narrow"/>
              <w:bCs/>
              <w:spacing w:val="-6"/>
              <w:sz w:val="18"/>
            </w:rPr>
            <w:t xml:space="preserve">: </w:t>
          </w:r>
          <w:r>
            <w:rPr>
              <w:rFonts w:ascii="Arial Narrow" w:hAnsi="Arial Narrow"/>
              <w:bCs/>
              <w:spacing w:val="-6"/>
              <w:sz w:val="18"/>
            </w:rPr>
            <w:t>1</w:t>
          </w:r>
        </w:p>
      </w:tc>
      <w:tc>
        <w:tcPr>
          <w:tcW w:w="5299" w:type="dxa"/>
          <w:vAlign w:val="bottom"/>
        </w:tcPr>
        <w:p w14:paraId="5927F596" w14:textId="77777777" w:rsidR="00906F89" w:rsidRPr="00C042F1" w:rsidRDefault="00906F89" w:rsidP="009568FD">
          <w:pPr>
            <w:ind w:right="-42"/>
            <w:jc w:val="center"/>
            <w:rPr>
              <w:rFonts w:ascii="Arial Narrow" w:hAnsi="Arial Narrow"/>
              <w:bCs/>
              <w:spacing w:val="-6"/>
              <w:sz w:val="18"/>
            </w:rPr>
          </w:pPr>
          <w:r w:rsidRPr="00754B76">
            <w:rPr>
              <w:rFonts w:ascii="Arial Narrow" w:hAnsi="Arial Narrow"/>
              <w:b/>
              <w:bCs/>
              <w:spacing w:val="-6"/>
              <w:sz w:val="18"/>
            </w:rPr>
            <w:t>Vigencia:</w:t>
          </w:r>
          <w:r w:rsidRPr="00C042F1">
            <w:rPr>
              <w:rFonts w:ascii="Arial Narrow" w:hAnsi="Arial Narrow"/>
              <w:bCs/>
              <w:spacing w:val="-6"/>
              <w:sz w:val="18"/>
            </w:rPr>
            <w:t xml:space="preserve"> </w:t>
          </w:r>
          <w:r w:rsidR="00BC3C69" w:rsidRPr="00BC3C69">
            <w:rPr>
              <w:rFonts w:ascii="Arial Narrow" w:hAnsi="Arial Narrow"/>
              <w:sz w:val="18"/>
              <w:szCs w:val="18"/>
            </w:rPr>
            <w:t>04</w:t>
          </w:r>
          <w:r w:rsidRPr="00BC3C69">
            <w:rPr>
              <w:rFonts w:ascii="Arial Narrow" w:hAnsi="Arial Narrow"/>
              <w:sz w:val="18"/>
              <w:szCs w:val="18"/>
            </w:rPr>
            <w:t>/08/2022</w:t>
          </w:r>
        </w:p>
      </w:tc>
      <w:tc>
        <w:tcPr>
          <w:tcW w:w="2409" w:type="dxa"/>
          <w:vAlign w:val="bottom"/>
        </w:tcPr>
        <w:p w14:paraId="6D057074" w14:textId="77777777" w:rsidR="00906F89" w:rsidRPr="00C042F1" w:rsidRDefault="00906F89" w:rsidP="009568FD">
          <w:pPr>
            <w:ind w:right="-42"/>
            <w:jc w:val="center"/>
            <w:rPr>
              <w:rFonts w:ascii="Arial Narrow" w:hAnsi="Arial Narrow"/>
              <w:bCs/>
              <w:spacing w:val="-6"/>
              <w:sz w:val="18"/>
            </w:rPr>
          </w:pPr>
          <w:r w:rsidRPr="00754B76">
            <w:rPr>
              <w:rFonts w:ascii="Arial Narrow" w:hAnsi="Arial Narrow"/>
              <w:b/>
              <w:bCs/>
              <w:spacing w:val="-6"/>
              <w:sz w:val="18"/>
            </w:rPr>
            <w:t>Código:</w:t>
          </w:r>
          <w:r w:rsidRPr="00C042F1">
            <w:rPr>
              <w:rFonts w:ascii="Arial Narrow" w:hAnsi="Arial Narrow"/>
              <w:bCs/>
              <w:spacing w:val="-6"/>
              <w:sz w:val="18"/>
            </w:rPr>
            <w:t xml:space="preserve"> F-A-G</w:t>
          </w:r>
          <w:r>
            <w:rPr>
              <w:rFonts w:ascii="Arial Narrow" w:hAnsi="Arial Narrow"/>
              <w:bCs/>
              <w:spacing w:val="-6"/>
              <w:sz w:val="18"/>
            </w:rPr>
            <w:t>AC-51</w:t>
          </w:r>
        </w:p>
      </w:tc>
    </w:tr>
  </w:tbl>
  <w:p w14:paraId="22010A09" w14:textId="77777777" w:rsidR="00906F89" w:rsidRDefault="00906F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261F" w14:textId="77777777" w:rsidR="009568FD" w:rsidRDefault="009568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89"/>
    <w:rsid w:val="004D3C1F"/>
    <w:rsid w:val="004E0BAE"/>
    <w:rsid w:val="005D018E"/>
    <w:rsid w:val="005D1329"/>
    <w:rsid w:val="00671BEC"/>
    <w:rsid w:val="006E2BCB"/>
    <w:rsid w:val="007C2832"/>
    <w:rsid w:val="007C730C"/>
    <w:rsid w:val="00906F89"/>
    <w:rsid w:val="009568FD"/>
    <w:rsid w:val="009C38F9"/>
    <w:rsid w:val="00B5474B"/>
    <w:rsid w:val="00BC3C69"/>
    <w:rsid w:val="00C104D5"/>
    <w:rsid w:val="00CA5586"/>
    <w:rsid w:val="00CC343F"/>
    <w:rsid w:val="00E5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19B1"/>
  <w15:chartTrackingRefBased/>
  <w15:docId w15:val="{B647FB6F-6308-4440-B76A-1F5BF3B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F89"/>
  </w:style>
  <w:style w:type="paragraph" w:styleId="Piedepgina">
    <w:name w:val="footer"/>
    <w:basedOn w:val="Normal"/>
    <w:link w:val="PiedepginaCar"/>
    <w:uiPriority w:val="99"/>
    <w:unhideWhenUsed/>
    <w:rsid w:val="00906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F89"/>
  </w:style>
  <w:style w:type="table" w:styleId="Tablaconcuadrcula">
    <w:name w:val="Table Grid"/>
    <w:basedOn w:val="Tablanormal"/>
    <w:uiPriority w:val="39"/>
    <w:rsid w:val="0090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Johanna Perez Velez</dc:creator>
  <cp:keywords/>
  <dc:description/>
  <cp:lastModifiedBy>Magda Rocio Gonzalez Rodriguez</cp:lastModifiedBy>
  <cp:revision>9</cp:revision>
  <dcterms:created xsi:type="dcterms:W3CDTF">2022-07-13T22:09:00Z</dcterms:created>
  <dcterms:modified xsi:type="dcterms:W3CDTF">2022-08-15T16:43:00Z</dcterms:modified>
</cp:coreProperties>
</file>