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B3AF" w14:textId="4CA8F3BA" w:rsidR="009A291C" w:rsidRPr="00BC0ED9" w:rsidRDefault="094D7DBE">
      <w:pPr>
        <w:jc w:val="both"/>
        <w:rPr>
          <w:rFonts w:ascii="Arial Narrow" w:hAnsi="Arial Narrow" w:cs="Arial"/>
          <w:b/>
          <w:bCs/>
        </w:rPr>
      </w:pPr>
      <w:r w:rsidRPr="00BC0ED9">
        <w:rPr>
          <w:rFonts w:ascii="Arial Narrow" w:hAnsi="Arial Narrow"/>
          <w:b/>
          <w:bCs/>
        </w:rPr>
        <w:t>________________</w:t>
      </w:r>
      <w:r w:rsidRPr="00BC0ED9">
        <w:rPr>
          <w:rFonts w:ascii="Arial Narrow" w:hAnsi="Arial Narrow"/>
        </w:rPr>
        <w:t>, identificado(a) con la cédula de ciudadanía No. ______________, quien en su calidad de Secretari</w:t>
      </w:r>
      <w:r w:rsidR="2B314DF4" w:rsidRPr="00BC0ED9">
        <w:rPr>
          <w:rFonts w:ascii="Arial Narrow" w:hAnsi="Arial Narrow"/>
        </w:rPr>
        <w:t>o(</w:t>
      </w:r>
      <w:r w:rsidRPr="00BC0ED9">
        <w:rPr>
          <w:rFonts w:ascii="Arial Narrow" w:hAnsi="Arial Narrow"/>
        </w:rPr>
        <w:t>a</w:t>
      </w:r>
      <w:r w:rsidR="2B314DF4" w:rsidRPr="00BC0ED9">
        <w:rPr>
          <w:rFonts w:ascii="Arial Narrow" w:hAnsi="Arial Narrow"/>
        </w:rPr>
        <w:t>)</w:t>
      </w:r>
      <w:r w:rsidRPr="00BC0ED9">
        <w:rPr>
          <w:rFonts w:ascii="Arial Narrow" w:hAnsi="Arial Narrow"/>
        </w:rPr>
        <w:t xml:space="preserve"> General, según Decreto de nombramiento No. ___________ del ____ de __________ de _______, acta de posesión No. ______ de fecha _____ de _____ de ___</w:t>
      </w:r>
      <w:r w:rsidR="00BC0ED9" w:rsidRPr="00BC0ED9">
        <w:rPr>
          <w:rFonts w:ascii="Arial Narrow" w:hAnsi="Arial Narrow"/>
        </w:rPr>
        <w:t>_, y</w:t>
      </w:r>
      <w:r w:rsidRPr="00BC0ED9">
        <w:rPr>
          <w:rFonts w:ascii="Arial Narrow" w:hAnsi="Arial Narrow"/>
        </w:rPr>
        <w:t xml:space="preserve"> en ejercicio de la delegación de que trata la </w:t>
      </w:r>
      <w:r w:rsidR="1933FB6B" w:rsidRPr="00BC0ED9">
        <w:rPr>
          <w:rFonts w:ascii="Arial Narrow" w:hAnsi="Arial Narrow" w:cs="Arial"/>
        </w:rPr>
        <w:t xml:space="preserve">Resolución No. </w:t>
      </w:r>
      <w:r w:rsidR="3A712EA9" w:rsidRPr="00BC0ED9">
        <w:rPr>
          <w:rFonts w:ascii="Arial Narrow" w:hAnsi="Arial Narrow"/>
        </w:rPr>
        <w:t>1296</w:t>
      </w:r>
      <w:r w:rsidR="002C13EC" w:rsidRPr="00BC0ED9">
        <w:rPr>
          <w:rFonts w:ascii="Arial Narrow" w:hAnsi="Arial Narrow"/>
        </w:rPr>
        <w:t xml:space="preserve"> </w:t>
      </w:r>
      <w:r w:rsidR="1933FB6B" w:rsidRPr="00BC0ED9">
        <w:rPr>
          <w:rFonts w:ascii="Arial Narrow" w:hAnsi="Arial Narrow" w:cs="Arial"/>
        </w:rPr>
        <w:t xml:space="preserve">del </w:t>
      </w:r>
      <w:r w:rsidR="09786837" w:rsidRPr="00BC0ED9">
        <w:rPr>
          <w:rFonts w:ascii="Arial Narrow" w:hAnsi="Arial Narrow" w:cs="Arial"/>
        </w:rPr>
        <w:t>30</w:t>
      </w:r>
      <w:r w:rsidR="1933FB6B" w:rsidRPr="00BC0ED9">
        <w:rPr>
          <w:rFonts w:ascii="Arial Narrow" w:hAnsi="Arial Narrow" w:cs="Arial"/>
        </w:rPr>
        <w:t xml:space="preserve"> de </w:t>
      </w:r>
      <w:r w:rsidR="252B15A7" w:rsidRPr="00BC0ED9">
        <w:rPr>
          <w:rFonts w:ascii="Arial Narrow" w:hAnsi="Arial Narrow" w:cs="Arial"/>
        </w:rPr>
        <w:t>septiembre</w:t>
      </w:r>
      <w:r w:rsidR="002C13EC" w:rsidRPr="00BC0ED9">
        <w:rPr>
          <w:rFonts w:ascii="Arial Narrow" w:hAnsi="Arial Narrow" w:cs="Arial"/>
        </w:rPr>
        <w:t xml:space="preserve"> </w:t>
      </w:r>
      <w:r w:rsidR="1933FB6B" w:rsidRPr="00BC0ED9">
        <w:rPr>
          <w:rFonts w:ascii="Arial Narrow" w:hAnsi="Arial Narrow" w:cs="Arial"/>
        </w:rPr>
        <w:t>de 20</w:t>
      </w:r>
      <w:r w:rsidR="58E19CA2" w:rsidRPr="00BC0ED9">
        <w:rPr>
          <w:rFonts w:ascii="Arial Narrow" w:hAnsi="Arial Narrow" w:cs="Arial"/>
        </w:rPr>
        <w:t>2</w:t>
      </w:r>
      <w:r w:rsidR="1933FB6B" w:rsidRPr="00BC0ED9">
        <w:rPr>
          <w:rFonts w:ascii="Arial Narrow" w:hAnsi="Arial Narrow" w:cs="Arial"/>
        </w:rPr>
        <w:t xml:space="preserve">4, obra en nombre del </w:t>
      </w:r>
      <w:r w:rsidR="1933FB6B" w:rsidRPr="00BC0ED9">
        <w:rPr>
          <w:rFonts w:ascii="Arial Narrow" w:hAnsi="Arial Narrow" w:cs="Arial"/>
          <w:b/>
          <w:bCs/>
        </w:rPr>
        <w:t xml:space="preserve">MINISTERIO DE AMBIENTE Y DESARROLLO SOSTENIBLE, </w:t>
      </w:r>
      <w:r w:rsidR="1933FB6B" w:rsidRPr="00BC0ED9">
        <w:rPr>
          <w:rFonts w:ascii="Arial Narrow" w:hAnsi="Arial Narrow" w:cs="Arial"/>
        </w:rPr>
        <w:t>entidad identificada con NIT 830.115.395-1</w:t>
      </w:r>
      <w:r w:rsidR="0A785E48" w:rsidRPr="00BC0ED9">
        <w:rPr>
          <w:rFonts w:ascii="Arial Narrow" w:hAnsi="Arial Narrow" w:cs="Arial"/>
        </w:rPr>
        <w:t>, en adelante el</w:t>
      </w:r>
      <w:r w:rsidR="0A785E48" w:rsidRPr="00BC0ED9">
        <w:rPr>
          <w:rFonts w:ascii="Arial Narrow" w:hAnsi="Arial Narrow" w:cs="Arial"/>
          <w:b/>
          <w:bCs/>
        </w:rPr>
        <w:t xml:space="preserve"> </w:t>
      </w:r>
      <w:r w:rsidR="226CFBEB" w:rsidRPr="00BC0ED9">
        <w:rPr>
          <w:rFonts w:ascii="Arial Narrow" w:hAnsi="Arial Narrow" w:cs="Arial"/>
          <w:b/>
          <w:bCs/>
        </w:rPr>
        <w:t>MINAMBIENTE</w:t>
      </w:r>
      <w:r w:rsidR="3DD2125F" w:rsidRPr="00BC0ED9">
        <w:rPr>
          <w:rFonts w:ascii="Arial Narrow" w:hAnsi="Arial Narrow" w:cs="Arial"/>
          <w:b/>
          <w:bCs/>
        </w:rPr>
        <w:t xml:space="preserve"> </w:t>
      </w:r>
      <w:r w:rsidR="17CFA0D5" w:rsidRPr="00BC0ED9">
        <w:rPr>
          <w:rFonts w:ascii="Arial Narrow" w:hAnsi="Arial Narrow" w:cs="Arial"/>
        </w:rPr>
        <w:t xml:space="preserve">y </w:t>
      </w:r>
      <w:r w:rsidR="531E81BB" w:rsidRPr="00BC0ED9">
        <w:rPr>
          <w:rFonts w:ascii="Arial Narrow" w:hAnsi="Arial Narrow" w:cs="Arial"/>
        </w:rPr>
        <w:t xml:space="preserve">el señor </w:t>
      </w:r>
      <w:r w:rsidR="2B314DF4" w:rsidRPr="00BC0ED9">
        <w:rPr>
          <w:rFonts w:ascii="Arial Narrow" w:hAnsi="Arial Narrow" w:cs="Arial"/>
        </w:rPr>
        <w:t>(</w:t>
      </w:r>
      <w:r w:rsidR="2B314DF4" w:rsidRPr="00BC0ED9">
        <w:rPr>
          <w:rFonts w:ascii="Arial Narrow" w:hAnsi="Arial Narrow" w:cs="Arial"/>
          <w:b/>
          <w:bCs/>
          <w:i/>
          <w:iCs/>
          <w:color w:val="A6A6A6"/>
          <w:u w:val="single"/>
        </w:rPr>
        <w:t>NOMBRE DEL REPRESENTANTE LEGAL DE LA ENTIDAD CON LA QUE SE CELEBRA EL CONTRATO)</w:t>
      </w:r>
      <w:r w:rsidR="2B314DF4" w:rsidRPr="00BC0ED9">
        <w:rPr>
          <w:rFonts w:ascii="Arial Narrow" w:hAnsi="Arial Narrow" w:cs="Arial"/>
        </w:rPr>
        <w:t xml:space="preserve"> </w:t>
      </w:r>
      <w:r w:rsidR="531E81BB" w:rsidRPr="00BC0ED9">
        <w:rPr>
          <w:rFonts w:ascii="Arial Narrow" w:hAnsi="Arial Narrow" w:cs="Arial"/>
        </w:rPr>
        <w:t>mayor de edad, identificado</w:t>
      </w:r>
      <w:r w:rsidR="2B314DF4" w:rsidRPr="00BC0ED9">
        <w:rPr>
          <w:rFonts w:ascii="Arial Narrow" w:hAnsi="Arial Narrow" w:cs="Arial"/>
        </w:rPr>
        <w:t>(a)</w:t>
      </w:r>
      <w:r w:rsidR="531E81BB" w:rsidRPr="00BC0ED9">
        <w:rPr>
          <w:rFonts w:ascii="Arial Narrow" w:hAnsi="Arial Narrow" w:cs="Arial"/>
        </w:rPr>
        <w:t xml:space="preserve"> con la cédula de ciudadanía </w:t>
      </w:r>
      <w:r w:rsidR="3E666C28" w:rsidRPr="00BC0ED9">
        <w:rPr>
          <w:rFonts w:ascii="Arial Narrow" w:hAnsi="Arial Narrow" w:cs="Arial"/>
        </w:rPr>
        <w:t xml:space="preserve">No. </w:t>
      </w:r>
      <w:r w:rsidR="5403F4F1" w:rsidRPr="00BC0ED9">
        <w:rPr>
          <w:rFonts w:ascii="Arial Narrow" w:hAnsi="Arial Narrow" w:cs="Arial"/>
        </w:rPr>
        <w:t>___________</w:t>
      </w:r>
      <w:r w:rsidR="18CA88EC" w:rsidRPr="00BC0ED9">
        <w:rPr>
          <w:rFonts w:ascii="Arial Narrow" w:hAnsi="Arial Narrow" w:cs="Arial"/>
        </w:rPr>
        <w:t xml:space="preserve">, </w:t>
      </w:r>
      <w:r w:rsidR="028EB955" w:rsidRPr="00BC0ED9">
        <w:rPr>
          <w:rFonts w:ascii="Arial Narrow" w:hAnsi="Arial Narrow" w:cs="Arial"/>
        </w:rPr>
        <w:t xml:space="preserve">en su calidad de </w:t>
      </w:r>
      <w:r w:rsidR="5403F4F1" w:rsidRPr="00BC0ED9">
        <w:rPr>
          <w:rFonts w:ascii="Arial Narrow" w:hAnsi="Arial Narrow" w:cs="Arial"/>
          <w:b/>
          <w:bCs/>
        </w:rPr>
        <w:t>_______________</w:t>
      </w:r>
      <w:r w:rsidR="1412EBB1" w:rsidRPr="00BC0ED9">
        <w:rPr>
          <w:rFonts w:ascii="Arial Narrow" w:hAnsi="Arial Narrow" w:cs="Arial"/>
          <w:b/>
          <w:bCs/>
        </w:rPr>
        <w:t xml:space="preserve"> </w:t>
      </w:r>
      <w:r w:rsidR="66FC42C3" w:rsidRPr="00BC0ED9">
        <w:rPr>
          <w:rFonts w:ascii="Arial Narrow" w:hAnsi="Arial Narrow" w:cs="Arial"/>
        </w:rPr>
        <w:t xml:space="preserve">debidamente facultado </w:t>
      </w:r>
      <w:r w:rsidR="18CA88EC" w:rsidRPr="00BC0ED9">
        <w:rPr>
          <w:rFonts w:ascii="Arial Narrow" w:hAnsi="Arial Narrow" w:cs="Arial"/>
        </w:rPr>
        <w:t xml:space="preserve">según </w:t>
      </w:r>
      <w:r w:rsidR="2B314DF4" w:rsidRPr="00BC0ED9">
        <w:rPr>
          <w:rFonts w:ascii="Arial Narrow" w:hAnsi="Arial Narrow" w:cs="Arial"/>
          <w:color w:val="A6A6A6"/>
          <w:u w:val="single"/>
        </w:rPr>
        <w:t>(acto administrativo de nombramiento)</w:t>
      </w:r>
      <w:r w:rsidR="2B314DF4" w:rsidRPr="00BC0ED9">
        <w:rPr>
          <w:rFonts w:ascii="Arial Narrow" w:hAnsi="Arial Narrow" w:cs="Arial"/>
        </w:rPr>
        <w:t xml:space="preserve"> de fecha _____________ y acta de posesión No. ________ de fecha __________</w:t>
      </w:r>
      <w:r w:rsidR="18CA88EC" w:rsidRPr="00BC0ED9">
        <w:rPr>
          <w:rFonts w:ascii="Arial Narrow" w:hAnsi="Arial Narrow" w:cs="Arial"/>
        </w:rPr>
        <w:t>,</w:t>
      </w:r>
      <w:r w:rsidR="028EB955" w:rsidRPr="00BC0ED9">
        <w:rPr>
          <w:rFonts w:ascii="Arial Narrow" w:hAnsi="Arial Narrow" w:cs="Arial"/>
        </w:rPr>
        <w:t xml:space="preserve"> </w:t>
      </w:r>
      <w:r w:rsidR="18CA88EC" w:rsidRPr="00BC0ED9">
        <w:rPr>
          <w:rFonts w:ascii="Arial Narrow" w:hAnsi="Arial Narrow" w:cs="Arial"/>
        </w:rPr>
        <w:t xml:space="preserve">quien se encuentra </w:t>
      </w:r>
      <w:r w:rsidR="644DF784" w:rsidRPr="00BC0ED9">
        <w:rPr>
          <w:rFonts w:ascii="Arial Narrow" w:hAnsi="Arial Narrow" w:cs="Arial"/>
        </w:rPr>
        <w:t>facultado para celebrar co</w:t>
      </w:r>
      <w:r w:rsidR="1C92EACF" w:rsidRPr="00BC0ED9">
        <w:rPr>
          <w:rFonts w:ascii="Arial Narrow" w:hAnsi="Arial Narrow" w:cs="Arial"/>
        </w:rPr>
        <w:t>ntrato</w:t>
      </w:r>
      <w:r w:rsidR="644DF784" w:rsidRPr="00BC0ED9">
        <w:rPr>
          <w:rFonts w:ascii="Arial Narrow" w:hAnsi="Arial Narrow" w:cs="Arial"/>
        </w:rPr>
        <w:t xml:space="preserve">s </w:t>
      </w:r>
      <w:r w:rsidR="5403F4F1" w:rsidRPr="00BC0ED9">
        <w:rPr>
          <w:rFonts w:ascii="Arial Narrow" w:hAnsi="Arial Narrow" w:cs="Arial"/>
        </w:rPr>
        <w:t xml:space="preserve">a nombre de </w:t>
      </w:r>
      <w:r w:rsidR="2B314DF4" w:rsidRPr="00BC0ED9">
        <w:rPr>
          <w:rFonts w:ascii="Arial Narrow" w:hAnsi="Arial Narrow" w:cs="Arial"/>
        </w:rPr>
        <w:t>(</w:t>
      </w:r>
      <w:r w:rsidR="2B314DF4" w:rsidRPr="00BC0ED9">
        <w:rPr>
          <w:rFonts w:ascii="Arial Narrow" w:hAnsi="Arial Narrow" w:cs="Arial"/>
          <w:b/>
          <w:bCs/>
          <w:i/>
          <w:iCs/>
          <w:color w:val="A6A6A6"/>
          <w:u w:val="single"/>
        </w:rPr>
        <w:t>NOMBRE DEL REPRESENTANTE LEGAL DE LA ENTIDAD CON LA QUE SE CELEBRA EL CONTRATO)</w:t>
      </w:r>
      <w:r w:rsidR="5403F4F1" w:rsidRPr="00BC0ED9">
        <w:rPr>
          <w:rFonts w:ascii="Arial Narrow" w:hAnsi="Arial Narrow" w:cs="Arial"/>
          <w:color w:val="A6A6A6"/>
        </w:rPr>
        <w:t xml:space="preserve"> </w:t>
      </w:r>
      <w:r w:rsidR="644DF784" w:rsidRPr="00BC0ED9">
        <w:rPr>
          <w:rFonts w:ascii="Arial Narrow" w:hAnsi="Arial Narrow" w:cs="Arial"/>
        </w:rPr>
        <w:t xml:space="preserve">entidad identificada con NIT </w:t>
      </w:r>
      <w:r w:rsidR="5403F4F1" w:rsidRPr="00BC0ED9">
        <w:rPr>
          <w:rFonts w:ascii="Arial Narrow" w:hAnsi="Arial Narrow" w:cs="Arial"/>
          <w:b/>
          <w:bCs/>
        </w:rPr>
        <w:t>_____________</w:t>
      </w:r>
      <w:r w:rsidR="7CA437C8" w:rsidRPr="00BC0ED9">
        <w:rPr>
          <w:rFonts w:ascii="Arial Narrow" w:hAnsi="Arial Narrow" w:cs="Arial"/>
          <w:b/>
          <w:bCs/>
        </w:rPr>
        <w:t xml:space="preserve">, </w:t>
      </w:r>
      <w:r w:rsidR="2B314DF4" w:rsidRPr="00BC0ED9">
        <w:rPr>
          <w:rFonts w:ascii="Arial Narrow" w:hAnsi="Arial Narrow" w:cs="Arial"/>
        </w:rPr>
        <w:t xml:space="preserve">entidad creada mediante ________________, </w:t>
      </w:r>
      <w:r w:rsidR="531E81BB" w:rsidRPr="00BC0ED9">
        <w:rPr>
          <w:rFonts w:ascii="Arial Narrow" w:hAnsi="Arial Narrow" w:cs="Arial"/>
        </w:rPr>
        <w:t xml:space="preserve">quién para efectos del presente </w:t>
      </w:r>
      <w:r w:rsidR="3D9DABCF" w:rsidRPr="00BC0ED9">
        <w:rPr>
          <w:rFonts w:ascii="Arial Narrow" w:hAnsi="Arial Narrow" w:cs="Arial"/>
        </w:rPr>
        <w:t>contrato</w:t>
      </w:r>
      <w:r w:rsidR="2B314DF4" w:rsidRPr="00BC0ED9">
        <w:rPr>
          <w:rFonts w:ascii="Arial Narrow" w:hAnsi="Arial Narrow" w:cs="Arial"/>
        </w:rPr>
        <w:t xml:space="preserve"> se denominará </w:t>
      </w:r>
      <w:r w:rsidR="5403F4F1" w:rsidRPr="00BC0ED9">
        <w:rPr>
          <w:rStyle w:val="A21"/>
          <w:rFonts w:ascii="Arial Narrow" w:hAnsi="Arial Narrow" w:cs="Arial"/>
          <w:b/>
          <w:bCs/>
          <w:sz w:val="24"/>
          <w:szCs w:val="24"/>
        </w:rPr>
        <w:t>_______________</w:t>
      </w:r>
      <w:r w:rsidR="230A0156" w:rsidRPr="00BC0ED9">
        <w:rPr>
          <w:rFonts w:ascii="Arial Narrow" w:hAnsi="Arial Narrow" w:cs="Arial"/>
          <w:b/>
          <w:bCs/>
        </w:rPr>
        <w:t xml:space="preserve">, </w:t>
      </w:r>
      <w:r w:rsidR="6C8B50EB" w:rsidRPr="00BC0ED9">
        <w:rPr>
          <w:rFonts w:ascii="Arial Narrow" w:hAnsi="Arial Narrow" w:cs="Arial"/>
        </w:rPr>
        <w:t xml:space="preserve">hemos </w:t>
      </w:r>
      <w:r w:rsidR="531E81BB" w:rsidRPr="00BC0ED9">
        <w:rPr>
          <w:rFonts w:ascii="Arial Narrow" w:hAnsi="Arial Narrow" w:cs="Arial"/>
        </w:rPr>
        <w:t xml:space="preserve">acordado </w:t>
      </w:r>
      <w:r w:rsidR="6C8B50EB" w:rsidRPr="00BC0ED9">
        <w:rPr>
          <w:rFonts w:ascii="Arial Narrow" w:hAnsi="Arial Narrow" w:cs="Arial"/>
        </w:rPr>
        <w:t xml:space="preserve">celebrar el presente </w:t>
      </w:r>
      <w:r w:rsidR="3D9DABCF" w:rsidRPr="00BC0ED9">
        <w:rPr>
          <w:rFonts w:ascii="Arial Narrow" w:hAnsi="Arial Narrow" w:cs="Arial"/>
        </w:rPr>
        <w:t>Contrato</w:t>
      </w:r>
      <w:r w:rsidR="6C8B50EB" w:rsidRPr="00BC0ED9">
        <w:rPr>
          <w:rFonts w:ascii="Arial Narrow" w:hAnsi="Arial Narrow" w:cs="Arial"/>
        </w:rPr>
        <w:t xml:space="preserve"> Interadministrativo, con fundamento en el</w:t>
      </w:r>
      <w:r w:rsidR="09B23DB4" w:rsidRPr="00BC0ED9">
        <w:rPr>
          <w:rFonts w:ascii="Arial Narrow" w:hAnsi="Arial Narrow" w:cs="Arial"/>
        </w:rPr>
        <w:t xml:space="preserve"> literal c del numeral 4 del artículo 2 de la Ley 1150 de 2007</w:t>
      </w:r>
      <w:r w:rsidR="0FA1CEE6" w:rsidRPr="00BC0ED9">
        <w:rPr>
          <w:rFonts w:ascii="Arial Narrow" w:hAnsi="Arial Narrow" w:cs="Arial"/>
        </w:rPr>
        <w:t xml:space="preserve"> </w:t>
      </w:r>
      <w:r w:rsidR="0FA1CEE6" w:rsidRPr="00BC0ED9">
        <w:rPr>
          <w:rFonts w:ascii="Arial Narrow" w:hAnsi="Arial Narrow" w:cs="Tahoma"/>
        </w:rPr>
        <w:t>modificado por el artículo 92 de la Ley 1474 de 2011</w:t>
      </w:r>
      <w:r w:rsidR="09B23DB4" w:rsidRPr="00BC0ED9">
        <w:rPr>
          <w:rFonts w:ascii="Arial Narrow" w:hAnsi="Arial Narrow" w:cs="Arial"/>
        </w:rPr>
        <w:t xml:space="preserve">, el artículo </w:t>
      </w:r>
      <w:r w:rsidR="2B314DF4" w:rsidRPr="00BC0ED9">
        <w:rPr>
          <w:rFonts w:ascii="Arial Narrow" w:hAnsi="Arial Narrow" w:cs="Arial"/>
        </w:rPr>
        <w:t>2.2.1.2.1.4.4</w:t>
      </w:r>
      <w:r w:rsidR="09B23DB4" w:rsidRPr="00BC0ED9">
        <w:rPr>
          <w:rFonts w:ascii="Arial Narrow" w:hAnsi="Arial Narrow" w:cs="Arial"/>
        </w:rPr>
        <w:t xml:space="preserve"> del Decreto 10</w:t>
      </w:r>
      <w:r w:rsidR="2B314DF4" w:rsidRPr="00BC0ED9">
        <w:rPr>
          <w:rFonts w:ascii="Arial Narrow" w:hAnsi="Arial Narrow" w:cs="Arial"/>
        </w:rPr>
        <w:t>82 de 2015</w:t>
      </w:r>
      <w:r w:rsidR="09B23DB4" w:rsidRPr="00BC0ED9">
        <w:rPr>
          <w:rFonts w:ascii="Arial Narrow" w:hAnsi="Arial Narrow" w:cs="Arial"/>
        </w:rPr>
        <w:t xml:space="preserve"> y</w:t>
      </w:r>
      <w:r w:rsidR="6C8B50EB" w:rsidRPr="00BC0ED9">
        <w:rPr>
          <w:rFonts w:ascii="Arial Narrow" w:hAnsi="Arial Narrow" w:cs="Arial"/>
        </w:rPr>
        <w:t xml:space="preserve"> las demás normas concordantes y complementarias así como en las cláusulas que a continuación se enuncian, previas las siguientes consideraciones: </w:t>
      </w:r>
      <w:r w:rsidR="6C8B50EB" w:rsidRPr="00BC0ED9">
        <w:rPr>
          <w:rFonts w:ascii="Arial Narrow" w:hAnsi="Arial Narrow" w:cs="Arial"/>
          <w:b/>
          <w:bCs/>
        </w:rPr>
        <w:t>1.</w:t>
      </w:r>
      <w:r w:rsidR="5CA05E5D" w:rsidRPr="00BC0ED9">
        <w:rPr>
          <w:rFonts w:ascii="Arial Narrow" w:hAnsi="Arial Narrow" w:cs="Arial"/>
          <w:b/>
          <w:bCs/>
        </w:rPr>
        <w:t xml:space="preserve"> </w:t>
      </w:r>
      <w:r w:rsidR="5D63D105" w:rsidRPr="00BC0ED9">
        <w:rPr>
          <w:rFonts w:ascii="Arial Narrow" w:hAnsi="Arial Narrow" w:cs="Arial"/>
        </w:rPr>
        <w:t>Que para el Ministerio de Amb</w:t>
      </w:r>
      <w:r w:rsidR="48C9BC7E" w:rsidRPr="00BC0ED9">
        <w:rPr>
          <w:rFonts w:ascii="Arial Narrow" w:hAnsi="Arial Narrow" w:cs="Arial"/>
        </w:rPr>
        <w:t>iente y Desarrol</w:t>
      </w:r>
      <w:r w:rsidR="4F0BCFF7" w:rsidRPr="00BC0ED9">
        <w:rPr>
          <w:rFonts w:ascii="Arial Narrow" w:hAnsi="Arial Narrow" w:cs="Arial"/>
        </w:rPr>
        <w:t xml:space="preserve">lo Sostenible y </w:t>
      </w:r>
      <w:r w:rsidR="2B314DF4" w:rsidRPr="00BC0ED9">
        <w:rPr>
          <w:rFonts w:ascii="Arial Narrow" w:hAnsi="Arial Narrow" w:cs="Arial"/>
          <w:i/>
          <w:iCs/>
          <w:color w:val="A6A6A6"/>
        </w:rPr>
        <w:t>(Indicar el nombre de la entidad estatal con la cual se suscribe el contrato)</w:t>
      </w:r>
      <w:r w:rsidR="5058AB25" w:rsidRPr="00BC0ED9">
        <w:rPr>
          <w:rFonts w:ascii="Arial Narrow" w:hAnsi="Arial Narrow" w:cs="Arial"/>
          <w:color w:val="A6A6A6"/>
        </w:rPr>
        <w:t xml:space="preserve"> </w:t>
      </w:r>
      <w:r w:rsidR="5D63D105" w:rsidRPr="00BC0ED9">
        <w:rPr>
          <w:rFonts w:ascii="Arial Narrow" w:hAnsi="Arial Narrow" w:cs="Arial"/>
        </w:rPr>
        <w:t xml:space="preserve">es necesario la suscripción de un </w:t>
      </w:r>
      <w:r w:rsidR="3D9DABCF" w:rsidRPr="00BC0ED9">
        <w:rPr>
          <w:rFonts w:ascii="Arial Narrow" w:hAnsi="Arial Narrow" w:cs="Arial"/>
        </w:rPr>
        <w:t>contrato</w:t>
      </w:r>
      <w:r w:rsidR="5D63D105" w:rsidRPr="00BC0ED9">
        <w:rPr>
          <w:rFonts w:ascii="Arial Narrow" w:hAnsi="Arial Narrow" w:cs="Arial"/>
        </w:rPr>
        <w:t xml:space="preserve"> </w:t>
      </w:r>
      <w:r w:rsidR="2B314DF4" w:rsidRPr="00BC0ED9">
        <w:rPr>
          <w:rFonts w:ascii="Arial Narrow" w:hAnsi="Arial Narrow" w:cs="Arial"/>
        </w:rPr>
        <w:t xml:space="preserve">interadministrativo </w:t>
      </w:r>
      <w:r w:rsidR="48C9BC7E" w:rsidRPr="00BC0ED9">
        <w:rPr>
          <w:rFonts w:ascii="Arial Narrow" w:hAnsi="Arial Narrow" w:cs="Arial"/>
        </w:rPr>
        <w:t xml:space="preserve">para </w:t>
      </w:r>
      <w:r w:rsidR="5403F4F1" w:rsidRPr="00BC0ED9">
        <w:rPr>
          <w:rFonts w:ascii="Arial Narrow" w:hAnsi="Arial Narrow" w:cs="Arial"/>
        </w:rPr>
        <w:t>________________</w:t>
      </w:r>
      <w:r w:rsidR="5D63D105" w:rsidRPr="00BC0ED9">
        <w:rPr>
          <w:rStyle w:val="A21"/>
          <w:rFonts w:ascii="Arial Narrow" w:hAnsi="Arial Narrow" w:cs="Arial"/>
          <w:sz w:val="24"/>
          <w:szCs w:val="24"/>
        </w:rPr>
        <w:t xml:space="preserve">. </w:t>
      </w:r>
      <w:r w:rsidR="5D63D105" w:rsidRPr="00BC0ED9">
        <w:rPr>
          <w:rStyle w:val="A21"/>
          <w:rFonts w:ascii="Arial Narrow" w:hAnsi="Arial Narrow" w:cs="Arial"/>
          <w:b/>
          <w:bCs/>
          <w:sz w:val="24"/>
          <w:szCs w:val="24"/>
        </w:rPr>
        <w:t>2</w:t>
      </w:r>
      <w:r w:rsidR="3DD2125F" w:rsidRPr="00BC0ED9">
        <w:rPr>
          <w:rStyle w:val="A21"/>
          <w:rFonts w:ascii="Arial Narrow" w:hAnsi="Arial Narrow" w:cs="Arial"/>
          <w:b/>
          <w:bCs/>
          <w:sz w:val="24"/>
          <w:szCs w:val="24"/>
        </w:rPr>
        <w:t xml:space="preserve">. </w:t>
      </w:r>
      <w:r w:rsidR="00BC0ED9" w:rsidRPr="00BC0ED9">
        <w:rPr>
          <w:rFonts w:ascii="Arial Narrow" w:hAnsi="Arial Narrow" w:cs="Arial"/>
        </w:rPr>
        <w:t>Que,</w:t>
      </w:r>
      <w:r w:rsidR="133FE829" w:rsidRPr="00BC0ED9">
        <w:rPr>
          <w:rFonts w:ascii="Arial Narrow" w:hAnsi="Arial Narrow" w:cs="Arial"/>
        </w:rPr>
        <w:t xml:space="preserve"> de acuerdo con lo expuesto, es de interés del </w:t>
      </w:r>
      <w:r w:rsidR="226CFBEB" w:rsidRPr="00BC0ED9">
        <w:rPr>
          <w:rFonts w:ascii="Arial Narrow" w:hAnsi="Arial Narrow" w:cs="Arial"/>
          <w:b/>
          <w:bCs/>
        </w:rPr>
        <w:t>MINAMBIENTE</w:t>
      </w:r>
      <w:r w:rsidR="133FE829" w:rsidRPr="00BC0ED9">
        <w:rPr>
          <w:rFonts w:ascii="Arial Narrow" w:hAnsi="Arial Narrow" w:cs="Arial"/>
        </w:rPr>
        <w:t xml:space="preserve"> y de</w:t>
      </w:r>
      <w:r w:rsidR="292AB267" w:rsidRPr="00BC0ED9">
        <w:rPr>
          <w:rFonts w:ascii="Arial Narrow" w:hAnsi="Arial Narrow" w:cs="Arial"/>
          <w:b/>
          <w:bCs/>
        </w:rPr>
        <w:t xml:space="preserve"> </w:t>
      </w:r>
      <w:r w:rsidR="5403F4F1" w:rsidRPr="00BC0ED9">
        <w:rPr>
          <w:rFonts w:ascii="Arial Narrow" w:hAnsi="Arial Narrow" w:cs="Arial"/>
          <w:b/>
          <w:bCs/>
          <w:color w:val="A6A6A6"/>
        </w:rPr>
        <w:t>(</w:t>
      </w:r>
      <w:r w:rsidR="2B314DF4" w:rsidRPr="00BC0ED9">
        <w:rPr>
          <w:rFonts w:ascii="Arial Narrow" w:hAnsi="Arial Narrow" w:cs="Arial"/>
          <w:color w:val="A6A6A6"/>
        </w:rPr>
        <w:t>nombre de la</w:t>
      </w:r>
      <w:r w:rsidR="2B314DF4" w:rsidRPr="00BC0ED9">
        <w:rPr>
          <w:rFonts w:ascii="Arial Narrow" w:hAnsi="Arial Narrow" w:cs="Arial"/>
          <w:b/>
          <w:bCs/>
          <w:color w:val="A6A6A6"/>
        </w:rPr>
        <w:t xml:space="preserve"> </w:t>
      </w:r>
      <w:r w:rsidR="5403F4F1" w:rsidRPr="00BC0ED9">
        <w:rPr>
          <w:rFonts w:ascii="Arial Narrow" w:hAnsi="Arial Narrow" w:cs="Arial"/>
          <w:color w:val="A6A6A6"/>
        </w:rPr>
        <w:t xml:space="preserve">entidad con la que se celebra el contrato) </w:t>
      </w:r>
      <w:r w:rsidR="133FE829" w:rsidRPr="00BC0ED9">
        <w:rPr>
          <w:rFonts w:ascii="Arial Narrow" w:hAnsi="Arial Narrow" w:cs="Arial"/>
        </w:rPr>
        <w:t xml:space="preserve">en cumplimiento de sus fines, suscribir el presente </w:t>
      </w:r>
      <w:r w:rsidR="3D9DABCF" w:rsidRPr="00BC0ED9">
        <w:rPr>
          <w:rFonts w:ascii="Arial Narrow" w:hAnsi="Arial Narrow" w:cs="Arial"/>
        </w:rPr>
        <w:t>contrato</w:t>
      </w:r>
      <w:r w:rsidR="101F700E" w:rsidRPr="00BC0ED9">
        <w:rPr>
          <w:rFonts w:ascii="Arial Narrow" w:hAnsi="Arial Narrow" w:cs="Arial"/>
        </w:rPr>
        <w:t xml:space="preserve"> interadministrativo</w:t>
      </w:r>
      <w:r w:rsidR="133FE829" w:rsidRPr="00BC0ED9">
        <w:rPr>
          <w:rFonts w:ascii="Arial Narrow" w:hAnsi="Arial Narrow" w:cs="Arial"/>
        </w:rPr>
        <w:t xml:space="preserve"> el cual está encaminado en la necesidad de sat</w:t>
      </w:r>
      <w:r w:rsidR="0CF9CA9A" w:rsidRPr="00BC0ED9">
        <w:rPr>
          <w:rFonts w:ascii="Arial Narrow" w:hAnsi="Arial Narrow" w:cs="Arial"/>
        </w:rPr>
        <w:t xml:space="preserve">isfacer el interés general para lograr </w:t>
      </w:r>
      <w:r w:rsidR="5403F4F1" w:rsidRPr="00BC0ED9">
        <w:rPr>
          <w:rFonts w:ascii="Arial Narrow" w:hAnsi="Arial Narrow" w:cs="Arial"/>
        </w:rPr>
        <w:t>______________________</w:t>
      </w:r>
      <w:r w:rsidR="133FE829" w:rsidRPr="00BC0ED9">
        <w:rPr>
          <w:rStyle w:val="A21"/>
          <w:rFonts w:ascii="Arial Narrow" w:hAnsi="Arial Narrow" w:cs="Arial"/>
          <w:sz w:val="24"/>
          <w:szCs w:val="24"/>
        </w:rPr>
        <w:t xml:space="preserve">. </w:t>
      </w:r>
      <w:r w:rsidR="5D63D105" w:rsidRPr="00BC0ED9">
        <w:rPr>
          <w:rFonts w:ascii="Arial Narrow" w:hAnsi="Arial Narrow" w:cs="Arial"/>
          <w:b/>
          <w:bCs/>
        </w:rPr>
        <w:t>3.</w:t>
      </w:r>
      <w:r w:rsidR="5D63D105" w:rsidRPr="00BC0ED9">
        <w:rPr>
          <w:rFonts w:ascii="Arial Narrow" w:hAnsi="Arial Narrow" w:cs="Arial"/>
        </w:rPr>
        <w:t xml:space="preserve"> Que </w:t>
      </w:r>
      <w:r w:rsidR="76A1A3B1" w:rsidRPr="00BC0ED9">
        <w:rPr>
          <w:rFonts w:ascii="Arial Narrow" w:hAnsi="Arial Narrow" w:cs="Arial"/>
        </w:rPr>
        <w:t xml:space="preserve">de acuerdo con el memorando </w:t>
      </w:r>
      <w:r w:rsidR="101F700E" w:rsidRPr="00BC0ED9">
        <w:rPr>
          <w:rFonts w:ascii="Arial Narrow" w:hAnsi="Arial Narrow" w:cs="Arial"/>
        </w:rPr>
        <w:t xml:space="preserve">No. </w:t>
      </w:r>
      <w:r w:rsidR="5403F4F1" w:rsidRPr="00BC0ED9">
        <w:rPr>
          <w:rFonts w:ascii="Arial Narrow" w:hAnsi="Arial Narrow" w:cs="Arial"/>
        </w:rPr>
        <w:t>_________</w:t>
      </w:r>
      <w:r w:rsidR="76A1A3B1" w:rsidRPr="00BC0ED9">
        <w:rPr>
          <w:rFonts w:ascii="Arial Narrow" w:hAnsi="Arial Narrow" w:cs="Arial"/>
        </w:rPr>
        <w:t xml:space="preserve"> </w:t>
      </w:r>
      <w:r w:rsidR="101F700E" w:rsidRPr="00BC0ED9">
        <w:rPr>
          <w:rFonts w:ascii="Arial Narrow" w:hAnsi="Arial Narrow" w:cs="Arial"/>
        </w:rPr>
        <w:t>de fecha</w:t>
      </w:r>
      <w:r w:rsidR="76A1A3B1" w:rsidRPr="00BC0ED9">
        <w:rPr>
          <w:rFonts w:ascii="Arial Narrow" w:hAnsi="Arial Narrow" w:cs="Arial"/>
        </w:rPr>
        <w:t xml:space="preserve"> </w:t>
      </w:r>
      <w:r w:rsidR="5403F4F1" w:rsidRPr="00BC0ED9">
        <w:rPr>
          <w:rFonts w:ascii="Arial Narrow" w:hAnsi="Arial Narrow" w:cs="Arial"/>
        </w:rPr>
        <w:t>_____</w:t>
      </w:r>
      <w:r w:rsidR="76A1A3B1" w:rsidRPr="00BC0ED9">
        <w:rPr>
          <w:rFonts w:ascii="Arial Narrow" w:hAnsi="Arial Narrow" w:cs="Arial"/>
        </w:rPr>
        <w:t xml:space="preserve"> de </w:t>
      </w:r>
      <w:r w:rsidR="5403F4F1" w:rsidRPr="00BC0ED9">
        <w:rPr>
          <w:rFonts w:ascii="Arial Narrow" w:hAnsi="Arial Narrow" w:cs="Arial"/>
        </w:rPr>
        <w:t>_________</w:t>
      </w:r>
      <w:r w:rsidR="76A1A3B1" w:rsidRPr="00BC0ED9">
        <w:rPr>
          <w:rFonts w:ascii="Arial Narrow" w:hAnsi="Arial Narrow" w:cs="Arial"/>
        </w:rPr>
        <w:t xml:space="preserve"> de </w:t>
      </w:r>
      <w:r w:rsidR="5403F4F1" w:rsidRPr="00BC0ED9">
        <w:rPr>
          <w:rFonts w:ascii="Arial Narrow" w:hAnsi="Arial Narrow" w:cs="Arial"/>
        </w:rPr>
        <w:t>______</w:t>
      </w:r>
      <w:r w:rsidR="76A1A3B1" w:rsidRPr="00BC0ED9">
        <w:rPr>
          <w:rFonts w:ascii="Arial Narrow" w:hAnsi="Arial Narrow" w:cs="Arial"/>
        </w:rPr>
        <w:t xml:space="preserve">, suscrito por el </w:t>
      </w:r>
      <w:r w:rsidR="101F700E" w:rsidRPr="00BC0ED9">
        <w:rPr>
          <w:rFonts w:ascii="Arial Narrow" w:hAnsi="Arial Narrow" w:cs="Arial"/>
          <w:color w:val="A6A6A6"/>
          <w:u w:val="single"/>
        </w:rPr>
        <w:t>(</w:t>
      </w:r>
      <w:r w:rsidR="101F700E" w:rsidRPr="00BC0ED9">
        <w:rPr>
          <w:rFonts w:ascii="Arial Narrow" w:hAnsi="Arial Narrow" w:cs="Arial"/>
          <w:i/>
          <w:iCs/>
          <w:color w:val="A6A6A6"/>
          <w:u w:val="single"/>
        </w:rPr>
        <w:t>cargo de la persona que suscribe el estudio previo</w:t>
      </w:r>
      <w:r w:rsidR="101F700E" w:rsidRPr="00BC0ED9">
        <w:rPr>
          <w:rFonts w:ascii="Arial Narrow" w:hAnsi="Arial Narrow" w:cs="Arial"/>
          <w:color w:val="A6A6A6"/>
          <w:u w:val="single"/>
        </w:rPr>
        <w:t xml:space="preserve">) </w:t>
      </w:r>
      <w:r w:rsidR="76A1A3B1" w:rsidRPr="00BC0ED9">
        <w:rPr>
          <w:rFonts w:ascii="Arial Narrow" w:hAnsi="Arial Narrow" w:cs="Arial"/>
        </w:rPr>
        <w:t xml:space="preserve">se justificó la necesidad de la celebración de este </w:t>
      </w:r>
      <w:r w:rsidR="3D9DABCF" w:rsidRPr="00BC0ED9">
        <w:rPr>
          <w:rFonts w:ascii="Arial Narrow" w:hAnsi="Arial Narrow" w:cs="Arial"/>
        </w:rPr>
        <w:t>contrato</w:t>
      </w:r>
      <w:r w:rsidR="76A1A3B1" w:rsidRPr="00BC0ED9">
        <w:rPr>
          <w:rFonts w:ascii="Arial Narrow" w:hAnsi="Arial Narrow" w:cs="Arial"/>
        </w:rPr>
        <w:t xml:space="preserve"> </w:t>
      </w:r>
      <w:r w:rsidR="101F700E" w:rsidRPr="00BC0ED9">
        <w:rPr>
          <w:rFonts w:ascii="Arial Narrow" w:hAnsi="Arial Narrow" w:cs="Arial"/>
        </w:rPr>
        <w:t xml:space="preserve">interadministrativo </w:t>
      </w:r>
      <w:r w:rsidR="76A1A3B1" w:rsidRPr="00BC0ED9">
        <w:rPr>
          <w:rFonts w:ascii="Arial Narrow" w:hAnsi="Arial Narrow" w:cs="Arial"/>
        </w:rPr>
        <w:t xml:space="preserve">en </w:t>
      </w:r>
      <w:r w:rsidR="226CFBEB" w:rsidRPr="00BC0ED9">
        <w:rPr>
          <w:rFonts w:ascii="Arial Narrow" w:hAnsi="Arial Narrow" w:cs="Arial"/>
        </w:rPr>
        <w:t>el estudio previo adjunto</w:t>
      </w:r>
      <w:r w:rsidR="0ED05329" w:rsidRPr="00BC0ED9">
        <w:rPr>
          <w:rFonts w:ascii="Arial Narrow" w:hAnsi="Arial Narrow" w:cs="Arial"/>
          <w:i/>
          <w:iCs/>
          <w:color w:val="A6A6A6"/>
        </w:rPr>
        <w:t xml:space="preserve">. </w:t>
      </w:r>
      <w:r w:rsidR="76A1A3B1" w:rsidRPr="00BC0ED9">
        <w:rPr>
          <w:rFonts w:ascii="Arial Narrow" w:hAnsi="Arial Narrow" w:cs="Arial"/>
          <w:b/>
          <w:bCs/>
        </w:rPr>
        <w:t>4</w:t>
      </w:r>
      <w:r w:rsidR="6C8B50EB" w:rsidRPr="00BC0ED9">
        <w:rPr>
          <w:rFonts w:ascii="Arial Narrow" w:hAnsi="Arial Narrow" w:cs="Arial"/>
          <w:b/>
          <w:bCs/>
        </w:rPr>
        <w:t>.</w:t>
      </w:r>
      <w:r w:rsidR="5CA05E5D" w:rsidRPr="00BC0ED9">
        <w:rPr>
          <w:rFonts w:ascii="Arial Narrow" w:hAnsi="Arial Narrow" w:cs="Arial"/>
          <w:b/>
          <w:bCs/>
        </w:rPr>
        <w:t xml:space="preserve"> </w:t>
      </w:r>
      <w:r w:rsidR="101F700E" w:rsidRPr="00BC0ED9">
        <w:rPr>
          <w:rFonts w:ascii="Arial Narrow" w:hAnsi="Arial Narrow" w:cs="Arial"/>
          <w:sz w:val="23"/>
          <w:szCs w:val="23"/>
        </w:rPr>
        <w:t>Que la Constitución Política consagró el principio de colaboración armónica en el artículo 113, que dispone: “</w:t>
      </w:r>
      <w:r w:rsidR="101F700E" w:rsidRPr="00BC0ED9">
        <w:rPr>
          <w:rFonts w:ascii="Arial Narrow" w:hAnsi="Arial Narrow" w:cs="Arial"/>
          <w:i/>
          <w:iCs/>
          <w:sz w:val="23"/>
          <w:szCs w:val="23"/>
        </w:rPr>
        <w:t xml:space="preserve">Son Ramas del Poder Público, la legislativa, la ejecutiva, y la judicial. Además de los órganos que las integran existen otros, autónomos e independientes, para el cumplimiento de las demás funciones del Estado. Los diferentes órganos del Estado tienen funciones </w:t>
      </w:r>
      <w:r w:rsidR="47393ED3" w:rsidRPr="00BC0ED9">
        <w:rPr>
          <w:rFonts w:ascii="Arial Narrow" w:hAnsi="Arial Narrow" w:cs="Arial"/>
          <w:i/>
          <w:iCs/>
          <w:sz w:val="23"/>
          <w:szCs w:val="23"/>
        </w:rPr>
        <w:t>separadas,</w:t>
      </w:r>
      <w:r w:rsidR="101F700E" w:rsidRPr="00BC0ED9">
        <w:rPr>
          <w:rFonts w:ascii="Arial Narrow" w:hAnsi="Arial Narrow" w:cs="Arial"/>
          <w:i/>
          <w:iCs/>
          <w:sz w:val="23"/>
          <w:szCs w:val="23"/>
        </w:rPr>
        <w:t xml:space="preserve"> pero colaboran armónicamente para la realización de sus fines”. </w:t>
      </w:r>
      <w:r w:rsidR="101F700E" w:rsidRPr="00BC0ED9">
        <w:rPr>
          <w:rFonts w:ascii="Arial Narrow" w:hAnsi="Arial Narrow" w:cs="Arial"/>
          <w:b/>
          <w:bCs/>
          <w:sz w:val="23"/>
          <w:szCs w:val="23"/>
        </w:rPr>
        <w:t xml:space="preserve">5. </w:t>
      </w:r>
      <w:r w:rsidR="226CFBEB" w:rsidRPr="00BC0ED9">
        <w:rPr>
          <w:rFonts w:ascii="Arial Narrow" w:hAnsi="Arial Narrow" w:cs="Arial"/>
          <w:sz w:val="23"/>
          <w:szCs w:val="23"/>
        </w:rPr>
        <w:t>Que esta contratación fu</w:t>
      </w:r>
      <w:r w:rsidR="001A7BC9">
        <w:rPr>
          <w:rFonts w:ascii="Arial Narrow" w:hAnsi="Arial Narrow" w:cs="Arial"/>
          <w:sz w:val="23"/>
          <w:szCs w:val="23"/>
        </w:rPr>
        <w:t>e</w:t>
      </w:r>
      <w:r w:rsidR="226CFBEB" w:rsidRPr="00BC0ED9">
        <w:rPr>
          <w:rFonts w:ascii="Arial Narrow" w:hAnsi="Arial Narrow" w:cs="Arial"/>
          <w:sz w:val="23"/>
          <w:szCs w:val="23"/>
        </w:rPr>
        <w:t xml:space="preserve"> aprobada mediante acta No. _____ de fecha ____ de _______ de ______ de Comité de Contratación.</w:t>
      </w:r>
      <w:r w:rsidR="226CFBEB" w:rsidRPr="00BC0ED9">
        <w:rPr>
          <w:rFonts w:ascii="Arial Narrow" w:hAnsi="Arial Narrow" w:cs="Arial"/>
          <w:b/>
          <w:bCs/>
          <w:sz w:val="23"/>
          <w:szCs w:val="23"/>
        </w:rPr>
        <w:t xml:space="preserve"> 6. </w:t>
      </w:r>
      <w:r w:rsidR="47393ED3" w:rsidRPr="00BC0ED9">
        <w:rPr>
          <w:rFonts w:ascii="Arial Narrow" w:hAnsi="Arial Narrow" w:cs="Courier New"/>
        </w:rPr>
        <w:t xml:space="preserve">Que según lo </w:t>
      </w:r>
      <w:r w:rsidR="47393ED3" w:rsidRPr="00BC0ED9">
        <w:rPr>
          <w:rFonts w:ascii="Arial Narrow" w:hAnsi="Arial Narrow" w:cs="Tahoma"/>
        </w:rPr>
        <w:t>dispuesto en el</w:t>
      </w:r>
      <w:r w:rsidR="0FA1CEE6" w:rsidRPr="00BC0ED9">
        <w:rPr>
          <w:rFonts w:ascii="Arial Narrow" w:hAnsi="Arial Narrow" w:cs="Tahoma"/>
        </w:rPr>
        <w:t xml:space="preserve"> </w:t>
      </w:r>
      <w:r w:rsidR="0FA1CEE6" w:rsidRPr="00BC0ED9">
        <w:rPr>
          <w:rFonts w:ascii="Arial Narrow" w:hAnsi="Arial Narrow" w:cs="Arial"/>
        </w:rPr>
        <w:t xml:space="preserve">artículo </w:t>
      </w:r>
      <w:r w:rsidR="101F700E" w:rsidRPr="00BC0ED9">
        <w:rPr>
          <w:rFonts w:ascii="Arial Narrow" w:hAnsi="Arial Narrow" w:cs="Arial"/>
        </w:rPr>
        <w:t xml:space="preserve">2.2.1.2.1.4.1 </w:t>
      </w:r>
      <w:r w:rsidR="0FA1CEE6" w:rsidRPr="00BC0ED9">
        <w:rPr>
          <w:rFonts w:ascii="Arial Narrow" w:hAnsi="Arial Narrow" w:cs="Arial"/>
        </w:rPr>
        <w:t>del Decreto 10</w:t>
      </w:r>
      <w:r w:rsidR="101F700E" w:rsidRPr="00BC0ED9">
        <w:rPr>
          <w:rFonts w:ascii="Arial Narrow" w:hAnsi="Arial Narrow" w:cs="Arial"/>
        </w:rPr>
        <w:t>82</w:t>
      </w:r>
      <w:r w:rsidR="0FA1CEE6" w:rsidRPr="00BC0ED9">
        <w:rPr>
          <w:rFonts w:ascii="Arial Narrow" w:hAnsi="Arial Narrow" w:cs="Arial"/>
        </w:rPr>
        <w:t xml:space="preserve"> de 201</w:t>
      </w:r>
      <w:r w:rsidR="101F700E" w:rsidRPr="00BC0ED9">
        <w:rPr>
          <w:rFonts w:ascii="Arial Narrow" w:hAnsi="Arial Narrow" w:cs="Arial"/>
        </w:rPr>
        <w:t>5</w:t>
      </w:r>
      <w:r w:rsidR="0FA1CEE6" w:rsidRPr="00BC0ED9">
        <w:rPr>
          <w:rFonts w:ascii="Arial Narrow" w:hAnsi="Arial Narrow" w:cs="Arial"/>
        </w:rPr>
        <w:t xml:space="preserve">, el </w:t>
      </w:r>
      <w:r w:rsidR="0FA1CEE6" w:rsidRPr="00BC0ED9">
        <w:rPr>
          <w:rFonts w:ascii="Arial Narrow" w:hAnsi="Arial Narrow" w:cs="Arial"/>
          <w:b/>
          <w:bCs/>
        </w:rPr>
        <w:t>MINISTERIO</w:t>
      </w:r>
      <w:r w:rsidR="0FA1CEE6" w:rsidRPr="00BC0ED9">
        <w:rPr>
          <w:rFonts w:ascii="Arial Narrow" w:hAnsi="Arial Narrow" w:cs="Arial"/>
        </w:rPr>
        <w:t xml:space="preserve"> profirió el acto administrativo de justificación de la presente contratación. </w:t>
      </w:r>
      <w:r w:rsidR="226CFBEB" w:rsidRPr="00BC0ED9">
        <w:rPr>
          <w:rFonts w:ascii="Arial Narrow" w:hAnsi="Arial Narrow" w:cs="Arial"/>
          <w:b/>
          <w:bCs/>
        </w:rPr>
        <w:t>7</w:t>
      </w:r>
      <w:r w:rsidR="0FA1CEE6" w:rsidRPr="00BC0ED9">
        <w:rPr>
          <w:rFonts w:ascii="Arial Narrow" w:hAnsi="Arial Narrow" w:cs="Arial"/>
          <w:b/>
          <w:bCs/>
        </w:rPr>
        <w:t xml:space="preserve">. </w:t>
      </w:r>
      <w:r w:rsidR="6C8B50EB" w:rsidRPr="00BC0ED9">
        <w:rPr>
          <w:rFonts w:ascii="Arial Narrow" w:hAnsi="Arial Narrow" w:cs="Arial"/>
        </w:rPr>
        <w:t>Que por lo antes expuesto y en ejercicio de la autonomía de la voluntad, l</w:t>
      </w:r>
      <w:r w:rsidR="2AA704A2" w:rsidRPr="00BC0ED9">
        <w:rPr>
          <w:rFonts w:ascii="Arial Narrow" w:hAnsi="Arial Narrow" w:cs="Arial"/>
        </w:rPr>
        <w:t xml:space="preserve">as partes celebran el presente </w:t>
      </w:r>
      <w:r w:rsidR="3D9DABCF" w:rsidRPr="00BC0ED9">
        <w:rPr>
          <w:rFonts w:ascii="Arial Narrow" w:hAnsi="Arial Narrow" w:cs="Arial"/>
        </w:rPr>
        <w:t>Contrato</w:t>
      </w:r>
      <w:r w:rsidR="2AA704A2" w:rsidRPr="00BC0ED9">
        <w:rPr>
          <w:rFonts w:ascii="Arial Narrow" w:hAnsi="Arial Narrow" w:cs="Arial"/>
        </w:rPr>
        <w:t xml:space="preserve"> I</w:t>
      </w:r>
      <w:r w:rsidR="6C8B50EB" w:rsidRPr="00BC0ED9">
        <w:rPr>
          <w:rFonts w:ascii="Arial Narrow" w:hAnsi="Arial Narrow" w:cs="Arial"/>
        </w:rPr>
        <w:t>nteradministrativo</w:t>
      </w:r>
      <w:r w:rsidR="43B831CE" w:rsidRPr="00BC0ED9">
        <w:rPr>
          <w:rFonts w:ascii="Arial Narrow" w:hAnsi="Arial Narrow" w:cs="Arial"/>
        </w:rPr>
        <w:t xml:space="preserve">, con fundamento </w:t>
      </w:r>
      <w:r w:rsidR="6C8B50EB" w:rsidRPr="00BC0ED9">
        <w:rPr>
          <w:rFonts w:ascii="Arial Narrow" w:hAnsi="Arial Narrow" w:cs="Arial"/>
        </w:rPr>
        <w:t>e</w:t>
      </w:r>
      <w:r w:rsidR="43B831CE" w:rsidRPr="00BC0ED9">
        <w:rPr>
          <w:rFonts w:ascii="Arial Narrow" w:hAnsi="Arial Narrow" w:cs="Arial"/>
        </w:rPr>
        <w:t xml:space="preserve">n </w:t>
      </w:r>
      <w:r w:rsidR="6C8B50EB" w:rsidRPr="00BC0ED9">
        <w:rPr>
          <w:rFonts w:ascii="Arial Narrow" w:hAnsi="Arial Narrow" w:cs="Arial"/>
        </w:rPr>
        <w:t>l</w:t>
      </w:r>
      <w:r w:rsidR="43B831CE" w:rsidRPr="00BC0ED9">
        <w:rPr>
          <w:rFonts w:ascii="Arial Narrow" w:hAnsi="Arial Narrow" w:cs="Arial"/>
        </w:rPr>
        <w:t>os dispuesto por el</w:t>
      </w:r>
      <w:r w:rsidR="6C8B50EB" w:rsidRPr="00BC0ED9">
        <w:rPr>
          <w:rFonts w:ascii="Arial Narrow" w:hAnsi="Arial Narrow" w:cs="Arial"/>
        </w:rPr>
        <w:t xml:space="preserve"> </w:t>
      </w:r>
      <w:r w:rsidR="09B23DB4" w:rsidRPr="00BC0ED9">
        <w:rPr>
          <w:rFonts w:ascii="Arial Narrow" w:hAnsi="Arial Narrow" w:cs="Arial"/>
        </w:rPr>
        <w:t xml:space="preserve">literal c del numeral 4 del </w:t>
      </w:r>
      <w:r w:rsidR="0FA1CEE6" w:rsidRPr="00BC0ED9">
        <w:rPr>
          <w:rFonts w:ascii="Arial Narrow" w:hAnsi="Arial Narrow" w:cs="Arial"/>
        </w:rPr>
        <w:t>artículo</w:t>
      </w:r>
      <w:r w:rsidR="101F700E" w:rsidRPr="00BC0ED9">
        <w:rPr>
          <w:rFonts w:ascii="Arial Narrow" w:hAnsi="Arial Narrow" w:cs="Arial"/>
        </w:rPr>
        <w:t xml:space="preserve"> 2 de la Ley 1150 de 2007, el artículo 2.2.1.2.1.4.4 del Decreto 1082 de 2015 </w:t>
      </w:r>
      <w:r w:rsidR="6C8B50EB" w:rsidRPr="00BC0ED9">
        <w:rPr>
          <w:rFonts w:ascii="Arial Narrow" w:hAnsi="Arial Narrow" w:cs="Arial"/>
        </w:rPr>
        <w:t xml:space="preserve">y de conformidad con las siguientes cláusulas: </w:t>
      </w:r>
      <w:r w:rsidR="00BC0ED9" w:rsidRPr="00BC0ED9">
        <w:rPr>
          <w:rFonts w:ascii="Arial Narrow" w:hAnsi="Arial Narrow" w:cs="Arial"/>
          <w:b/>
          <w:bCs/>
          <w:u w:val="single"/>
          <w:shd w:val="clear" w:color="auto" w:fill="FFFFFF"/>
        </w:rPr>
        <w:t>PRIMERA. -</w:t>
      </w:r>
      <w:r w:rsidR="6C8B50EB" w:rsidRPr="00BC0ED9">
        <w:rPr>
          <w:rFonts w:ascii="Arial Narrow" w:hAnsi="Arial Narrow" w:cs="Arial"/>
          <w:b/>
          <w:bCs/>
          <w:shd w:val="clear" w:color="auto" w:fill="FFFFFF"/>
        </w:rPr>
        <w:t xml:space="preserve"> OBJETO: </w:t>
      </w:r>
      <w:r w:rsidR="5403F4F1" w:rsidRPr="00BC0ED9">
        <w:rPr>
          <w:rFonts w:ascii="Arial Narrow" w:hAnsi="Arial Narrow" w:cs="Arial"/>
        </w:rPr>
        <w:t xml:space="preserve">_________________________ </w:t>
      </w:r>
      <w:r w:rsidR="00BC0ED9" w:rsidRPr="00BC0ED9">
        <w:rPr>
          <w:rStyle w:val="Textonoproporcional"/>
          <w:rFonts w:ascii="Arial Narrow" w:hAnsi="Arial Narrow" w:cs="Arial"/>
          <w:b/>
          <w:bCs/>
          <w:u w:val="single"/>
          <w:shd w:val="clear" w:color="auto" w:fill="FFFFFF"/>
        </w:rPr>
        <w:t>SEGUNDA</w:t>
      </w:r>
      <w:r w:rsidR="00BC0ED9" w:rsidRPr="00BC0ED9">
        <w:rPr>
          <w:rStyle w:val="Textonoproporcional"/>
          <w:rFonts w:ascii="Arial Narrow" w:hAnsi="Arial Narrow" w:cs="Arial"/>
          <w:b/>
          <w:bCs/>
          <w:shd w:val="clear" w:color="auto" w:fill="FFFFFF"/>
        </w:rPr>
        <w:t>. -</w:t>
      </w:r>
      <w:r w:rsidR="02D18FF1" w:rsidRPr="00BC0ED9">
        <w:rPr>
          <w:rStyle w:val="Textonoproporcional"/>
          <w:rFonts w:ascii="Arial Narrow" w:hAnsi="Arial Narrow" w:cs="Arial"/>
          <w:b/>
          <w:bCs/>
          <w:shd w:val="clear" w:color="auto" w:fill="FFFFFF"/>
        </w:rPr>
        <w:t xml:space="preserve"> </w:t>
      </w:r>
      <w:r w:rsidR="09B23DB4" w:rsidRPr="00BC0ED9">
        <w:rPr>
          <w:rFonts w:ascii="Arial Narrow" w:hAnsi="Arial Narrow" w:cs="Arial"/>
          <w:b/>
          <w:bCs/>
        </w:rPr>
        <w:t>OBLIGACIONES</w:t>
      </w:r>
      <w:r w:rsidR="0FA1CEE6" w:rsidRPr="00BC0ED9">
        <w:rPr>
          <w:rFonts w:ascii="Arial Narrow" w:hAnsi="Arial Narrow" w:cs="Arial"/>
          <w:b/>
          <w:bCs/>
        </w:rPr>
        <w:t xml:space="preserve"> DE LAS PARTES</w:t>
      </w:r>
      <w:r w:rsidR="200F0C21" w:rsidRPr="00BC0ED9">
        <w:rPr>
          <w:rFonts w:ascii="Arial Narrow" w:hAnsi="Arial Narrow" w:cs="Arial"/>
          <w:b/>
          <w:bCs/>
        </w:rPr>
        <w:t xml:space="preserve">. </w:t>
      </w:r>
      <w:r w:rsidR="200F0C21" w:rsidRPr="00BC0ED9">
        <w:rPr>
          <w:rFonts w:ascii="Arial Narrow" w:hAnsi="Arial Narrow" w:cs="Arial"/>
        </w:rPr>
        <w:t>Las partes se comprometen a cumplir</w:t>
      </w:r>
      <w:r w:rsidR="7AAA1484" w:rsidRPr="00BC0ED9">
        <w:rPr>
          <w:rFonts w:ascii="Arial Narrow" w:hAnsi="Arial Narrow" w:cs="Arial"/>
        </w:rPr>
        <w:t xml:space="preserve"> las siguientes obligaciones: </w:t>
      </w:r>
      <w:r w:rsidR="0FA1CEE6" w:rsidRPr="00BC0ED9">
        <w:rPr>
          <w:rFonts w:ascii="Arial Narrow" w:hAnsi="Arial Narrow" w:cs="Arial"/>
          <w:b/>
          <w:bCs/>
        </w:rPr>
        <w:t xml:space="preserve">A) OBLIGACIONES DEL MINISTERIO: </w:t>
      </w:r>
      <w:bookmarkStart w:id="0" w:name="_Hlk74120957"/>
      <w:r w:rsidR="0FA1CEE6" w:rsidRPr="00BC0ED9">
        <w:rPr>
          <w:rFonts w:ascii="Arial Narrow" w:hAnsi="Arial Narrow" w:cs="Arial"/>
          <w:b/>
          <w:bCs/>
        </w:rPr>
        <w:t xml:space="preserve">1- </w:t>
      </w:r>
      <w:r w:rsidR="0FA1CEE6" w:rsidRPr="00BC0ED9">
        <w:rPr>
          <w:rFonts w:ascii="Arial Narrow" w:hAnsi="Arial Narrow" w:cs="Arial"/>
        </w:rPr>
        <w:t>Garantizar la apropiación de los recursos económicos para la ejecución del contrato</w:t>
      </w:r>
      <w:r w:rsidR="136D0FA1" w:rsidRPr="00BC0ED9">
        <w:rPr>
          <w:rFonts w:ascii="Arial Narrow" w:hAnsi="Arial Narrow" w:cs="Arial"/>
        </w:rPr>
        <w:t>, de acuerdo a lo establecido en los estudios previos</w:t>
      </w:r>
      <w:r w:rsidR="0FA1CEE6" w:rsidRPr="00BC0ED9">
        <w:rPr>
          <w:rFonts w:ascii="Arial Narrow" w:hAnsi="Arial Narrow" w:cs="Arial"/>
        </w:rPr>
        <w:t xml:space="preserve">. </w:t>
      </w:r>
      <w:r w:rsidR="0FA1CEE6" w:rsidRPr="00BC0ED9">
        <w:rPr>
          <w:rFonts w:ascii="Arial Narrow" w:hAnsi="Arial Narrow" w:cs="Arial"/>
          <w:b/>
          <w:bCs/>
        </w:rPr>
        <w:t xml:space="preserve">2. </w:t>
      </w:r>
      <w:r w:rsidR="50A478F3" w:rsidRPr="00BC0ED9">
        <w:rPr>
          <w:rFonts w:ascii="Arial Narrow" w:hAnsi="Arial Narrow" w:cs="Arial"/>
          <w:sz w:val="23"/>
          <w:szCs w:val="23"/>
        </w:rPr>
        <w:t>Asistir técnicamente y hacer acompañamiento y seguimiento al desarrollo de las actividades inherentes al desarrollo del contrato a través del supervisor</w:t>
      </w:r>
      <w:r w:rsidR="50A478F3" w:rsidRPr="00BC0ED9">
        <w:rPr>
          <w:rFonts w:ascii="Arial Narrow" w:hAnsi="Arial Narrow" w:cs="Arial"/>
        </w:rPr>
        <w:t xml:space="preserve"> </w:t>
      </w:r>
      <w:r w:rsidR="50A478F3" w:rsidRPr="00BC0ED9">
        <w:rPr>
          <w:rFonts w:ascii="Arial Narrow" w:hAnsi="Arial Narrow" w:cs="Arial"/>
          <w:b/>
          <w:bCs/>
        </w:rPr>
        <w:t xml:space="preserve">3. </w:t>
      </w:r>
      <w:r w:rsidR="0FA1CEE6" w:rsidRPr="00BC0ED9">
        <w:rPr>
          <w:rFonts w:ascii="Arial Narrow" w:hAnsi="Arial Narrow" w:cs="Arial"/>
        </w:rPr>
        <w:t>Designar un (1) funcionario para conformar el comité técnico de seguimiento al contrato.</w:t>
      </w:r>
      <w:r w:rsidR="5328299B" w:rsidRPr="00BC0ED9">
        <w:rPr>
          <w:rFonts w:ascii="Arial Narrow" w:hAnsi="Arial Narrow" w:cs="Arial"/>
        </w:rPr>
        <w:t xml:space="preserve"> </w:t>
      </w:r>
      <w:r w:rsidR="5328299B" w:rsidRPr="00BC0ED9">
        <w:rPr>
          <w:rFonts w:ascii="Arial Narrow" w:hAnsi="Arial Narrow" w:cs="Arial"/>
          <w:color w:val="A6A6A6"/>
        </w:rPr>
        <w:t>(Opcional)</w:t>
      </w:r>
      <w:r w:rsidR="0FA1CEE6" w:rsidRPr="00BC0ED9">
        <w:rPr>
          <w:rFonts w:ascii="Arial Narrow" w:hAnsi="Arial Narrow" w:cs="Arial"/>
        </w:rPr>
        <w:t xml:space="preserve"> </w:t>
      </w:r>
      <w:r w:rsidR="50A478F3" w:rsidRPr="00BC0ED9">
        <w:rPr>
          <w:rFonts w:ascii="Arial Narrow" w:hAnsi="Arial Narrow" w:cs="Arial"/>
          <w:b/>
          <w:bCs/>
        </w:rPr>
        <w:t>4</w:t>
      </w:r>
      <w:r w:rsidR="0FA1CEE6" w:rsidRPr="00BC0ED9">
        <w:rPr>
          <w:rFonts w:ascii="Arial Narrow" w:hAnsi="Arial Narrow" w:cs="Arial"/>
          <w:b/>
          <w:bCs/>
        </w:rPr>
        <w:t xml:space="preserve">. </w:t>
      </w:r>
      <w:r w:rsidR="1D16A828" w:rsidRPr="00BC0ED9">
        <w:rPr>
          <w:rFonts w:ascii="Arial Narrow" w:hAnsi="Arial Narrow" w:cs="Arial"/>
        </w:rPr>
        <w:t xml:space="preserve">Impartir las directrices y orientaciones frente al desarrollo del contrato. </w:t>
      </w:r>
      <w:r w:rsidR="1D16A828" w:rsidRPr="00BC0ED9">
        <w:rPr>
          <w:rFonts w:ascii="Arial Narrow" w:hAnsi="Arial Narrow" w:cs="Arial"/>
          <w:b/>
          <w:bCs/>
        </w:rPr>
        <w:t xml:space="preserve">5. </w:t>
      </w:r>
      <w:r w:rsidR="0FA1CEE6" w:rsidRPr="00BC0ED9">
        <w:rPr>
          <w:rFonts w:ascii="Arial Narrow" w:hAnsi="Arial Narrow" w:cs="Arial"/>
        </w:rPr>
        <w:t xml:space="preserve">Entregar la información y documentos que requiera el Contratista y que sean necesarios para la ejecución del contrato. </w:t>
      </w:r>
      <w:r w:rsidR="6912B9F2" w:rsidRPr="00BC0ED9">
        <w:rPr>
          <w:rFonts w:ascii="Arial Narrow" w:hAnsi="Arial Narrow" w:cs="Arial"/>
          <w:b/>
          <w:bCs/>
        </w:rPr>
        <w:t>6</w:t>
      </w:r>
      <w:r w:rsidR="0FA1CEE6" w:rsidRPr="00BC0ED9">
        <w:rPr>
          <w:rFonts w:ascii="Arial Narrow" w:hAnsi="Arial Narrow" w:cs="Arial"/>
          <w:b/>
          <w:bCs/>
        </w:rPr>
        <w:t xml:space="preserve">. </w:t>
      </w:r>
      <w:r w:rsidR="0FA1CEE6" w:rsidRPr="00BC0ED9">
        <w:rPr>
          <w:rFonts w:ascii="Arial Narrow" w:hAnsi="Arial Narrow" w:cs="Arial"/>
        </w:rPr>
        <w:t xml:space="preserve">Realizar los pagos correspondientes previa certificación de cumplimiento suscrita por el Supervisor del Contrato en las condiciones pactadas. </w:t>
      </w:r>
      <w:r w:rsidR="6912B9F2" w:rsidRPr="00BC0ED9">
        <w:rPr>
          <w:rFonts w:ascii="Arial Narrow" w:hAnsi="Arial Narrow" w:cs="Arial"/>
          <w:b/>
          <w:bCs/>
        </w:rPr>
        <w:t>7</w:t>
      </w:r>
      <w:r w:rsidR="0FA1CEE6" w:rsidRPr="00BC0ED9">
        <w:rPr>
          <w:rFonts w:ascii="Arial Narrow" w:hAnsi="Arial Narrow" w:cs="Arial"/>
          <w:b/>
          <w:bCs/>
        </w:rPr>
        <w:t xml:space="preserve">. </w:t>
      </w:r>
      <w:r w:rsidR="0FA1CEE6" w:rsidRPr="00BC0ED9">
        <w:rPr>
          <w:rFonts w:ascii="Arial Narrow" w:hAnsi="Arial Narrow" w:cs="Arial"/>
        </w:rPr>
        <w:t>Aprobar el Plan Operativo con sus actividades específicas.</w:t>
      </w:r>
      <w:r w:rsidR="5328299B" w:rsidRPr="00BC0ED9">
        <w:rPr>
          <w:rFonts w:ascii="Arial Narrow" w:hAnsi="Arial Narrow" w:cs="Arial"/>
        </w:rPr>
        <w:t xml:space="preserve"> </w:t>
      </w:r>
      <w:r w:rsidR="5328299B" w:rsidRPr="00BC0ED9">
        <w:rPr>
          <w:rFonts w:ascii="Arial Narrow" w:hAnsi="Arial Narrow" w:cs="Arial"/>
          <w:color w:val="A6A6A6"/>
        </w:rPr>
        <w:t>(Opcional)</w:t>
      </w:r>
      <w:r w:rsidR="0FA1CEE6" w:rsidRPr="00BC0ED9">
        <w:rPr>
          <w:rFonts w:ascii="Arial Narrow" w:hAnsi="Arial Narrow" w:cs="Arial"/>
        </w:rPr>
        <w:t xml:space="preserve"> </w:t>
      </w:r>
      <w:r w:rsidR="6912B9F2" w:rsidRPr="00BC0ED9">
        <w:rPr>
          <w:rFonts w:ascii="Arial Narrow" w:hAnsi="Arial Narrow" w:cs="Arial"/>
          <w:b/>
          <w:bCs/>
        </w:rPr>
        <w:t>8</w:t>
      </w:r>
      <w:r w:rsidR="0FA1CEE6" w:rsidRPr="00BC0ED9">
        <w:rPr>
          <w:rFonts w:ascii="Arial Narrow" w:hAnsi="Arial Narrow" w:cs="Arial"/>
          <w:b/>
          <w:bCs/>
        </w:rPr>
        <w:t xml:space="preserve">. </w:t>
      </w:r>
      <w:r w:rsidR="0FA1CEE6" w:rsidRPr="00BC0ED9">
        <w:rPr>
          <w:rFonts w:ascii="Arial Narrow" w:hAnsi="Arial Narrow" w:cs="Arial"/>
        </w:rPr>
        <w:t xml:space="preserve">Ejercer la supervisión, el seguimiento y control del contrato, para verificar el cumplimiento de las obligaciones del contratista. </w:t>
      </w:r>
      <w:r w:rsidR="6912B9F2" w:rsidRPr="00BC0ED9">
        <w:rPr>
          <w:rFonts w:ascii="Arial Narrow" w:hAnsi="Arial Narrow" w:cs="Arial"/>
          <w:b/>
          <w:bCs/>
        </w:rPr>
        <w:t>9</w:t>
      </w:r>
      <w:r w:rsidR="0FA1CEE6" w:rsidRPr="00BC0ED9">
        <w:rPr>
          <w:rFonts w:ascii="Arial Narrow" w:hAnsi="Arial Narrow" w:cs="Arial"/>
          <w:b/>
          <w:bCs/>
        </w:rPr>
        <w:t xml:space="preserve">. </w:t>
      </w:r>
      <w:r w:rsidR="0FA1CEE6" w:rsidRPr="00BC0ED9">
        <w:rPr>
          <w:rFonts w:ascii="Arial Narrow" w:hAnsi="Arial Narrow" w:cs="Arial"/>
        </w:rPr>
        <w:t>Conceptuar y aprobar los informes y documen</w:t>
      </w:r>
      <w:r w:rsidR="50A478F3" w:rsidRPr="00BC0ED9">
        <w:rPr>
          <w:rFonts w:ascii="Arial Narrow" w:hAnsi="Arial Narrow" w:cs="Arial"/>
        </w:rPr>
        <w:t xml:space="preserve">tos técnicos presentados por </w:t>
      </w:r>
      <w:r w:rsidR="0FA1CEE6" w:rsidRPr="00BC0ED9">
        <w:rPr>
          <w:rFonts w:ascii="Arial Narrow" w:hAnsi="Arial Narrow" w:cs="Arial"/>
          <w:color w:val="A6A6A6"/>
        </w:rPr>
        <w:t>(</w:t>
      </w:r>
      <w:r w:rsidR="0FA1CEE6" w:rsidRPr="00BC0ED9">
        <w:rPr>
          <w:rFonts w:ascii="Arial Narrow" w:hAnsi="Arial Narrow" w:cs="Arial"/>
          <w:color w:val="A6A6A6"/>
          <w:u w:val="single"/>
        </w:rPr>
        <w:t>Señalar la entidad con la cual se suscribe el contrato</w:t>
      </w:r>
      <w:r w:rsidR="0FA1CEE6" w:rsidRPr="00BC0ED9">
        <w:rPr>
          <w:rFonts w:ascii="Arial Narrow" w:hAnsi="Arial Narrow" w:cs="Arial"/>
          <w:color w:val="A6A6A6"/>
        </w:rPr>
        <w:t>)</w:t>
      </w:r>
      <w:r w:rsidR="0FA1CEE6" w:rsidRPr="00BC0ED9">
        <w:rPr>
          <w:rFonts w:ascii="Arial Narrow" w:hAnsi="Arial Narrow" w:cs="Arial"/>
        </w:rPr>
        <w:t xml:space="preserve">. </w:t>
      </w:r>
      <w:r w:rsidR="6912B9F2" w:rsidRPr="00BC0ED9">
        <w:rPr>
          <w:rFonts w:ascii="Arial Narrow" w:hAnsi="Arial Narrow" w:cs="Arial"/>
          <w:b/>
          <w:bCs/>
        </w:rPr>
        <w:t>10</w:t>
      </w:r>
      <w:r w:rsidR="0FA1CEE6" w:rsidRPr="00BC0ED9">
        <w:rPr>
          <w:rFonts w:ascii="Arial Narrow" w:hAnsi="Arial Narrow" w:cs="Arial"/>
          <w:b/>
          <w:bCs/>
        </w:rPr>
        <w:t>.</w:t>
      </w:r>
      <w:r w:rsidR="0FA1CEE6" w:rsidRPr="00BC0ED9">
        <w:rPr>
          <w:rFonts w:ascii="Arial Narrow" w:hAnsi="Arial Narrow" w:cs="Arial"/>
        </w:rPr>
        <w:t xml:space="preserve"> </w:t>
      </w:r>
      <w:r w:rsidR="182DF616" w:rsidRPr="00BC0ED9">
        <w:rPr>
          <w:rFonts w:ascii="Arial Narrow" w:hAnsi="Arial Narrow" w:cs="Arial"/>
        </w:rPr>
        <w:t xml:space="preserve">Vigilar que se mantenga la vigencia de la garantía </w:t>
      </w:r>
      <w:r w:rsidR="195994C2" w:rsidRPr="00BC0ED9">
        <w:rPr>
          <w:rFonts w:ascii="Arial Narrow" w:hAnsi="Arial Narrow" w:cs="Arial"/>
        </w:rPr>
        <w:t>ha</w:t>
      </w:r>
      <w:r w:rsidR="182DF616" w:rsidRPr="00BC0ED9">
        <w:rPr>
          <w:rFonts w:ascii="Arial Narrow" w:hAnsi="Arial Narrow" w:cs="Arial"/>
        </w:rPr>
        <w:t xml:space="preserve">sta la liquidación del contrato, de conformidad con lo señalado en el artículo 2.2.1.2.3.1.1 y ss. del Decreto 1082 de 2015. </w:t>
      </w:r>
      <w:r w:rsidR="182DF616" w:rsidRPr="00BC0ED9">
        <w:rPr>
          <w:rFonts w:ascii="Arial Narrow" w:hAnsi="Arial Narrow" w:cs="Arial"/>
          <w:b/>
          <w:bCs/>
        </w:rPr>
        <w:t xml:space="preserve">11. </w:t>
      </w:r>
      <w:r w:rsidR="50A478F3" w:rsidRPr="00BC0ED9">
        <w:rPr>
          <w:rFonts w:ascii="Arial Narrow" w:hAnsi="Arial Narrow" w:cs="Arial"/>
        </w:rPr>
        <w:t xml:space="preserve">Concurrir con </w:t>
      </w:r>
      <w:r w:rsidR="50A478F3" w:rsidRPr="00BC0ED9">
        <w:rPr>
          <w:rFonts w:ascii="Arial Narrow" w:hAnsi="Arial Narrow" w:cs="Arial"/>
          <w:color w:val="A6A6A6"/>
        </w:rPr>
        <w:t>(</w:t>
      </w:r>
      <w:r w:rsidR="50A478F3" w:rsidRPr="00BC0ED9">
        <w:rPr>
          <w:rFonts w:ascii="Arial Narrow" w:hAnsi="Arial Narrow" w:cs="Arial"/>
          <w:color w:val="A6A6A6"/>
          <w:u w:val="single"/>
        </w:rPr>
        <w:t>Señalar la entidad con la cual se suscribe el contrato</w:t>
      </w:r>
      <w:r w:rsidR="50A478F3" w:rsidRPr="00BC0ED9">
        <w:rPr>
          <w:rFonts w:ascii="Arial Narrow" w:hAnsi="Arial Narrow" w:cs="Arial"/>
          <w:color w:val="A6A6A6"/>
        </w:rPr>
        <w:t>)</w:t>
      </w:r>
      <w:r w:rsidR="50A478F3" w:rsidRPr="00BC0ED9">
        <w:rPr>
          <w:rFonts w:ascii="Arial Narrow" w:hAnsi="Arial Narrow" w:cs="Arial"/>
        </w:rPr>
        <w:t xml:space="preserve"> a la liquidación del contrato.</w:t>
      </w:r>
      <w:r w:rsidR="50A478F3" w:rsidRPr="00BC0ED9">
        <w:rPr>
          <w:rFonts w:ascii="Arial Narrow" w:hAnsi="Arial Narrow" w:cs="Arial"/>
          <w:b/>
          <w:bCs/>
        </w:rPr>
        <w:t xml:space="preserve"> 1</w:t>
      </w:r>
      <w:r w:rsidR="274F8140" w:rsidRPr="00BC0ED9">
        <w:rPr>
          <w:rFonts w:ascii="Arial Narrow" w:hAnsi="Arial Narrow" w:cs="Arial"/>
          <w:b/>
          <w:bCs/>
        </w:rPr>
        <w:t>2</w:t>
      </w:r>
      <w:r w:rsidR="50A478F3" w:rsidRPr="00BC0ED9">
        <w:rPr>
          <w:rFonts w:ascii="Arial Narrow" w:hAnsi="Arial Narrow" w:cs="Arial"/>
          <w:b/>
          <w:bCs/>
        </w:rPr>
        <w:t xml:space="preserve">. </w:t>
      </w:r>
      <w:r w:rsidR="0FA1CEE6" w:rsidRPr="00BC0ED9">
        <w:rPr>
          <w:rFonts w:ascii="Arial Narrow" w:hAnsi="Arial Narrow" w:cs="Arial"/>
        </w:rPr>
        <w:t xml:space="preserve">Las demás que sean </w:t>
      </w:r>
      <w:r w:rsidR="0FA1CEE6" w:rsidRPr="00BC0ED9">
        <w:rPr>
          <w:rFonts w:ascii="Arial Narrow" w:hAnsi="Arial Narrow" w:cs="Arial"/>
        </w:rPr>
        <w:lastRenderedPageBreak/>
        <w:t xml:space="preserve">necesarias para el desarrollo del contrato. </w:t>
      </w:r>
      <w:bookmarkEnd w:id="0"/>
      <w:r w:rsidR="2FC7DEBC" w:rsidRPr="00BC0ED9">
        <w:rPr>
          <w:rFonts w:ascii="Arial Narrow" w:hAnsi="Arial Narrow" w:cs="Arial"/>
          <w:b/>
          <w:bCs/>
        </w:rPr>
        <w:t xml:space="preserve">B) OBLIGACIONES GENERALES </w:t>
      </w:r>
      <w:r w:rsidR="63B803B3" w:rsidRPr="00BC0ED9">
        <w:rPr>
          <w:rFonts w:ascii="Arial Narrow" w:hAnsi="Arial Narrow" w:cs="Arial"/>
          <w:b/>
          <w:bCs/>
        </w:rPr>
        <w:t>DE</w:t>
      </w:r>
      <w:r w:rsidR="2FC7DEBC" w:rsidRPr="00BC0ED9">
        <w:rPr>
          <w:rFonts w:ascii="Arial Narrow" w:hAnsi="Arial Narrow" w:cs="Arial"/>
          <w:b/>
          <w:bCs/>
        </w:rPr>
        <w:t xml:space="preserve"> </w:t>
      </w:r>
      <w:r w:rsidR="2FC7DEBC" w:rsidRPr="00BC0ED9">
        <w:rPr>
          <w:rFonts w:ascii="Arial Narrow" w:hAnsi="Arial Narrow" w:cs="Arial"/>
          <w:b/>
          <w:bCs/>
          <w:color w:val="A6A6A6"/>
        </w:rPr>
        <w:t>(</w:t>
      </w:r>
      <w:r w:rsidR="63B803B3" w:rsidRPr="00BC0ED9">
        <w:rPr>
          <w:rFonts w:ascii="Arial Narrow" w:hAnsi="Arial Narrow" w:cs="Arial"/>
          <w:b/>
          <w:bCs/>
          <w:color w:val="A6A6A6"/>
          <w:u w:val="single"/>
        </w:rPr>
        <w:t xml:space="preserve">nombre de la </w:t>
      </w:r>
      <w:r w:rsidR="2FC7DEBC" w:rsidRPr="00BC0ED9">
        <w:rPr>
          <w:rFonts w:ascii="Arial Narrow" w:hAnsi="Arial Narrow" w:cs="Arial"/>
          <w:b/>
          <w:bCs/>
          <w:color w:val="A6A6A6"/>
          <w:u w:val="single"/>
        </w:rPr>
        <w:t>entidad con la que se celebra el contrato</w:t>
      </w:r>
      <w:r w:rsidR="2FC7DEBC" w:rsidRPr="00BC0ED9">
        <w:rPr>
          <w:rFonts w:ascii="Arial Narrow" w:hAnsi="Arial Narrow" w:cs="Arial"/>
          <w:color w:val="A6A6A6"/>
        </w:rPr>
        <w:t>)</w:t>
      </w:r>
      <w:r w:rsidR="2FC7DEBC" w:rsidRPr="00BC0ED9">
        <w:rPr>
          <w:rFonts w:ascii="Arial Narrow" w:hAnsi="Arial Narrow" w:cs="Arial"/>
          <w:b/>
          <w:bCs/>
        </w:rPr>
        <w:t xml:space="preserve">: </w:t>
      </w:r>
      <w:bookmarkStart w:id="1" w:name="_Hlk74065041"/>
      <w:r w:rsidR="2FC7DEBC" w:rsidRPr="00BC0ED9">
        <w:rPr>
          <w:rFonts w:ascii="Arial Narrow" w:hAnsi="Arial Narrow" w:cs="Arial"/>
          <w:b/>
          <w:bCs/>
        </w:rPr>
        <w:t xml:space="preserve">1. </w:t>
      </w:r>
      <w:r w:rsidR="2FC7DEBC" w:rsidRPr="00BC0ED9">
        <w:rPr>
          <w:rFonts w:ascii="Arial Narrow" w:hAnsi="Arial Narrow" w:cs="Arial"/>
        </w:rPr>
        <w:t xml:space="preserve">Cumplir con el objeto del contrato con plena autonomía técnica, administrativa </w:t>
      </w:r>
      <w:r w:rsidR="5328299B" w:rsidRPr="00BC0ED9">
        <w:rPr>
          <w:rFonts w:ascii="Arial Narrow" w:hAnsi="Arial Narrow" w:cs="Arial"/>
        </w:rPr>
        <w:t xml:space="preserve">y financieras </w:t>
      </w:r>
      <w:r w:rsidR="2FC7DEBC" w:rsidRPr="00BC0ED9">
        <w:rPr>
          <w:rFonts w:ascii="Arial Narrow" w:hAnsi="Arial Narrow" w:cs="Arial"/>
        </w:rPr>
        <w:t xml:space="preserve">y bajo su responsabilidad, </w:t>
      </w:r>
      <w:r w:rsidR="5328299B" w:rsidRPr="00BC0ED9">
        <w:rPr>
          <w:rFonts w:ascii="Arial Narrow" w:hAnsi="Arial Narrow" w:cs="Arial"/>
          <w:sz w:val="23"/>
          <w:szCs w:val="23"/>
        </w:rPr>
        <w:t>para la correcta ejecución del objeto del contrato y de las actividades establecidas en virtud del mismo</w:t>
      </w:r>
      <w:r w:rsidR="2FC7DEBC" w:rsidRPr="00BC0ED9">
        <w:rPr>
          <w:rFonts w:ascii="Arial Narrow" w:hAnsi="Arial Narrow" w:cs="Arial"/>
        </w:rPr>
        <w:t xml:space="preserve">. </w:t>
      </w:r>
      <w:r w:rsidR="2FC7DEBC" w:rsidRPr="00BC0ED9">
        <w:rPr>
          <w:rFonts w:ascii="Arial Narrow" w:hAnsi="Arial Narrow" w:cs="Arial"/>
          <w:b/>
          <w:bCs/>
        </w:rPr>
        <w:t>2.</w:t>
      </w:r>
      <w:r w:rsidR="2FC7DEBC" w:rsidRPr="00BC0ED9">
        <w:rPr>
          <w:rFonts w:ascii="Arial Narrow" w:hAnsi="Arial Narrow" w:cs="Arial"/>
        </w:rPr>
        <w:t xml:space="preserve"> </w:t>
      </w:r>
      <w:r w:rsidR="4D94EA95" w:rsidRPr="00BC0ED9">
        <w:rPr>
          <w:rFonts w:ascii="Arial Narrow" w:hAnsi="Arial Narrow" w:cs="Arial"/>
          <w:sz w:val="23"/>
          <w:szCs w:val="23"/>
        </w:rPr>
        <w:t xml:space="preserve">Cumplir con las condiciones técnicas, económicas y comerciales presentadas en su propuesta y garantizar su ejecución dando pleno cumplimiento a los lineamientos y políticas establecidos por EL MINISTERIO y a las instrucciones que éste imparta a través del supervisor. </w:t>
      </w:r>
      <w:r w:rsidR="4D94EA95" w:rsidRPr="00BC0ED9">
        <w:rPr>
          <w:rFonts w:ascii="Arial Narrow" w:hAnsi="Arial Narrow" w:cs="Arial"/>
          <w:b/>
          <w:bCs/>
          <w:sz w:val="23"/>
          <w:szCs w:val="23"/>
        </w:rPr>
        <w:t>3.</w:t>
      </w:r>
      <w:r w:rsidR="4D94EA95" w:rsidRPr="00BC0ED9">
        <w:rPr>
          <w:b/>
          <w:bCs/>
          <w:sz w:val="22"/>
          <w:szCs w:val="22"/>
        </w:rPr>
        <w:t xml:space="preserve"> </w:t>
      </w:r>
      <w:r w:rsidR="62C1A99B" w:rsidRPr="00BC0ED9">
        <w:rPr>
          <w:rFonts w:ascii="Arial Narrow" w:hAnsi="Arial Narrow" w:cs="Arial"/>
        </w:rPr>
        <w:t xml:space="preserve">Constituir la garantía única de conformidad con lo establecido en el contrato y mantener vigente la misma por el tiempo </w:t>
      </w:r>
      <w:r w:rsidR="3F6ABD28" w:rsidRPr="00BC0ED9">
        <w:rPr>
          <w:rFonts w:ascii="Arial Narrow" w:hAnsi="Arial Narrow" w:cs="Arial"/>
        </w:rPr>
        <w:t>establecido por la Entidad</w:t>
      </w:r>
      <w:r w:rsidR="62C1A99B" w:rsidRPr="00BC0ED9">
        <w:rPr>
          <w:rFonts w:ascii="Arial Narrow" w:hAnsi="Arial Narrow" w:cs="Arial"/>
        </w:rPr>
        <w:t xml:space="preserve">, así como de las modificaciones que se presenten en la ejecución del mismo. </w:t>
      </w:r>
      <w:r w:rsidR="4D94EA95" w:rsidRPr="00BC0ED9">
        <w:rPr>
          <w:rFonts w:ascii="Arial Narrow" w:hAnsi="Arial Narrow" w:cs="Arial"/>
          <w:b/>
          <w:bCs/>
        </w:rPr>
        <w:t>4</w:t>
      </w:r>
      <w:r w:rsidR="62C1A99B" w:rsidRPr="00BC0ED9">
        <w:rPr>
          <w:rFonts w:ascii="Arial Narrow" w:hAnsi="Arial Narrow" w:cs="Arial"/>
          <w:b/>
          <w:bCs/>
        </w:rPr>
        <w:t xml:space="preserve">. </w:t>
      </w:r>
      <w:r w:rsidR="62C1A99B" w:rsidRPr="00BC0ED9">
        <w:rPr>
          <w:rFonts w:ascii="Arial Narrow" w:hAnsi="Arial Narrow" w:cs="Arial"/>
          <w:sz w:val="23"/>
          <w:szCs w:val="23"/>
        </w:rPr>
        <w:t>Conformar y disponer en forma permanente de un equipo profesional y técnico idóneo y suficiente, que atienda el cumplimiento de los compromisos del contrato</w:t>
      </w:r>
      <w:r w:rsidR="37C296EC" w:rsidRPr="00BC0ED9">
        <w:rPr>
          <w:rFonts w:ascii="Arial Narrow" w:hAnsi="Arial Narrow" w:cs="Arial"/>
          <w:sz w:val="23"/>
          <w:szCs w:val="23"/>
        </w:rPr>
        <w:t xml:space="preserve">, </w:t>
      </w:r>
      <w:r w:rsidR="37C296EC" w:rsidRPr="00BC0ED9">
        <w:rPr>
          <w:rFonts w:ascii="Arial Narrow" w:hAnsi="Arial Narrow" w:cs="Arial"/>
          <w:color w:val="000000"/>
        </w:rPr>
        <w:t>propendiendo que este personal no sea modificado durante la ejecución del contrato, salvo que se acredite un igual o mejor perfil del inicialmente previsto, no obstante, en caso de presentarse la necesidad, la modificación deberá ser concertada con el Ministerio de Ambiente y Desarrollo Sostenible, por medio de la supervisión</w:t>
      </w:r>
      <w:r w:rsidR="37C296EC" w:rsidRPr="00BC0ED9">
        <w:rPr>
          <w:rFonts w:ascii="Arial Narrow" w:hAnsi="Arial Narrow" w:cs="Arial"/>
        </w:rPr>
        <w:t xml:space="preserve">. </w:t>
      </w:r>
      <w:r w:rsidR="55676DAA" w:rsidRPr="00BC0ED9">
        <w:rPr>
          <w:rFonts w:ascii="Arial Narrow" w:hAnsi="Arial Narrow" w:cs="Arial"/>
          <w:b/>
          <w:bCs/>
          <w:sz w:val="23"/>
          <w:szCs w:val="23"/>
        </w:rPr>
        <w:t>5</w:t>
      </w:r>
      <w:r w:rsidR="62C1A99B" w:rsidRPr="00BC0ED9">
        <w:rPr>
          <w:rFonts w:ascii="Arial Narrow" w:hAnsi="Arial Narrow" w:cs="Arial"/>
          <w:b/>
          <w:bCs/>
          <w:sz w:val="23"/>
          <w:szCs w:val="23"/>
        </w:rPr>
        <w:t xml:space="preserve">. </w:t>
      </w:r>
      <w:r w:rsidR="62C1A99B" w:rsidRPr="00BC0ED9">
        <w:rPr>
          <w:rFonts w:ascii="Arial Narrow" w:hAnsi="Arial Narrow" w:cs="Arial"/>
          <w:sz w:val="23"/>
          <w:szCs w:val="23"/>
        </w:rPr>
        <w:t>Formular el Plan Operativo detallado para la ejecución del contrato, el cual debe contener el plan de inversión de los recursos del contrato y el cronograma de actividades.</w:t>
      </w:r>
      <w:r w:rsidR="5328299B" w:rsidRPr="00BC0ED9">
        <w:rPr>
          <w:rFonts w:ascii="Arial Narrow" w:hAnsi="Arial Narrow" w:cs="Arial"/>
          <w:color w:val="A6A6A6"/>
        </w:rPr>
        <w:t xml:space="preserve"> </w:t>
      </w:r>
      <w:r w:rsidR="55676DAA" w:rsidRPr="00BC0ED9">
        <w:rPr>
          <w:rFonts w:ascii="Arial Narrow" w:hAnsi="Arial Narrow" w:cs="Arial"/>
          <w:b/>
          <w:bCs/>
          <w:sz w:val="23"/>
          <w:szCs w:val="23"/>
        </w:rPr>
        <w:t>6</w:t>
      </w:r>
      <w:r w:rsidR="62C1A99B" w:rsidRPr="00BC0ED9">
        <w:rPr>
          <w:rFonts w:ascii="Arial Narrow" w:hAnsi="Arial Narrow" w:cs="Arial"/>
          <w:b/>
          <w:bCs/>
          <w:sz w:val="23"/>
          <w:szCs w:val="23"/>
        </w:rPr>
        <w:t xml:space="preserve">. </w:t>
      </w:r>
      <w:r w:rsidR="62C1A99B" w:rsidRPr="00BC0ED9">
        <w:rPr>
          <w:rFonts w:ascii="Arial Narrow" w:hAnsi="Arial Narrow" w:cs="Arial"/>
          <w:sz w:val="23"/>
          <w:szCs w:val="23"/>
        </w:rPr>
        <w:t>Designar al menos un (1) funcionario para conformar el comité técnico de seguimiento al contrato.</w:t>
      </w:r>
      <w:r w:rsidR="5328299B" w:rsidRPr="00BC0ED9">
        <w:rPr>
          <w:rFonts w:ascii="Arial Narrow" w:hAnsi="Arial Narrow" w:cs="Arial"/>
          <w:color w:val="A6A6A6"/>
        </w:rPr>
        <w:t xml:space="preserve"> (Opcional) </w:t>
      </w:r>
      <w:r w:rsidR="55676DAA" w:rsidRPr="00BC0ED9">
        <w:rPr>
          <w:rFonts w:ascii="Arial Narrow" w:hAnsi="Arial Narrow" w:cs="Arial"/>
          <w:b/>
          <w:bCs/>
          <w:sz w:val="23"/>
          <w:szCs w:val="23"/>
        </w:rPr>
        <w:t>7</w:t>
      </w:r>
      <w:r w:rsidR="62C1A99B" w:rsidRPr="00BC0ED9">
        <w:rPr>
          <w:rFonts w:ascii="Arial Narrow" w:hAnsi="Arial Narrow" w:cs="Arial"/>
          <w:b/>
          <w:bCs/>
          <w:sz w:val="23"/>
          <w:szCs w:val="23"/>
        </w:rPr>
        <w:t xml:space="preserve">. </w:t>
      </w:r>
      <w:r w:rsidR="62C1A99B" w:rsidRPr="00BC0ED9">
        <w:rPr>
          <w:rFonts w:ascii="Arial Narrow" w:hAnsi="Arial Narrow" w:cs="Arial"/>
          <w:sz w:val="23"/>
          <w:szCs w:val="23"/>
        </w:rPr>
        <w:t xml:space="preserve">Presentar los informes técnicos y productos al MINISTERIO en el marco del desarrollo del Contrato dentro de los plazos convenidos. </w:t>
      </w:r>
      <w:r w:rsidR="55676DAA" w:rsidRPr="00BC0ED9">
        <w:rPr>
          <w:rFonts w:ascii="Arial Narrow" w:hAnsi="Arial Narrow" w:cs="Arial"/>
          <w:b/>
          <w:bCs/>
          <w:sz w:val="23"/>
          <w:szCs w:val="23"/>
        </w:rPr>
        <w:t>8</w:t>
      </w:r>
      <w:r w:rsidR="62C1A99B" w:rsidRPr="00BC0ED9">
        <w:rPr>
          <w:rFonts w:ascii="Arial Narrow" w:hAnsi="Arial Narrow" w:cs="Arial"/>
          <w:b/>
          <w:bCs/>
          <w:sz w:val="23"/>
          <w:szCs w:val="23"/>
        </w:rPr>
        <w:t xml:space="preserve">. </w:t>
      </w:r>
      <w:r w:rsidR="55676DAA" w:rsidRPr="00BC0ED9">
        <w:rPr>
          <w:rFonts w:ascii="Arial Narrow" w:hAnsi="Arial Narrow" w:cs="Arial"/>
          <w:sz w:val="23"/>
          <w:szCs w:val="23"/>
        </w:rPr>
        <w:t xml:space="preserve">Adelantar las actuaciones técnicas, administrativas, financieras, contables y jurídicas requeridas para la correcta ejecución del objeto del </w:t>
      </w:r>
      <w:r w:rsidR="0B7BBA6E" w:rsidRPr="00BC0ED9">
        <w:rPr>
          <w:rFonts w:ascii="Arial Narrow" w:hAnsi="Arial Narrow" w:cs="Arial"/>
          <w:sz w:val="23"/>
          <w:szCs w:val="23"/>
        </w:rPr>
        <w:t>contrato</w:t>
      </w:r>
      <w:r w:rsidR="55676DAA" w:rsidRPr="00BC0ED9">
        <w:rPr>
          <w:rFonts w:ascii="Arial Narrow" w:hAnsi="Arial Narrow" w:cs="Arial"/>
          <w:sz w:val="23"/>
          <w:szCs w:val="23"/>
        </w:rPr>
        <w:t xml:space="preserve"> y de las actividades establecidas en virtud del mismo.</w:t>
      </w:r>
      <w:r w:rsidR="0B7BBA6E" w:rsidRPr="00BC0ED9">
        <w:rPr>
          <w:sz w:val="22"/>
          <w:szCs w:val="22"/>
        </w:rPr>
        <w:t xml:space="preserve"> </w:t>
      </w:r>
      <w:r w:rsidR="55676DAA" w:rsidRPr="00BC0ED9">
        <w:rPr>
          <w:rFonts w:ascii="Arial Narrow" w:hAnsi="Arial Narrow" w:cs="Arial"/>
          <w:b/>
          <w:bCs/>
        </w:rPr>
        <w:t xml:space="preserve">9. </w:t>
      </w:r>
      <w:r w:rsidR="62C1A99B" w:rsidRPr="00BC0ED9">
        <w:rPr>
          <w:rFonts w:ascii="Arial Narrow" w:hAnsi="Arial Narrow" w:cs="Arial"/>
        </w:rPr>
        <w:t xml:space="preserve">Cumplir con las directrices que defina el Ministerio, (políticas, procedimientos, lineamientos técnicos, manuales de programa, resoluciones, protocolos, guías, instructivos, formatos del Sistema de Gestión de la Calidad, Sistema de Seguridad de la Información, etc.) e implementar una ruta básica de excelencia alineada al Sistema Integrado de Gestión, que se lidera en el MINISTERIO. </w:t>
      </w:r>
      <w:r w:rsidR="314B5E14" w:rsidRPr="00BC0ED9">
        <w:rPr>
          <w:rFonts w:ascii="Arial Narrow" w:hAnsi="Arial Narrow" w:cs="Arial"/>
          <w:b/>
          <w:bCs/>
        </w:rPr>
        <w:t>10</w:t>
      </w:r>
      <w:r w:rsidR="5328299B" w:rsidRPr="00BC0ED9">
        <w:rPr>
          <w:rFonts w:ascii="Arial Narrow" w:hAnsi="Arial Narrow" w:cs="Arial"/>
          <w:b/>
          <w:bCs/>
        </w:rPr>
        <w:t xml:space="preserve">. </w:t>
      </w:r>
      <w:r w:rsidR="2FC7DEBC" w:rsidRPr="00BC0ED9">
        <w:rPr>
          <w:rFonts w:ascii="Arial Narrow" w:hAnsi="Arial Narrow" w:cs="Arial"/>
        </w:rPr>
        <w:t xml:space="preserve">Cumplir con lo estipulado en la cláusula Forma de Pago y requisitos para el Pago, con respecto a los documentos requeridos para el mismo y el plazo establecido para la presentación de la facturación. </w:t>
      </w:r>
      <w:r w:rsidR="55676DAA" w:rsidRPr="00BC0ED9">
        <w:rPr>
          <w:rFonts w:ascii="Arial Narrow" w:hAnsi="Arial Narrow" w:cs="Arial"/>
          <w:b/>
          <w:bCs/>
        </w:rPr>
        <w:t>1</w:t>
      </w:r>
      <w:r w:rsidR="314B5E14" w:rsidRPr="00BC0ED9">
        <w:rPr>
          <w:rFonts w:ascii="Arial Narrow" w:hAnsi="Arial Narrow" w:cs="Arial"/>
          <w:b/>
          <w:bCs/>
        </w:rPr>
        <w:t>1</w:t>
      </w:r>
      <w:r w:rsidR="2FC7DEBC" w:rsidRPr="00BC0ED9">
        <w:rPr>
          <w:rFonts w:ascii="Arial Narrow" w:hAnsi="Arial Narrow" w:cs="Arial"/>
          <w:b/>
          <w:bCs/>
        </w:rPr>
        <w:t>.</w:t>
      </w:r>
      <w:r w:rsidR="2FC7DEBC" w:rsidRPr="00BC0ED9">
        <w:rPr>
          <w:rFonts w:ascii="Arial Narrow" w:hAnsi="Arial Narrow" w:cs="Arial"/>
        </w:rPr>
        <w:t xml:space="preserve"> Cumplir y encontrarse a paz y salvo con el pago de los aportes de sus empleados a los sistemas de salud, riesgos laborales, pensiones y aportes a Caja de Compensación Familiar, al Instituto Colombiano de Bienestar Familiar y al Servicio nacional de Aprendizaje, cuando a ello haya lugar, mediante certificación a la fecha, expedida por el Revisor Fiscal o el Representante Legal – de conformidad con lo establecido en el artículo 50 de la ley 789 de 2002 y las demás normas que la adiciones o complementen. </w:t>
      </w:r>
      <w:r w:rsidR="62C1A99B" w:rsidRPr="00BC0ED9">
        <w:rPr>
          <w:rFonts w:ascii="Arial Narrow" w:hAnsi="Arial Narrow" w:cs="Arial"/>
          <w:b/>
          <w:bCs/>
        </w:rPr>
        <w:t>1</w:t>
      </w:r>
      <w:r w:rsidR="314B5E14" w:rsidRPr="00BC0ED9">
        <w:rPr>
          <w:rFonts w:ascii="Arial Narrow" w:hAnsi="Arial Narrow" w:cs="Arial"/>
          <w:b/>
          <w:bCs/>
        </w:rPr>
        <w:t>2</w:t>
      </w:r>
      <w:r w:rsidR="2FC7DEBC" w:rsidRPr="00BC0ED9">
        <w:rPr>
          <w:rFonts w:ascii="Arial Narrow" w:hAnsi="Arial Narrow" w:cs="Arial"/>
          <w:b/>
          <w:bCs/>
        </w:rPr>
        <w:t xml:space="preserve">. </w:t>
      </w:r>
      <w:r w:rsidR="2FC7DEBC" w:rsidRPr="00BC0ED9">
        <w:rPr>
          <w:rFonts w:ascii="Arial Narrow" w:hAnsi="Arial Narrow" w:cs="Arial"/>
        </w:rPr>
        <w:t xml:space="preserve">Reportar al supervisor, de manera inmediata, cualquier novedad o anomalía que pueda afectar la ejecución del contrato. </w:t>
      </w:r>
      <w:r w:rsidR="62C1A99B" w:rsidRPr="00BC0ED9">
        <w:rPr>
          <w:rFonts w:ascii="Arial Narrow" w:hAnsi="Arial Narrow" w:cs="Arial"/>
          <w:b/>
          <w:bCs/>
        </w:rPr>
        <w:t>1</w:t>
      </w:r>
      <w:r w:rsidR="314B5E14" w:rsidRPr="00BC0ED9">
        <w:rPr>
          <w:rFonts w:ascii="Arial Narrow" w:hAnsi="Arial Narrow" w:cs="Arial"/>
          <w:b/>
          <w:bCs/>
        </w:rPr>
        <w:t>3</w:t>
      </w:r>
      <w:r w:rsidR="2FC7DEBC" w:rsidRPr="00BC0ED9">
        <w:rPr>
          <w:rFonts w:ascii="Arial Narrow" w:hAnsi="Arial Narrow" w:cs="Arial"/>
          <w:b/>
          <w:bCs/>
        </w:rPr>
        <w:t>.</w:t>
      </w:r>
      <w:r w:rsidR="2FC7DEBC" w:rsidRPr="00BC0ED9">
        <w:rPr>
          <w:rFonts w:ascii="Arial Narrow" w:hAnsi="Arial Narrow" w:cs="Arial"/>
        </w:rPr>
        <w:t xml:space="preserve"> </w:t>
      </w:r>
      <w:r w:rsidR="024EDBC7" w:rsidRPr="00BC0ED9">
        <w:rPr>
          <w:rFonts w:ascii="Arial Narrow" w:hAnsi="Arial Narrow" w:cs="Arial"/>
        </w:rPr>
        <w:t xml:space="preserve">Responder ante terceros por los daños que se ocasionen y que provengan de causas que le sean imputables. </w:t>
      </w:r>
      <w:r w:rsidR="024EDBC7" w:rsidRPr="00BC0ED9">
        <w:rPr>
          <w:rFonts w:ascii="Arial Narrow" w:hAnsi="Arial Narrow" w:cs="Arial"/>
          <w:b/>
          <w:bCs/>
        </w:rPr>
        <w:t>1</w:t>
      </w:r>
      <w:r w:rsidR="314B5E14" w:rsidRPr="00BC0ED9">
        <w:rPr>
          <w:rFonts w:ascii="Arial Narrow" w:hAnsi="Arial Narrow" w:cs="Arial"/>
          <w:b/>
          <w:bCs/>
        </w:rPr>
        <w:t>4</w:t>
      </w:r>
      <w:r w:rsidR="024EDBC7" w:rsidRPr="00BC0ED9">
        <w:rPr>
          <w:rFonts w:ascii="Arial Narrow" w:hAnsi="Arial Narrow" w:cs="Arial"/>
          <w:b/>
          <w:bCs/>
        </w:rPr>
        <w:t xml:space="preserve">. </w:t>
      </w:r>
      <w:r w:rsidR="024EDBC7" w:rsidRPr="00BC0ED9">
        <w:rPr>
          <w:rFonts w:ascii="Arial Narrow" w:hAnsi="Arial Narrow" w:cs="Arial"/>
        </w:rPr>
        <w:t xml:space="preserve">No acceder a peticiones o amenazas de quienes actúan por fuera de la ley con el fin de obligarlos a hacer u omitir algún acto o hecho. cuando se presenten tales peticiones o amenazas el asociado deberá informar inmediatamente de su ocurrencia al Ministerio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 </w:t>
      </w:r>
      <w:r w:rsidR="024EDBC7" w:rsidRPr="00BC0ED9">
        <w:rPr>
          <w:rFonts w:ascii="Arial Narrow" w:hAnsi="Arial Narrow" w:cs="Arial"/>
          <w:b/>
          <w:bCs/>
        </w:rPr>
        <w:t>1</w:t>
      </w:r>
      <w:r w:rsidR="314B5E14" w:rsidRPr="00BC0ED9">
        <w:rPr>
          <w:rFonts w:ascii="Arial Narrow" w:hAnsi="Arial Narrow" w:cs="Arial"/>
          <w:b/>
          <w:bCs/>
        </w:rPr>
        <w:t>5</w:t>
      </w:r>
      <w:r w:rsidR="024EDBC7" w:rsidRPr="00BC0ED9">
        <w:rPr>
          <w:rFonts w:ascii="Arial Narrow" w:hAnsi="Arial Narrow" w:cs="Arial"/>
          <w:b/>
          <w:bCs/>
        </w:rPr>
        <w:t xml:space="preserve">. </w:t>
      </w:r>
      <w:r w:rsidR="024EDBC7" w:rsidRPr="00BC0ED9">
        <w:rPr>
          <w:rFonts w:ascii="Arial Narrow" w:hAnsi="Arial Narrow" w:cs="Arial"/>
        </w:rPr>
        <w:t xml:space="preserve">Asumir los riesgos establecidos en la matriz de riesgos del proceso. </w:t>
      </w:r>
      <w:r w:rsidR="024EDBC7" w:rsidRPr="00BC0ED9">
        <w:rPr>
          <w:rFonts w:ascii="Arial Narrow" w:hAnsi="Arial Narrow" w:cs="Arial"/>
          <w:b/>
          <w:bCs/>
        </w:rPr>
        <w:t>1</w:t>
      </w:r>
      <w:r w:rsidR="314B5E14" w:rsidRPr="00BC0ED9">
        <w:rPr>
          <w:rFonts w:ascii="Arial Narrow" w:hAnsi="Arial Narrow" w:cs="Arial"/>
          <w:b/>
          <w:bCs/>
        </w:rPr>
        <w:t>6</w:t>
      </w:r>
      <w:r w:rsidR="024EDBC7" w:rsidRPr="00BC0ED9">
        <w:rPr>
          <w:rFonts w:ascii="Arial Narrow" w:hAnsi="Arial Narrow" w:cs="Arial"/>
          <w:b/>
          <w:bCs/>
        </w:rPr>
        <w:t xml:space="preserve">. </w:t>
      </w:r>
      <w:r w:rsidR="2FC7DEBC" w:rsidRPr="00BC0ED9">
        <w:rPr>
          <w:rFonts w:ascii="Arial Narrow" w:hAnsi="Arial Narrow" w:cs="Arial"/>
        </w:rPr>
        <w:t xml:space="preserve">Dar cumplimiento a los Criterios de Sostenibilidad Ambiental establecidos por el Ministerio de Ambiente y Desarrollo Sostenible, conforme aplique al objeto de este proceso. </w:t>
      </w:r>
      <w:r w:rsidR="62C1A99B" w:rsidRPr="00BC0ED9">
        <w:rPr>
          <w:rFonts w:ascii="Arial Narrow" w:hAnsi="Arial Narrow" w:cs="Arial"/>
          <w:b/>
          <w:bCs/>
        </w:rPr>
        <w:t>1</w:t>
      </w:r>
      <w:r w:rsidR="314B5E14" w:rsidRPr="00BC0ED9">
        <w:rPr>
          <w:rFonts w:ascii="Arial Narrow" w:hAnsi="Arial Narrow" w:cs="Arial"/>
          <w:b/>
          <w:bCs/>
        </w:rPr>
        <w:t>7</w:t>
      </w:r>
      <w:r w:rsidR="2FC7DEBC" w:rsidRPr="00BC0ED9">
        <w:rPr>
          <w:rFonts w:ascii="Arial Narrow" w:hAnsi="Arial Narrow" w:cs="Arial"/>
          <w:b/>
          <w:bCs/>
        </w:rPr>
        <w:t>.</w:t>
      </w:r>
      <w:r w:rsidR="2FC7DEBC" w:rsidRPr="00BC0ED9">
        <w:rPr>
          <w:rFonts w:ascii="Arial Narrow" w:hAnsi="Arial Narrow" w:cs="Arial"/>
        </w:rPr>
        <w:t xml:space="preserve"> Asistir a las reuniones que sean convocadas por el Supervisor del contrato para revisar el estado de ejecución del mismo, el cumplimiento de las obligaciones a cargo del contratista o cualquier aspecto técnico. </w:t>
      </w:r>
      <w:r w:rsidR="62C1A99B" w:rsidRPr="00BC0ED9">
        <w:rPr>
          <w:rFonts w:ascii="Arial Narrow" w:hAnsi="Arial Narrow" w:cs="Arial"/>
          <w:b/>
          <w:bCs/>
        </w:rPr>
        <w:t>1</w:t>
      </w:r>
      <w:r w:rsidR="314B5E14" w:rsidRPr="00BC0ED9">
        <w:rPr>
          <w:rFonts w:ascii="Arial Narrow" w:hAnsi="Arial Narrow" w:cs="Arial"/>
          <w:b/>
          <w:bCs/>
        </w:rPr>
        <w:t>8</w:t>
      </w:r>
      <w:r w:rsidR="2FC7DEBC" w:rsidRPr="00BC0ED9">
        <w:rPr>
          <w:rFonts w:ascii="Arial Narrow" w:hAnsi="Arial Narrow" w:cs="Arial"/>
          <w:b/>
          <w:bCs/>
        </w:rPr>
        <w:t>.</w:t>
      </w:r>
      <w:r w:rsidR="2FC7DEBC" w:rsidRPr="00BC0ED9">
        <w:rPr>
          <w:rFonts w:ascii="Arial Narrow" w:hAnsi="Arial Narrow" w:cs="Arial"/>
        </w:rPr>
        <w:t xml:space="preserve"> Responder ante las autoridades competentes por los actos u omisiones que ejecute en desarrollo del contrato cuando en ellos se cause perjuicio a la administración o a terceros en los términos del artículo 52 de las Ley 80 de 1993. </w:t>
      </w:r>
      <w:r w:rsidR="2FC7DEBC" w:rsidRPr="00BC0ED9">
        <w:rPr>
          <w:rFonts w:ascii="Arial Narrow" w:hAnsi="Arial Narrow" w:cs="Arial"/>
          <w:b/>
          <w:bCs/>
        </w:rPr>
        <w:t>1</w:t>
      </w:r>
      <w:r w:rsidR="314B5E14" w:rsidRPr="00BC0ED9">
        <w:rPr>
          <w:rFonts w:ascii="Arial Narrow" w:hAnsi="Arial Narrow" w:cs="Arial"/>
          <w:b/>
          <w:bCs/>
        </w:rPr>
        <w:t>9</w:t>
      </w:r>
      <w:r w:rsidR="2FC7DEBC" w:rsidRPr="00BC0ED9">
        <w:rPr>
          <w:rFonts w:ascii="Arial Narrow" w:hAnsi="Arial Narrow" w:cs="Arial"/>
          <w:b/>
          <w:bCs/>
        </w:rPr>
        <w:t>.</w:t>
      </w:r>
      <w:r w:rsidR="2FC7DEBC" w:rsidRPr="00BC0ED9">
        <w:rPr>
          <w:rFonts w:ascii="Arial Narrow" w:hAnsi="Arial Narrow" w:cs="Arial"/>
        </w:rPr>
        <w:t xml:space="preserve"> Reparar los daños e indemnizar los perjuicios que cause al Ministerio por el incumplimiento del contrato. </w:t>
      </w:r>
      <w:r w:rsidR="314B5E14" w:rsidRPr="00BC0ED9">
        <w:rPr>
          <w:rFonts w:ascii="Arial Narrow" w:hAnsi="Arial Narrow" w:cs="Arial"/>
          <w:b/>
          <w:bCs/>
        </w:rPr>
        <w:t>20</w:t>
      </w:r>
      <w:r w:rsidR="2FC7DEBC" w:rsidRPr="00BC0ED9">
        <w:rPr>
          <w:rFonts w:ascii="Arial Narrow" w:hAnsi="Arial Narrow" w:cs="Arial"/>
          <w:b/>
          <w:bCs/>
        </w:rPr>
        <w:t>.</w:t>
      </w:r>
      <w:r w:rsidR="2FC7DEBC" w:rsidRPr="00BC0ED9">
        <w:rPr>
          <w:rFonts w:ascii="Arial Narrow" w:hAnsi="Arial Narrow" w:cs="Arial"/>
        </w:rPr>
        <w:t xml:space="preserve"> Suscribir las actas que resulten con ocasión y ejecución del contrato. </w:t>
      </w:r>
      <w:r w:rsidR="024EDBC7" w:rsidRPr="00BC0ED9">
        <w:rPr>
          <w:rFonts w:ascii="Arial Narrow" w:hAnsi="Arial Narrow" w:cs="Arial"/>
          <w:b/>
          <w:bCs/>
        </w:rPr>
        <w:t>2</w:t>
      </w:r>
      <w:r w:rsidR="314B5E14" w:rsidRPr="00BC0ED9">
        <w:rPr>
          <w:rFonts w:ascii="Arial Narrow" w:hAnsi="Arial Narrow" w:cs="Arial"/>
          <w:b/>
          <w:bCs/>
        </w:rPr>
        <w:t>1</w:t>
      </w:r>
      <w:r w:rsidR="2FC7DEBC" w:rsidRPr="00BC0ED9">
        <w:rPr>
          <w:rFonts w:ascii="Arial Narrow" w:hAnsi="Arial Narrow" w:cs="Arial"/>
          <w:b/>
          <w:bCs/>
        </w:rPr>
        <w:t>.</w:t>
      </w:r>
      <w:r w:rsidR="2FC7DEBC" w:rsidRPr="00BC0ED9">
        <w:rPr>
          <w:rFonts w:ascii="Arial Narrow" w:hAnsi="Arial Narrow" w:cs="Arial"/>
        </w:rPr>
        <w:t xml:space="preserve"> Guardar total reserva de la información que por razón del servicio y desarrollo de sus actividades obtenga. Esta es de propiedad de</w:t>
      </w:r>
      <w:r w:rsidR="27A134D0" w:rsidRPr="00BC0ED9">
        <w:rPr>
          <w:rFonts w:ascii="Arial Narrow" w:hAnsi="Arial Narrow" w:cs="Arial"/>
        </w:rPr>
        <w:t xml:space="preserve"> MINAMBIENTE</w:t>
      </w:r>
      <w:r w:rsidR="2FC7DEBC" w:rsidRPr="00BC0ED9">
        <w:rPr>
          <w:rFonts w:ascii="Arial Narrow" w:hAnsi="Arial Narrow" w:cs="Arial"/>
        </w:rPr>
        <w:t xml:space="preserve"> y solo salvo expreso requerimiento de autoridad competente podrá ser divulgada.</w:t>
      </w:r>
      <w:r w:rsidR="37C296EC" w:rsidRPr="00BC0ED9">
        <w:rPr>
          <w:rFonts w:ascii="Arial Narrow" w:hAnsi="Arial Narrow" w:cs="Arial"/>
        </w:rPr>
        <w:t xml:space="preserve"> </w:t>
      </w:r>
      <w:r w:rsidR="37C296EC" w:rsidRPr="00BC0ED9">
        <w:rPr>
          <w:rFonts w:ascii="Arial Narrow" w:hAnsi="Arial Narrow" w:cs="Arial"/>
          <w:color w:val="000000"/>
          <w:lang w:eastAsia="es-CO"/>
        </w:rPr>
        <w:t xml:space="preserve">El uso de la información generada en el marco del presente contrato por parte de la </w:t>
      </w:r>
      <w:r w:rsidR="37C296EC" w:rsidRPr="00BC0ED9">
        <w:rPr>
          <w:rFonts w:ascii="Arial Narrow" w:hAnsi="Arial Narrow" w:cs="Arial"/>
          <w:color w:val="808080"/>
          <w:lang w:eastAsia="es-CO"/>
        </w:rPr>
        <w:t xml:space="preserve">(Entidad ejecutora) </w:t>
      </w:r>
      <w:r w:rsidR="37C296EC" w:rsidRPr="00BC0ED9">
        <w:rPr>
          <w:rFonts w:ascii="Arial Narrow" w:hAnsi="Arial Narrow" w:cs="Arial"/>
          <w:color w:val="000000"/>
          <w:lang w:eastAsia="es-CO"/>
        </w:rPr>
        <w:t xml:space="preserve">está sujeto a la aprobación previa del Ministerio y a la citación de su autoría conforme a las directrices </w:t>
      </w:r>
      <w:r w:rsidR="37C296EC" w:rsidRPr="00BC0ED9">
        <w:rPr>
          <w:rFonts w:ascii="Arial Narrow" w:hAnsi="Arial Narrow" w:cs="Arial"/>
          <w:color w:val="000000"/>
          <w:lang w:eastAsia="es-CO"/>
        </w:rPr>
        <w:lastRenderedPageBreak/>
        <w:t xml:space="preserve">de forma que señale el Grupo de Divulgación del Conocimiento y Cultura Ambiental de la Subdirección de Educación y Participación de Minambiente. </w:t>
      </w:r>
      <w:r w:rsidR="024EDBC7" w:rsidRPr="00BC0ED9">
        <w:rPr>
          <w:rFonts w:ascii="Arial Narrow" w:hAnsi="Arial Narrow" w:cs="Arial"/>
          <w:b/>
          <w:bCs/>
        </w:rPr>
        <w:t>2</w:t>
      </w:r>
      <w:r w:rsidR="314B5E14" w:rsidRPr="00BC0ED9">
        <w:rPr>
          <w:rFonts w:ascii="Arial Narrow" w:hAnsi="Arial Narrow" w:cs="Arial"/>
          <w:b/>
          <w:bCs/>
        </w:rPr>
        <w:t>2</w:t>
      </w:r>
      <w:r w:rsidR="5328299B" w:rsidRPr="00BC0ED9">
        <w:rPr>
          <w:rFonts w:ascii="Arial Narrow" w:hAnsi="Arial Narrow" w:cs="Arial"/>
          <w:b/>
          <w:bCs/>
        </w:rPr>
        <w:t>.</w:t>
      </w:r>
      <w:r w:rsidR="75C0C1CF" w:rsidRPr="00BC0ED9">
        <w:rPr>
          <w:rFonts w:ascii="Arial Narrow" w:hAnsi="Arial Narrow" w:cs="Arial"/>
          <w:b/>
          <w:bCs/>
        </w:rPr>
        <w:t xml:space="preserve"> </w:t>
      </w:r>
      <w:r w:rsidR="3F6ABD28" w:rsidRPr="00BC0ED9">
        <w:rPr>
          <w:rFonts w:ascii="Arial Narrow" w:hAnsi="Arial Narrow" w:cs="Arial"/>
        </w:rPr>
        <w:t xml:space="preserve">Obrar con lealtad y buena fe en el desarrollo del </w:t>
      </w:r>
      <w:r w:rsidR="0B7BBA6E" w:rsidRPr="00BC0ED9">
        <w:rPr>
          <w:rFonts w:ascii="Arial Narrow" w:hAnsi="Arial Narrow" w:cs="Arial"/>
        </w:rPr>
        <w:t>contrato</w:t>
      </w:r>
      <w:r w:rsidR="3F6ABD28" w:rsidRPr="00BC0ED9">
        <w:rPr>
          <w:rFonts w:ascii="Arial Narrow" w:hAnsi="Arial Narrow" w:cs="Arial"/>
        </w:rPr>
        <w:t>, evitando dilaciones que afecten el objeto del Contrato.</w:t>
      </w:r>
      <w:r w:rsidR="024EDBC7" w:rsidRPr="00BC0ED9">
        <w:rPr>
          <w:rFonts w:ascii="Arial Narrow" w:hAnsi="Arial Narrow" w:cs="Arial"/>
        </w:rPr>
        <w:t xml:space="preserve"> </w:t>
      </w:r>
      <w:r w:rsidR="024EDBC7" w:rsidRPr="00BC0ED9">
        <w:rPr>
          <w:rFonts w:ascii="Arial Narrow" w:hAnsi="Arial Narrow" w:cs="Arial"/>
          <w:b/>
          <w:bCs/>
        </w:rPr>
        <w:t>2</w:t>
      </w:r>
      <w:r w:rsidR="314B5E14" w:rsidRPr="00BC0ED9">
        <w:rPr>
          <w:rFonts w:ascii="Arial Narrow" w:hAnsi="Arial Narrow" w:cs="Arial"/>
          <w:b/>
          <w:bCs/>
        </w:rPr>
        <w:t>3</w:t>
      </w:r>
      <w:r w:rsidR="024EDBC7" w:rsidRPr="00BC0ED9">
        <w:rPr>
          <w:rFonts w:ascii="Arial Narrow" w:hAnsi="Arial Narrow" w:cs="Arial"/>
          <w:b/>
          <w:bCs/>
        </w:rPr>
        <w:t xml:space="preserve">. </w:t>
      </w:r>
      <w:r w:rsidR="75C0C1CF" w:rsidRPr="00BC0ED9">
        <w:rPr>
          <w:rFonts w:ascii="Arial Narrow" w:hAnsi="Arial Narrow" w:cs="Arial"/>
          <w:color w:val="000000"/>
          <w:shd w:val="clear" w:color="auto" w:fill="FFFFFF"/>
        </w:rPr>
        <w:t xml:space="preserve">Suscribir conjuntamente con el Supervisor el Acta de confidencialidad de la información establecido en </w:t>
      </w:r>
      <w:r w:rsidR="57235002" w:rsidRPr="00BC0ED9">
        <w:rPr>
          <w:rFonts w:ascii="Arial Narrow" w:hAnsi="Arial Narrow" w:cs="Arial"/>
          <w:color w:val="000000"/>
          <w:shd w:val="clear" w:color="auto" w:fill="FFFFFF"/>
        </w:rPr>
        <w:t xml:space="preserve">SOMOSIG </w:t>
      </w:r>
      <w:r w:rsidR="75C0C1CF" w:rsidRPr="00BC0ED9">
        <w:rPr>
          <w:rFonts w:ascii="Arial Narrow" w:hAnsi="Arial Narrow" w:cs="Arial"/>
          <w:color w:val="000000"/>
          <w:shd w:val="clear" w:color="auto" w:fill="FFFFFF"/>
        </w:rPr>
        <w:t xml:space="preserve">cuando aplique según el objeto del contrato y lo establecido en el Manual de Contratación de la Entidad. </w:t>
      </w:r>
      <w:r w:rsidR="29F0DD7E" w:rsidRPr="00BC0ED9">
        <w:rPr>
          <w:rFonts w:ascii="Arial Narrow" w:hAnsi="Arial Narrow" w:cs="Arial"/>
          <w:b/>
          <w:bCs/>
          <w:color w:val="000000"/>
          <w:shd w:val="clear" w:color="auto" w:fill="FFFFFF"/>
        </w:rPr>
        <w:t>2</w:t>
      </w:r>
      <w:r w:rsidR="314B5E14" w:rsidRPr="00BC0ED9">
        <w:rPr>
          <w:rFonts w:ascii="Arial Narrow" w:hAnsi="Arial Narrow" w:cs="Arial"/>
          <w:b/>
          <w:bCs/>
          <w:color w:val="000000"/>
          <w:shd w:val="clear" w:color="auto" w:fill="FFFFFF"/>
        </w:rPr>
        <w:t>4</w:t>
      </w:r>
      <w:r w:rsidR="29F0DD7E" w:rsidRPr="00BC0ED9">
        <w:rPr>
          <w:rFonts w:ascii="Arial Narrow" w:hAnsi="Arial Narrow" w:cs="Arial"/>
          <w:b/>
          <w:bCs/>
          <w:color w:val="000000"/>
          <w:shd w:val="clear" w:color="auto" w:fill="FFFFFF"/>
        </w:rPr>
        <w:t xml:space="preserve">. </w:t>
      </w:r>
      <w:r w:rsidR="29F0DD7E" w:rsidRPr="00BC0ED9">
        <w:rPr>
          <w:rFonts w:ascii="Arial Narrow" w:hAnsi="Arial Narrow" w:cs="Arial"/>
        </w:rPr>
        <w:t xml:space="preserve">Cumplir con la legislación en Seguridad y Salud en el Trabajo y Ambiental vigentes, entre otras la Ley 1562 de 2012 y el Decreto único reglamentario 1072 de 2015 de conformidad con las actividades a desarrollar según el objeto del </w:t>
      </w:r>
      <w:r w:rsidR="0B7BBA6E" w:rsidRPr="00BC0ED9">
        <w:rPr>
          <w:rFonts w:ascii="Arial Narrow" w:hAnsi="Arial Narrow" w:cs="Arial"/>
        </w:rPr>
        <w:t>contrato</w:t>
      </w:r>
      <w:r w:rsidR="29F0DD7E" w:rsidRPr="00BC0ED9">
        <w:rPr>
          <w:rFonts w:ascii="Arial Narrow" w:hAnsi="Arial Narrow" w:cs="Arial"/>
        </w:rPr>
        <w:t xml:space="preserve">. </w:t>
      </w:r>
      <w:r w:rsidR="29F0DD7E" w:rsidRPr="00BC0ED9">
        <w:rPr>
          <w:rFonts w:ascii="Arial Narrow" w:hAnsi="Arial Narrow" w:cs="Arial"/>
          <w:b/>
          <w:bCs/>
        </w:rPr>
        <w:t>2</w:t>
      </w:r>
      <w:r w:rsidR="314B5E14" w:rsidRPr="00BC0ED9">
        <w:rPr>
          <w:rFonts w:ascii="Arial Narrow" w:hAnsi="Arial Narrow" w:cs="Arial"/>
          <w:b/>
          <w:bCs/>
        </w:rPr>
        <w:t>5</w:t>
      </w:r>
      <w:r w:rsidR="29F0DD7E" w:rsidRPr="00BC0ED9">
        <w:rPr>
          <w:rFonts w:ascii="Arial Narrow" w:hAnsi="Arial Narrow" w:cs="Arial"/>
          <w:b/>
          <w:bCs/>
        </w:rPr>
        <w:t xml:space="preserve">. </w:t>
      </w:r>
      <w:r w:rsidR="29F0DD7E" w:rsidRPr="00BC0ED9">
        <w:rPr>
          <w:rFonts w:ascii="Arial Narrow" w:hAnsi="Arial Narrow" w:cs="Arial"/>
        </w:rPr>
        <w:t xml:space="preserve">El contratista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w:t>
      </w:r>
      <w:r w:rsidR="0B7BBA6E" w:rsidRPr="00BC0ED9">
        <w:rPr>
          <w:rFonts w:ascii="Arial Narrow" w:hAnsi="Arial Narrow" w:cs="Arial"/>
        </w:rPr>
        <w:t>contrato</w:t>
      </w:r>
      <w:r w:rsidR="29F0DD7E" w:rsidRPr="00BC0ED9">
        <w:rPr>
          <w:rFonts w:ascii="Arial Narrow" w:hAnsi="Arial Narrow" w:cs="Arial"/>
        </w:rPr>
        <w:t xml:space="preserve"> deba vincular, directa o indirectamente, a fin de cumplir los compromisos pactados. Además, que cumple con las auditorías periódicas, certificados de capacitación en el tema y demás medidas establecidas en normas concordantes; tendientes al cumplimiento íntegro de las políticas del Sistema de Gestión de la Seguridad y Salud en el trabajo que le corresponden. </w:t>
      </w:r>
      <w:r w:rsidR="29F0DD7E" w:rsidRPr="00BC0ED9">
        <w:rPr>
          <w:rFonts w:ascii="Arial Narrow" w:hAnsi="Arial Narrow" w:cs="Arial"/>
          <w:b/>
          <w:bCs/>
        </w:rPr>
        <w:t>2</w:t>
      </w:r>
      <w:r w:rsidR="314B5E14" w:rsidRPr="00BC0ED9">
        <w:rPr>
          <w:rFonts w:ascii="Arial Narrow" w:hAnsi="Arial Narrow" w:cs="Arial"/>
          <w:b/>
          <w:bCs/>
        </w:rPr>
        <w:t>6</w:t>
      </w:r>
      <w:r w:rsidR="29F0DD7E" w:rsidRPr="00BC0ED9">
        <w:rPr>
          <w:rFonts w:ascii="Arial Narrow" w:hAnsi="Arial Narrow" w:cs="Arial"/>
          <w:b/>
          <w:bCs/>
        </w:rPr>
        <w:t xml:space="preserve">. </w:t>
      </w:r>
      <w:r w:rsidR="432EABF3" w:rsidRPr="00BC0ED9">
        <w:rPr>
          <w:rFonts w:ascii="Arial Narrow" w:hAnsi="Arial Narrow" w:cs="Arial"/>
          <w:color w:val="000000"/>
          <w:shd w:val="clear" w:color="auto" w:fill="FFFFFF"/>
        </w:rPr>
        <w:t>Cuando el objeto del contrato</w:t>
      </w:r>
      <w:r w:rsidR="432EABF3" w:rsidRPr="00BC0ED9">
        <w:rPr>
          <w:rFonts w:ascii="Arial Narrow" w:hAnsi="Arial Narrow" w:cs="Arial"/>
          <w:b/>
          <w:bCs/>
          <w:color w:val="000000"/>
          <w:shd w:val="clear" w:color="auto" w:fill="FFFFFF"/>
        </w:rPr>
        <w:t xml:space="preserve"> </w:t>
      </w:r>
      <w:r w:rsidR="563C57E1" w:rsidRPr="00BC0ED9">
        <w:rPr>
          <w:rFonts w:ascii="Arial Narrow" w:hAnsi="Arial Narrow" w:cs="Arial"/>
          <w:color w:val="000000"/>
          <w:shd w:val="clear" w:color="auto" w:fill="FFFFFF"/>
        </w:rPr>
        <w:t>verse</w:t>
      </w:r>
      <w:r w:rsidR="432EABF3" w:rsidRPr="00BC0ED9">
        <w:rPr>
          <w:rFonts w:ascii="Arial Narrow" w:hAnsi="Arial Narrow" w:cs="Arial"/>
          <w:color w:val="000000"/>
          <w:shd w:val="clear" w:color="auto" w:fill="FFFFFF"/>
        </w:rPr>
        <w:t xml:space="preserve"> sobre realización de estudios necesarios para la ejecución de proyectos de inversión, estudios de diagnóstico, pre-factibilidad, factibilidad de programas o proyectos específicos, asesorías t</w:t>
      </w:r>
      <w:r w:rsidR="44388253" w:rsidRPr="00BC0ED9">
        <w:rPr>
          <w:rFonts w:ascii="Arial Narrow" w:hAnsi="Arial Narrow" w:cs="Arial"/>
          <w:color w:val="000000"/>
          <w:shd w:val="clear" w:color="auto" w:fill="FFFFFF"/>
        </w:rPr>
        <w:t>écnicas</w:t>
      </w:r>
      <w:r w:rsidR="432EABF3" w:rsidRPr="00BC0ED9">
        <w:rPr>
          <w:rFonts w:ascii="Arial Narrow" w:hAnsi="Arial Narrow" w:cs="Arial"/>
          <w:color w:val="000000"/>
          <w:shd w:val="clear" w:color="auto" w:fill="FFFFFF"/>
        </w:rPr>
        <w:t xml:space="preserve">, diseños,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contratista deberá remitir al Centro de Documentación del Ministerio, </w:t>
      </w:r>
      <w:r w:rsidR="475CE751" w:rsidRPr="00BC0ED9">
        <w:rPr>
          <w:rFonts w:ascii="Arial Narrow" w:hAnsi="Arial Narrow" w:cs="Arial"/>
          <w:color w:val="000000"/>
          <w:shd w:val="clear" w:color="auto" w:fill="FFFFFF"/>
        </w:rPr>
        <w:t>copia en medio digital de los i</w:t>
      </w:r>
      <w:r w:rsidR="432EABF3" w:rsidRPr="00BC0ED9">
        <w:rPr>
          <w:rFonts w:ascii="Arial Narrow" w:hAnsi="Arial Narrow" w:cs="Arial"/>
          <w:color w:val="000000"/>
          <w:shd w:val="clear" w:color="auto" w:fill="FFFFFF"/>
        </w:rPr>
        <w:t xml:space="preserve">nformes y productos </w:t>
      </w:r>
      <w:r w:rsidR="475CE751" w:rsidRPr="00BC0ED9">
        <w:rPr>
          <w:rFonts w:ascii="Arial Narrow" w:hAnsi="Arial Narrow" w:cs="Arial"/>
          <w:color w:val="000000"/>
          <w:shd w:val="clear" w:color="auto" w:fill="FFFFFF"/>
        </w:rPr>
        <w:t>finales, salvo que sobre los mismos pesen restricciones establecidas por la Ley.</w:t>
      </w:r>
      <w:r w:rsidR="432EABF3" w:rsidRPr="00BC0ED9">
        <w:rPr>
          <w:rFonts w:ascii="Arial Narrow" w:hAnsi="Arial Narrow" w:cs="Arial"/>
          <w:color w:val="000000"/>
          <w:shd w:val="clear" w:color="auto" w:fill="FFFFFF"/>
        </w:rPr>
        <w:t xml:space="preserve"> </w:t>
      </w:r>
      <w:r w:rsidR="024EDBC7" w:rsidRPr="00BC0ED9">
        <w:rPr>
          <w:rFonts w:ascii="Arial Narrow" w:hAnsi="Arial Narrow" w:cs="Arial"/>
          <w:b/>
          <w:bCs/>
          <w:color w:val="000000"/>
          <w:shd w:val="clear" w:color="auto" w:fill="FFFFFF"/>
        </w:rPr>
        <w:t>2</w:t>
      </w:r>
      <w:r w:rsidR="314B5E14" w:rsidRPr="00BC0ED9">
        <w:rPr>
          <w:rFonts w:ascii="Arial Narrow" w:hAnsi="Arial Narrow" w:cs="Arial"/>
          <w:b/>
          <w:bCs/>
          <w:color w:val="000000"/>
          <w:shd w:val="clear" w:color="auto" w:fill="FFFFFF"/>
        </w:rPr>
        <w:t>7</w:t>
      </w:r>
      <w:r w:rsidR="024EDBC7" w:rsidRPr="00BC0ED9">
        <w:rPr>
          <w:rFonts w:ascii="Arial Narrow" w:hAnsi="Arial Narrow" w:cs="Arial"/>
          <w:b/>
          <w:bCs/>
          <w:color w:val="000000"/>
          <w:shd w:val="clear" w:color="auto" w:fill="FFFFFF"/>
        </w:rPr>
        <w:t xml:space="preserve">. </w:t>
      </w:r>
      <w:r w:rsidR="427583F9" w:rsidRPr="00BC0ED9">
        <w:rPr>
          <w:rFonts w:ascii="Arial Narrow" w:hAnsi="Arial Narrow" w:cs="Arial"/>
          <w:color w:val="000000" w:themeColor="text1"/>
        </w:rPr>
        <w:t>M</w:t>
      </w:r>
      <w:r w:rsidR="25255FD8" w:rsidRPr="00BC0ED9">
        <w:rPr>
          <w:rFonts w:ascii="Arial Narrow" w:hAnsi="Arial Narrow" w:cs="Arial"/>
          <w:color w:val="000000" w:themeColor="text1"/>
        </w:rPr>
        <w:t>anten</w:t>
      </w:r>
      <w:r w:rsidR="5876AA44" w:rsidRPr="00BC0ED9">
        <w:rPr>
          <w:rFonts w:ascii="Arial Narrow" w:hAnsi="Arial Narrow" w:cs="Arial"/>
          <w:color w:val="000000" w:themeColor="text1"/>
        </w:rPr>
        <w:t>er</w:t>
      </w:r>
      <w:r w:rsidR="25255FD8" w:rsidRPr="00BC0ED9">
        <w:rPr>
          <w:rFonts w:ascii="Arial Narrow" w:hAnsi="Arial Narrow" w:cs="Arial"/>
          <w:color w:val="000000" w:themeColor="text1"/>
        </w:rPr>
        <w:t xml:space="preserve"> la vigencia de la garantía hasta la liquidación del contrato, de conformidad con lo señalado en el artículo 2.2.1.2.3.1.1 y ss. del Decreto 1082 de 2015</w:t>
      </w:r>
      <w:r w:rsidR="25255FD8" w:rsidRPr="00BC0ED9">
        <w:rPr>
          <w:rFonts w:ascii="Arial Narrow" w:hAnsi="Arial Narrow" w:cs="Arial"/>
          <w:b/>
          <w:bCs/>
          <w:color w:val="000000" w:themeColor="text1"/>
        </w:rPr>
        <w:t xml:space="preserve">. 28. </w:t>
      </w:r>
      <w:r w:rsidR="024EDBC7" w:rsidRPr="00BC0ED9">
        <w:rPr>
          <w:rFonts w:ascii="Arial Narrow" w:hAnsi="Arial Narrow" w:cs="Arial"/>
          <w:sz w:val="23"/>
          <w:szCs w:val="23"/>
        </w:rPr>
        <w:t>Concurrir con el MINISTERIO a la liquidación del contrato</w:t>
      </w:r>
      <w:r w:rsidR="29F0DD7E" w:rsidRPr="00BC0ED9">
        <w:rPr>
          <w:rFonts w:ascii="Arial Narrow" w:hAnsi="Arial Narrow" w:cs="Arial"/>
          <w:sz w:val="23"/>
          <w:szCs w:val="23"/>
        </w:rPr>
        <w:t xml:space="preserve"> </w:t>
      </w:r>
      <w:r w:rsidR="29F0DD7E" w:rsidRPr="00BC0ED9">
        <w:rPr>
          <w:rFonts w:ascii="Arial Narrow" w:hAnsi="Arial Narrow" w:cs="Arial"/>
        </w:rPr>
        <w:t xml:space="preserve">dentro de los plazos y en las condiciones establecidas en la Ley, y el mismo contrato. </w:t>
      </w:r>
      <w:r w:rsidR="29F0DD7E" w:rsidRPr="00BC0ED9">
        <w:rPr>
          <w:rFonts w:ascii="Arial Narrow" w:hAnsi="Arial Narrow" w:cs="Arial"/>
          <w:b/>
          <w:bCs/>
        </w:rPr>
        <w:t>2</w:t>
      </w:r>
      <w:r w:rsidR="42116122" w:rsidRPr="00BC0ED9">
        <w:rPr>
          <w:rFonts w:ascii="Arial Narrow" w:hAnsi="Arial Narrow" w:cs="Arial"/>
          <w:b/>
          <w:bCs/>
        </w:rPr>
        <w:t>9</w:t>
      </w:r>
      <w:r w:rsidR="29F0DD7E" w:rsidRPr="00BC0ED9">
        <w:rPr>
          <w:rFonts w:ascii="Arial Narrow" w:hAnsi="Arial Narrow" w:cs="Arial"/>
          <w:b/>
          <w:bCs/>
        </w:rPr>
        <w:t xml:space="preserve">. </w:t>
      </w:r>
      <w:r w:rsidR="2FC7DEBC" w:rsidRPr="00BC0ED9">
        <w:rPr>
          <w:rFonts w:ascii="Arial Narrow" w:hAnsi="Arial Narrow" w:cs="Arial"/>
        </w:rPr>
        <w:t xml:space="preserve">Las demás inherentes al objeto y a la naturaleza del contrato y aquellas indicadas por el Supervisor para el cabal cumplimiento del objeto del contrato. </w:t>
      </w:r>
      <w:bookmarkEnd w:id="1"/>
      <w:r w:rsidR="2FC7DEBC" w:rsidRPr="00BC0ED9">
        <w:rPr>
          <w:rFonts w:ascii="Arial Narrow" w:hAnsi="Arial Narrow"/>
          <w:b/>
          <w:bCs/>
        </w:rPr>
        <w:t>C) OBLIGACIONES ESPECÍFICAS</w:t>
      </w:r>
      <w:r w:rsidR="2FC7DEBC" w:rsidRPr="00BC0ED9">
        <w:rPr>
          <w:rFonts w:ascii="Arial Narrow" w:hAnsi="Arial Narrow" w:cs="Arial"/>
          <w:b/>
          <w:bCs/>
        </w:rPr>
        <w:t xml:space="preserve"> DE </w:t>
      </w:r>
      <w:r w:rsidR="0BC5DCF1" w:rsidRPr="00BC0ED9">
        <w:rPr>
          <w:rFonts w:ascii="Arial Narrow" w:hAnsi="Arial Narrow" w:cs="Arial"/>
          <w:color w:val="A6A6A6"/>
        </w:rPr>
        <w:t>(</w:t>
      </w:r>
      <w:r w:rsidR="101F700E" w:rsidRPr="00BC0ED9">
        <w:rPr>
          <w:rFonts w:ascii="Arial Narrow" w:hAnsi="Arial Narrow" w:cs="Arial"/>
          <w:b/>
          <w:bCs/>
          <w:color w:val="A6A6A6"/>
          <w:u w:val="single"/>
        </w:rPr>
        <w:t xml:space="preserve">nombre de la </w:t>
      </w:r>
      <w:r w:rsidR="0BC5DCF1" w:rsidRPr="00BC0ED9">
        <w:rPr>
          <w:rFonts w:ascii="Arial Narrow" w:hAnsi="Arial Narrow" w:cs="Arial"/>
          <w:b/>
          <w:bCs/>
          <w:color w:val="A6A6A6"/>
          <w:u w:val="single"/>
        </w:rPr>
        <w:t>entidad con la que se celebra el contrato</w:t>
      </w:r>
      <w:r w:rsidR="0BC5DCF1" w:rsidRPr="00BC0ED9">
        <w:rPr>
          <w:rFonts w:ascii="Arial Narrow" w:hAnsi="Arial Narrow" w:cs="Arial"/>
          <w:color w:val="A6A6A6"/>
        </w:rPr>
        <w:t>)</w:t>
      </w:r>
      <w:r w:rsidR="20D4203D" w:rsidRPr="00BC0ED9">
        <w:rPr>
          <w:rFonts w:ascii="Arial Narrow" w:hAnsi="Arial Narrow" w:cs="Arial"/>
          <w:b/>
          <w:bCs/>
        </w:rPr>
        <w:t xml:space="preserve">: </w:t>
      </w:r>
      <w:r w:rsidR="7981D73F" w:rsidRPr="00BC0ED9">
        <w:rPr>
          <w:rFonts w:ascii="Arial Narrow" w:hAnsi="Arial Narrow" w:cs="Arial"/>
          <w:b/>
          <w:bCs/>
        </w:rPr>
        <w:t>1.</w:t>
      </w:r>
      <w:r w:rsidR="7086167A" w:rsidRPr="00BC0ED9">
        <w:rPr>
          <w:rFonts w:ascii="Arial Narrow" w:hAnsi="Arial Narrow" w:cs="Arial"/>
          <w:b/>
          <w:bCs/>
        </w:rPr>
        <w:t xml:space="preserve"> </w:t>
      </w:r>
      <w:r w:rsidR="5403F4F1" w:rsidRPr="00BC0ED9">
        <w:rPr>
          <w:rFonts w:ascii="Arial Narrow" w:hAnsi="Arial Narrow" w:cs="Arial"/>
        </w:rPr>
        <w:t>_________________________</w:t>
      </w:r>
      <w:r w:rsidR="7981D73F" w:rsidRPr="00BC0ED9">
        <w:rPr>
          <w:rFonts w:ascii="Arial Narrow" w:hAnsi="Arial Narrow" w:cs="Arial"/>
        </w:rPr>
        <w:t xml:space="preserve"> </w:t>
      </w:r>
      <w:r w:rsidR="00BC0ED9" w:rsidRPr="00BC0ED9">
        <w:rPr>
          <w:rFonts w:ascii="Arial Narrow" w:hAnsi="Arial Narrow" w:cs="Arial"/>
          <w:b/>
          <w:bCs/>
          <w:u w:val="single"/>
        </w:rPr>
        <w:t>TERCERA</w:t>
      </w:r>
      <w:r w:rsidR="00BC0ED9" w:rsidRPr="00BC0ED9">
        <w:rPr>
          <w:rFonts w:ascii="Arial Narrow" w:hAnsi="Arial Narrow" w:cs="Arial"/>
          <w:b/>
          <w:bCs/>
        </w:rPr>
        <w:t>. -</w:t>
      </w:r>
      <w:r w:rsidR="6C8B50EB" w:rsidRPr="00BC0ED9">
        <w:rPr>
          <w:rFonts w:ascii="Arial Narrow" w:hAnsi="Arial Narrow" w:cs="Arial"/>
          <w:b/>
          <w:bCs/>
        </w:rPr>
        <w:t xml:space="preserve"> </w:t>
      </w:r>
      <w:r w:rsidR="6158B944" w:rsidRPr="00BC0ED9">
        <w:rPr>
          <w:rFonts w:ascii="Arial Narrow" w:hAnsi="Arial Narrow" w:cs="Arial"/>
          <w:b/>
          <w:bCs/>
        </w:rPr>
        <w:t>VALOR</w:t>
      </w:r>
      <w:r w:rsidR="7D636DC0" w:rsidRPr="00BC0ED9">
        <w:rPr>
          <w:rFonts w:ascii="Arial Narrow" w:hAnsi="Arial Narrow" w:cs="Arial"/>
          <w:b/>
          <w:bCs/>
        </w:rPr>
        <w:t xml:space="preserve">: </w:t>
      </w:r>
      <w:r w:rsidR="56869F0A" w:rsidRPr="00BC0ED9">
        <w:rPr>
          <w:rFonts w:ascii="Arial Narrow" w:hAnsi="Arial Narrow" w:cs="Arial"/>
        </w:rPr>
        <w:t xml:space="preserve">El </w:t>
      </w:r>
      <w:r w:rsidR="67AFDEA5" w:rsidRPr="00BC0ED9">
        <w:rPr>
          <w:rFonts w:ascii="Arial Narrow" w:hAnsi="Arial Narrow" w:cs="Arial"/>
        </w:rPr>
        <w:t xml:space="preserve">valor del presente </w:t>
      </w:r>
      <w:r w:rsidR="3D9DABCF" w:rsidRPr="00BC0ED9">
        <w:rPr>
          <w:rFonts w:ascii="Arial Narrow" w:hAnsi="Arial Narrow" w:cs="Arial"/>
        </w:rPr>
        <w:t>Contrato</w:t>
      </w:r>
      <w:r w:rsidR="56869F0A" w:rsidRPr="00BC0ED9">
        <w:rPr>
          <w:rFonts w:ascii="Arial Narrow" w:hAnsi="Arial Narrow" w:cs="Arial"/>
        </w:rPr>
        <w:t xml:space="preserve"> </w:t>
      </w:r>
      <w:r w:rsidR="67AFDEA5" w:rsidRPr="00BC0ED9">
        <w:rPr>
          <w:rFonts w:ascii="Arial Narrow" w:hAnsi="Arial Narrow" w:cs="Arial"/>
        </w:rPr>
        <w:t xml:space="preserve">es por la suma de </w:t>
      </w:r>
      <w:r w:rsidR="5403F4F1" w:rsidRPr="00BC0ED9">
        <w:rPr>
          <w:rFonts w:ascii="Arial Narrow" w:hAnsi="Arial Narrow" w:cs="Arial"/>
          <w:b/>
          <w:bCs/>
          <w:noProof/>
        </w:rPr>
        <w:t>__________________________($___</w:t>
      </w:r>
      <w:r w:rsidR="63B803B3" w:rsidRPr="00BC0ED9">
        <w:rPr>
          <w:rFonts w:ascii="Arial Narrow" w:hAnsi="Arial Narrow" w:cs="Arial"/>
          <w:b/>
          <w:bCs/>
          <w:noProof/>
        </w:rPr>
        <w:t>___</w:t>
      </w:r>
      <w:r w:rsidR="5403F4F1" w:rsidRPr="00BC0ED9">
        <w:rPr>
          <w:rFonts w:ascii="Arial Narrow" w:hAnsi="Arial Narrow" w:cs="Arial"/>
          <w:b/>
          <w:bCs/>
          <w:noProof/>
        </w:rPr>
        <w:t>____)</w:t>
      </w:r>
      <w:r w:rsidR="5403F4F1" w:rsidRPr="00BC0ED9">
        <w:rPr>
          <w:rFonts w:ascii="Arial Narrow" w:hAnsi="Arial Narrow" w:cs="Arial"/>
        </w:rPr>
        <w:t xml:space="preserve"> </w:t>
      </w:r>
      <w:r w:rsidR="63B803B3" w:rsidRPr="00BC0ED9">
        <w:rPr>
          <w:rFonts w:ascii="Arial Narrow" w:hAnsi="Arial Narrow" w:cs="Arial"/>
        </w:rPr>
        <w:t xml:space="preserve">M/CTE, </w:t>
      </w:r>
      <w:r w:rsidR="2F5BF415" w:rsidRPr="00BC0ED9">
        <w:rPr>
          <w:rFonts w:ascii="Arial Narrow" w:hAnsi="Arial Narrow" w:cs="Arial"/>
        </w:rPr>
        <w:t xml:space="preserve">incluido IVA </w:t>
      </w:r>
      <w:r w:rsidR="63B803B3" w:rsidRPr="00BC0ED9">
        <w:rPr>
          <w:rFonts w:ascii="Arial Narrow" w:hAnsi="Arial Narrow" w:cs="Arial"/>
        </w:rPr>
        <w:t>y todos</w:t>
      </w:r>
      <w:r w:rsidR="2F5BF415" w:rsidRPr="00BC0ED9">
        <w:rPr>
          <w:rFonts w:ascii="Arial Narrow" w:hAnsi="Arial Narrow" w:cs="Arial"/>
        </w:rPr>
        <w:t xml:space="preserve"> los impuestos de ley</w:t>
      </w:r>
      <w:r w:rsidR="55C90215" w:rsidRPr="00BC0ED9">
        <w:rPr>
          <w:rFonts w:ascii="Arial Narrow" w:hAnsi="Arial Narrow" w:cs="Arial"/>
        </w:rPr>
        <w:t xml:space="preserve">. El valor del contrato corresponderá a la prestación efectiva y real del servicio. </w:t>
      </w:r>
      <w:r w:rsidR="00BC0ED9" w:rsidRPr="00BC0ED9">
        <w:rPr>
          <w:rFonts w:ascii="Arial Narrow" w:hAnsi="Arial Narrow" w:cs="Arial"/>
          <w:b/>
          <w:bCs/>
          <w:u w:val="single"/>
        </w:rPr>
        <w:t>CUARTA</w:t>
      </w:r>
      <w:r w:rsidR="00BC0ED9" w:rsidRPr="00BC0ED9">
        <w:rPr>
          <w:rFonts w:ascii="Arial Narrow" w:hAnsi="Arial Narrow" w:cs="Arial"/>
          <w:b/>
          <w:bCs/>
        </w:rPr>
        <w:t>. -</w:t>
      </w:r>
      <w:r w:rsidR="3C445DCB" w:rsidRPr="00BC0ED9">
        <w:rPr>
          <w:rFonts w:ascii="Arial Narrow" w:hAnsi="Arial Narrow" w:cs="Arial"/>
          <w:b/>
          <w:bCs/>
        </w:rPr>
        <w:t xml:space="preserve"> </w:t>
      </w:r>
      <w:r w:rsidR="384BC02E" w:rsidRPr="00BC0ED9">
        <w:rPr>
          <w:rFonts w:ascii="Arial Narrow" w:hAnsi="Arial Narrow" w:cs="Arial"/>
          <w:b/>
          <w:bCs/>
        </w:rPr>
        <w:t xml:space="preserve">INFORMES Y/O PRODUCTOS </w:t>
      </w:r>
      <w:r w:rsidR="384BC02E" w:rsidRPr="00BC0ED9">
        <w:rPr>
          <w:rFonts w:ascii="Arial Narrow" w:hAnsi="Arial Narrow" w:cs="Arial"/>
          <w:color w:val="A6A6A6"/>
        </w:rPr>
        <w:t>(de acuerdo a los estudios previos)</w:t>
      </w:r>
      <w:r w:rsidR="384BC02E" w:rsidRPr="00BC0ED9">
        <w:rPr>
          <w:rFonts w:ascii="Arial Narrow" w:hAnsi="Arial Narrow" w:cs="Arial"/>
          <w:b/>
          <w:bCs/>
        </w:rPr>
        <w:t xml:space="preserve">: </w:t>
      </w:r>
      <w:r w:rsidR="2AE9F0A8" w:rsidRPr="00BC0ED9">
        <w:rPr>
          <w:rFonts w:ascii="Arial Narrow" w:hAnsi="Arial Narrow" w:cs="Arial"/>
          <w:b/>
          <w:bCs/>
          <w:color w:val="A6A6A6"/>
          <w:u w:val="single"/>
        </w:rPr>
        <w:t xml:space="preserve">(nombre de la </w:t>
      </w:r>
      <w:r w:rsidR="2AE9F0A8" w:rsidRPr="00BC0ED9">
        <w:rPr>
          <w:rFonts w:ascii="Arial Narrow" w:hAnsi="Arial Narrow" w:cs="Arial"/>
          <w:color w:val="A6A6A6"/>
          <w:u w:val="single"/>
        </w:rPr>
        <w:t xml:space="preserve">entidad con la que se celebra el contrato) </w:t>
      </w:r>
      <w:r w:rsidR="384BC02E" w:rsidRPr="00BC0ED9">
        <w:rPr>
          <w:rFonts w:ascii="Arial Narrow" w:hAnsi="Arial Narrow"/>
          <w:sz w:val="23"/>
          <w:szCs w:val="23"/>
        </w:rPr>
        <w:t xml:space="preserve">se obliga a presentar los siguientes informes y/o productos </w:t>
      </w:r>
      <w:r w:rsidR="384BC02E" w:rsidRPr="00BC0ED9">
        <w:rPr>
          <w:rFonts w:ascii="Arial Narrow" w:hAnsi="Arial Narrow" w:cs="Arial"/>
          <w:color w:val="A6A6A6"/>
        </w:rPr>
        <w:t>(de acuerdo a los estudios previos)</w:t>
      </w:r>
      <w:r w:rsidR="384BC02E" w:rsidRPr="00BC0ED9">
        <w:rPr>
          <w:rFonts w:ascii="Arial Narrow" w:hAnsi="Arial Narrow"/>
          <w:sz w:val="23"/>
          <w:szCs w:val="23"/>
        </w:rPr>
        <w:t>:</w:t>
      </w:r>
      <w:r w:rsidR="384BC02E" w:rsidRPr="00BC0ED9">
        <w:rPr>
          <w:sz w:val="23"/>
          <w:szCs w:val="23"/>
        </w:rPr>
        <w:t xml:space="preserve"> </w:t>
      </w:r>
      <w:r w:rsidR="384BC02E" w:rsidRPr="00BC0ED9">
        <w:rPr>
          <w:rFonts w:ascii="Arial Narrow" w:hAnsi="Arial Narrow" w:cs="Arial"/>
          <w:b/>
          <w:bCs/>
        </w:rPr>
        <w:t>___________________________</w:t>
      </w:r>
      <w:r w:rsidR="384BC02E" w:rsidRPr="00BC0ED9">
        <w:rPr>
          <w:rFonts w:ascii="Arial Narrow" w:hAnsi="Arial Narrow" w:cs="Arial"/>
        </w:rPr>
        <w:t>.</w:t>
      </w:r>
      <w:r w:rsidR="384BC02E" w:rsidRPr="00BC0ED9">
        <w:rPr>
          <w:rFonts w:ascii="Arial Narrow" w:hAnsi="Arial Narrow" w:cs="Arial"/>
          <w:b/>
          <w:bCs/>
        </w:rPr>
        <w:t xml:space="preserve"> </w:t>
      </w:r>
      <w:r w:rsidR="00BC0ED9" w:rsidRPr="00BC0ED9">
        <w:rPr>
          <w:rFonts w:ascii="Arial Narrow" w:hAnsi="Arial Narrow" w:cs="Arial"/>
          <w:b/>
          <w:bCs/>
          <w:u w:val="single"/>
        </w:rPr>
        <w:t>QUINTA</w:t>
      </w:r>
      <w:r w:rsidR="00BC0ED9" w:rsidRPr="00BC0ED9">
        <w:rPr>
          <w:rFonts w:ascii="Arial Narrow" w:hAnsi="Arial Narrow" w:cs="Arial"/>
          <w:b/>
          <w:bCs/>
        </w:rPr>
        <w:t>. -</w:t>
      </w:r>
      <w:r w:rsidR="384BC02E" w:rsidRPr="00BC0ED9">
        <w:rPr>
          <w:rFonts w:ascii="Arial Narrow" w:hAnsi="Arial Narrow" w:cs="Arial"/>
          <w:b/>
          <w:bCs/>
        </w:rPr>
        <w:t xml:space="preserve"> </w:t>
      </w:r>
      <w:r w:rsidR="148E0FA8" w:rsidRPr="00BC0ED9">
        <w:rPr>
          <w:rFonts w:ascii="Arial Narrow" w:hAnsi="Arial Narrow" w:cs="Arial"/>
          <w:b/>
          <w:bCs/>
        </w:rPr>
        <w:t xml:space="preserve">FORMA DE </w:t>
      </w:r>
      <w:r w:rsidR="55C90215" w:rsidRPr="00BC0ED9">
        <w:rPr>
          <w:rFonts w:ascii="Arial Narrow" w:hAnsi="Arial Narrow" w:cs="Arial"/>
          <w:b/>
          <w:bCs/>
        </w:rPr>
        <w:t>PAGO</w:t>
      </w:r>
      <w:r w:rsidR="3C445DCB" w:rsidRPr="00BC0ED9">
        <w:rPr>
          <w:rFonts w:ascii="Arial Narrow" w:hAnsi="Arial Narrow" w:cs="Arial"/>
          <w:b/>
          <w:bCs/>
        </w:rPr>
        <w:t xml:space="preserve">: </w:t>
      </w:r>
      <w:r w:rsidR="148E0FA8" w:rsidRPr="00BC0ED9">
        <w:rPr>
          <w:rFonts w:ascii="Arial Narrow" w:hAnsi="Arial Narrow" w:cs="Arial"/>
        </w:rPr>
        <w:t xml:space="preserve">El </w:t>
      </w:r>
      <w:r w:rsidR="2437BCCE" w:rsidRPr="00BC0ED9">
        <w:rPr>
          <w:rFonts w:ascii="Arial Narrow" w:hAnsi="Arial Narrow" w:cs="Arial"/>
        </w:rPr>
        <w:t>MINAMBIENTE</w:t>
      </w:r>
      <w:r w:rsidR="148E0FA8" w:rsidRPr="00BC0ED9">
        <w:rPr>
          <w:rFonts w:ascii="Arial Narrow" w:hAnsi="Arial Narrow" w:cs="Arial"/>
        </w:rPr>
        <w:t xml:space="preserve"> se compromete a realizar </w:t>
      </w:r>
      <w:r w:rsidR="594195EC" w:rsidRPr="00BC0ED9">
        <w:rPr>
          <w:rFonts w:ascii="Arial Narrow" w:hAnsi="Arial Narrow" w:cs="Arial"/>
        </w:rPr>
        <w:t>los</w:t>
      </w:r>
      <w:r w:rsidR="148E0FA8" w:rsidRPr="00BC0ED9">
        <w:rPr>
          <w:rFonts w:ascii="Arial Narrow" w:hAnsi="Arial Narrow" w:cs="Arial"/>
        </w:rPr>
        <w:t xml:space="preserve"> </w:t>
      </w:r>
      <w:r w:rsidR="66AACD0F" w:rsidRPr="00BC0ED9">
        <w:rPr>
          <w:rFonts w:ascii="Arial Narrow" w:hAnsi="Arial Narrow" w:cs="Arial"/>
        </w:rPr>
        <w:t>pagos</w:t>
      </w:r>
      <w:r w:rsidR="148E0FA8" w:rsidRPr="00BC0ED9">
        <w:rPr>
          <w:rFonts w:ascii="Arial Narrow" w:hAnsi="Arial Narrow" w:cs="Arial"/>
        </w:rPr>
        <w:t xml:space="preserve"> de la siguiente forma: </w:t>
      </w:r>
      <w:r w:rsidR="0BC5DCF1" w:rsidRPr="00BC0ED9">
        <w:rPr>
          <w:rFonts w:ascii="Arial Narrow" w:hAnsi="Arial Narrow" w:cs="Arial"/>
          <w:b/>
          <w:bCs/>
        </w:rPr>
        <w:t>___________________________</w:t>
      </w:r>
      <w:r w:rsidR="6C962D32" w:rsidRPr="00BC0ED9">
        <w:rPr>
          <w:rFonts w:ascii="Arial Narrow" w:hAnsi="Arial Narrow" w:cs="Arial"/>
        </w:rPr>
        <w:t xml:space="preserve"> </w:t>
      </w:r>
      <w:r w:rsidR="6C962D32" w:rsidRPr="00BC0ED9">
        <w:rPr>
          <w:rFonts w:ascii="Arial Narrow" w:hAnsi="Arial Narrow" w:cs="Arial"/>
          <w:b/>
          <w:bCs/>
        </w:rPr>
        <w:t xml:space="preserve">PARÁGRAFO </w:t>
      </w:r>
      <w:r w:rsidR="57E24424" w:rsidRPr="00BC0ED9">
        <w:rPr>
          <w:rFonts w:ascii="Arial Narrow" w:hAnsi="Arial Narrow" w:cs="Arial"/>
          <w:b/>
          <w:bCs/>
        </w:rPr>
        <w:t>PRIMERO</w:t>
      </w:r>
      <w:r w:rsidR="6C962D32" w:rsidRPr="00BC0ED9">
        <w:rPr>
          <w:rFonts w:ascii="Arial Narrow" w:hAnsi="Arial Narrow" w:cs="Arial"/>
          <w:b/>
          <w:bCs/>
        </w:rPr>
        <w:t xml:space="preserve">: </w:t>
      </w:r>
      <w:r w:rsidR="6C962D32" w:rsidRPr="00BC0ED9">
        <w:rPr>
          <w:rFonts w:ascii="Arial Narrow" w:hAnsi="Arial Narrow" w:cs="Arial"/>
        </w:rPr>
        <w:t xml:space="preserve">Para el </w:t>
      </w:r>
      <w:r w:rsidR="239B3696" w:rsidRPr="00BC0ED9">
        <w:rPr>
          <w:rFonts w:ascii="Arial Narrow" w:hAnsi="Arial Narrow" w:cs="Arial"/>
        </w:rPr>
        <w:t>pago</w:t>
      </w:r>
      <w:r w:rsidR="6C962D32" w:rsidRPr="00BC0ED9">
        <w:rPr>
          <w:rFonts w:ascii="Arial Narrow" w:hAnsi="Arial Narrow" w:cs="Arial"/>
        </w:rPr>
        <w:t xml:space="preserve"> se requiere: a.) La entrega y recibido a satisfacción por parte del supervisor del </w:t>
      </w:r>
      <w:r w:rsidR="3D9DABCF" w:rsidRPr="00BC0ED9">
        <w:rPr>
          <w:rFonts w:ascii="Arial Narrow" w:hAnsi="Arial Narrow" w:cs="Arial"/>
        </w:rPr>
        <w:t>contrato</w:t>
      </w:r>
      <w:r w:rsidR="6C962D32" w:rsidRPr="00BC0ED9">
        <w:rPr>
          <w:rFonts w:ascii="Arial Narrow" w:hAnsi="Arial Narrow" w:cs="Arial"/>
        </w:rPr>
        <w:t xml:space="preserve"> de los respectivos informes y documentos. b) Acreditar que se encuentra al día en los pagos para con el Sistema General de Seguridad Social en Salud y Pensión, aportes parafiscales y riesgos laborales, de conformidad con lo establecido en la Ley 789 de 2002, modificada por la Ley 828 de 2003, y demás normas concordantes.</w:t>
      </w:r>
      <w:r w:rsidR="05B87CD5" w:rsidRPr="00BC0ED9">
        <w:rPr>
          <w:rFonts w:ascii="Arial Narrow" w:hAnsi="Arial Narrow" w:cs="Arial"/>
        </w:rPr>
        <w:t xml:space="preserve"> </w:t>
      </w:r>
      <w:r w:rsidR="239B3696" w:rsidRPr="00BC0ED9">
        <w:rPr>
          <w:rFonts w:ascii="Arial Narrow" w:hAnsi="Arial Narrow" w:cs="Arial"/>
        </w:rPr>
        <w:t>c)</w:t>
      </w:r>
      <w:r w:rsidR="239B3696" w:rsidRPr="00BC0ED9">
        <w:rPr>
          <w:rFonts w:ascii="Arial Narrow" w:hAnsi="Arial Narrow"/>
        </w:rPr>
        <w:t xml:space="preserve"> </w:t>
      </w:r>
      <w:r w:rsidR="239B3696" w:rsidRPr="00BC0ED9">
        <w:rPr>
          <w:rFonts w:ascii="Arial Narrow" w:hAnsi="Arial Narrow" w:cs="Arial"/>
        </w:rPr>
        <w:t xml:space="preserve">Factura en caso que el contratista este sujeto al régimen común. Sin perjuicio de lo anterior, queda entendido que la forma de pago supone la entrega real y efectiva de los informes y/o productos pactados y del cumplimiento de las obligaciones generales y específicas. En todo caso, los pagos están sujetos a los desembolsos de la Dirección del Tesoro Nacional y a la correspondiente programación de PAC. </w:t>
      </w:r>
      <w:r w:rsidR="05B87CD5" w:rsidRPr="00BC0ED9">
        <w:rPr>
          <w:rFonts w:ascii="Arial Narrow" w:hAnsi="Arial Narrow" w:cs="Arial"/>
          <w:b/>
          <w:bCs/>
        </w:rPr>
        <w:t>PARÁGRAFO</w:t>
      </w:r>
      <w:r w:rsidR="57E24424" w:rsidRPr="00BC0ED9">
        <w:rPr>
          <w:rFonts w:ascii="Arial Narrow" w:hAnsi="Arial Narrow" w:cs="Arial"/>
          <w:b/>
          <w:bCs/>
        </w:rPr>
        <w:t xml:space="preserve"> SEGUNDO</w:t>
      </w:r>
      <w:r w:rsidR="05B87CD5" w:rsidRPr="00BC0ED9">
        <w:rPr>
          <w:rFonts w:ascii="Arial Narrow" w:hAnsi="Arial Narrow" w:cs="Arial"/>
          <w:b/>
          <w:bCs/>
        </w:rPr>
        <w:t xml:space="preserve">: </w:t>
      </w:r>
      <w:r w:rsidR="05B87CD5" w:rsidRPr="00BC0ED9">
        <w:rPr>
          <w:rFonts w:ascii="Arial Narrow" w:hAnsi="Arial Narrow" w:cs="Arial"/>
        </w:rPr>
        <w:t xml:space="preserve">Los recursos serán desembolsados en la cuenta </w:t>
      </w:r>
      <w:r w:rsidR="0BC5DCF1" w:rsidRPr="00BC0ED9">
        <w:rPr>
          <w:rFonts w:ascii="Arial Narrow" w:hAnsi="Arial Narrow" w:cs="Arial"/>
          <w:color w:val="A6A6A6"/>
        </w:rPr>
        <w:t>(</w:t>
      </w:r>
      <w:r w:rsidR="0BC5DCF1" w:rsidRPr="00BC0ED9">
        <w:rPr>
          <w:rFonts w:ascii="Arial Narrow" w:hAnsi="Arial Narrow" w:cs="Arial"/>
          <w:color w:val="A6A6A6"/>
          <w:u w:val="single"/>
        </w:rPr>
        <w:t>AHORROS O CORRIENTE</w:t>
      </w:r>
      <w:r w:rsidR="0BC5DCF1" w:rsidRPr="00BC0ED9">
        <w:rPr>
          <w:rFonts w:ascii="Arial Narrow" w:hAnsi="Arial Narrow" w:cs="Arial"/>
          <w:color w:val="A6A6A6"/>
        </w:rPr>
        <w:t>)</w:t>
      </w:r>
      <w:r w:rsidR="0BC5DCF1" w:rsidRPr="00BC0ED9">
        <w:rPr>
          <w:rFonts w:ascii="Arial Narrow" w:hAnsi="Arial Narrow" w:cs="Arial"/>
          <w:color w:val="FF0000"/>
        </w:rPr>
        <w:t xml:space="preserve"> </w:t>
      </w:r>
      <w:r w:rsidR="0BC5DCF1" w:rsidRPr="00BC0ED9">
        <w:rPr>
          <w:rFonts w:ascii="Arial Narrow" w:hAnsi="Arial Narrow" w:cs="Arial"/>
        </w:rPr>
        <w:t xml:space="preserve">No. ____________ del Banco ____________. </w:t>
      </w:r>
      <w:r w:rsidR="00BC0ED9" w:rsidRPr="00BC0ED9">
        <w:rPr>
          <w:rFonts w:ascii="Arial Narrow" w:hAnsi="Arial Narrow" w:cs="Arial"/>
          <w:b/>
          <w:bCs/>
          <w:u w:val="single"/>
        </w:rPr>
        <w:t>SEXTA. -</w:t>
      </w:r>
      <w:r w:rsidR="749BA4D1" w:rsidRPr="00BC0ED9">
        <w:rPr>
          <w:rFonts w:ascii="Arial Narrow" w:hAnsi="Arial Narrow" w:cs="Arial"/>
          <w:b/>
          <w:bCs/>
          <w:u w:val="single"/>
        </w:rPr>
        <w:t xml:space="preserve"> </w:t>
      </w:r>
      <w:r w:rsidR="03761A93" w:rsidRPr="00BC0ED9">
        <w:rPr>
          <w:rFonts w:ascii="Arial Narrow" w:hAnsi="Arial Narrow" w:cs="Arial"/>
          <w:b/>
          <w:bCs/>
        </w:rPr>
        <w:t>PLAZO DE EJECUCIÓN</w:t>
      </w:r>
      <w:r w:rsidR="452651B8" w:rsidRPr="00BC0ED9">
        <w:rPr>
          <w:rFonts w:ascii="Arial Narrow" w:hAnsi="Arial Narrow" w:cs="Arial"/>
          <w:b/>
          <w:bCs/>
        </w:rPr>
        <w:t xml:space="preserve"> </w:t>
      </w:r>
      <w:r w:rsidR="79D839C7" w:rsidRPr="00BC0ED9">
        <w:rPr>
          <w:rFonts w:ascii="Arial Narrow" w:hAnsi="Arial Narrow" w:cs="Arial"/>
          <w:spacing w:val="4"/>
        </w:rPr>
        <w:t xml:space="preserve">El plazo </w:t>
      </w:r>
      <w:r w:rsidR="0EE75C41" w:rsidRPr="00BC0ED9">
        <w:rPr>
          <w:rFonts w:ascii="Arial Narrow" w:hAnsi="Arial Narrow" w:cs="Arial"/>
          <w:spacing w:val="4"/>
        </w:rPr>
        <w:t>de ejecución será</w:t>
      </w:r>
      <w:r w:rsidR="79D839C7" w:rsidRPr="00BC0ED9">
        <w:rPr>
          <w:rFonts w:ascii="Arial Narrow" w:hAnsi="Arial Narrow" w:cs="Arial"/>
          <w:spacing w:val="4"/>
        </w:rPr>
        <w:t xml:space="preserve"> de </w:t>
      </w:r>
      <w:r w:rsidR="0BC5DCF1" w:rsidRPr="00BC0ED9">
        <w:rPr>
          <w:rFonts w:ascii="Arial Narrow" w:hAnsi="Arial Narrow" w:cs="Arial"/>
          <w:spacing w:val="4"/>
        </w:rPr>
        <w:t>______________________</w:t>
      </w:r>
      <w:r w:rsidR="79D839C7" w:rsidRPr="00BC0ED9">
        <w:rPr>
          <w:rFonts w:ascii="Arial Narrow" w:hAnsi="Arial Narrow" w:cs="Arial"/>
          <w:spacing w:val="4"/>
        </w:rPr>
        <w:t xml:space="preserve"> </w:t>
      </w:r>
      <w:r w:rsidR="0EE75C41" w:rsidRPr="00BC0ED9">
        <w:rPr>
          <w:rFonts w:ascii="Arial Narrow" w:hAnsi="Arial Narrow" w:cs="Arial"/>
          <w:spacing w:val="4"/>
        </w:rPr>
        <w:t xml:space="preserve">contados </w:t>
      </w:r>
      <w:r w:rsidR="79D839C7" w:rsidRPr="00BC0ED9">
        <w:rPr>
          <w:rFonts w:ascii="Arial Narrow" w:hAnsi="Arial Narrow" w:cs="Arial"/>
          <w:spacing w:val="4"/>
        </w:rPr>
        <w:t xml:space="preserve">a partir del cumplimiento de los requisitos de perfeccionamiento y ejecución del </w:t>
      </w:r>
      <w:r w:rsidR="3D9DABCF" w:rsidRPr="00BC0ED9">
        <w:rPr>
          <w:rFonts w:ascii="Arial Narrow" w:hAnsi="Arial Narrow" w:cs="Arial"/>
          <w:spacing w:val="4"/>
        </w:rPr>
        <w:t>contrato</w:t>
      </w:r>
      <w:r w:rsidR="56869F0A" w:rsidRPr="00BC0ED9">
        <w:rPr>
          <w:rFonts w:ascii="Arial Narrow" w:hAnsi="Arial Narrow" w:cs="Arial"/>
        </w:rPr>
        <w:t>.</w:t>
      </w:r>
      <w:r w:rsidR="452651B8" w:rsidRPr="00BC0ED9">
        <w:rPr>
          <w:rFonts w:ascii="Arial Narrow" w:hAnsi="Arial Narrow" w:cs="Arial"/>
        </w:rPr>
        <w:t xml:space="preserve"> </w:t>
      </w:r>
      <w:r w:rsidR="00BC0ED9" w:rsidRPr="00BC0ED9">
        <w:rPr>
          <w:rFonts w:ascii="Arial Narrow" w:hAnsi="Arial Narrow"/>
          <w:b/>
          <w:bCs/>
          <w:u w:val="single"/>
        </w:rPr>
        <w:t>SÉPTIMA. -</w:t>
      </w:r>
      <w:r w:rsidR="2F6DA92A" w:rsidRPr="00BC0ED9">
        <w:rPr>
          <w:rFonts w:ascii="Arial Narrow" w:hAnsi="Arial Narrow"/>
          <w:b/>
          <w:bCs/>
        </w:rPr>
        <w:t xml:space="preserve"> </w:t>
      </w:r>
      <w:r w:rsidR="384BC02E" w:rsidRPr="00BC0ED9">
        <w:rPr>
          <w:rFonts w:ascii="Arial Narrow" w:hAnsi="Arial Narrow"/>
          <w:b/>
          <w:bCs/>
        </w:rPr>
        <w:t>DISPONIBILIDAD PRESUPUESTAL:</w:t>
      </w:r>
      <w:r w:rsidR="384BC02E" w:rsidRPr="00BC0ED9">
        <w:rPr>
          <w:rFonts w:ascii="Arial Narrow" w:hAnsi="Arial Narrow"/>
        </w:rPr>
        <w:t xml:space="preserve"> El valor del presente contrato, se imputará con cargo al certificado de disponibilidad presupuestal</w:t>
      </w:r>
      <w:r w:rsidR="384BC02E" w:rsidRPr="00BC0ED9">
        <w:rPr>
          <w:rFonts w:ascii="Arial Narrow" w:hAnsi="Arial Narrow" w:cs="Tahoma"/>
        </w:rPr>
        <w:t xml:space="preserve"> No. ____________ de fecha ____ de _____ de ____</w:t>
      </w:r>
      <w:r w:rsidR="00BC0ED9" w:rsidRPr="00BC0ED9">
        <w:rPr>
          <w:rFonts w:ascii="Arial Narrow" w:hAnsi="Arial Narrow" w:cs="Tahoma"/>
        </w:rPr>
        <w:t>_</w:t>
      </w:r>
      <w:r w:rsidR="00BC0ED9" w:rsidRPr="00BC0ED9">
        <w:rPr>
          <w:rFonts w:ascii="Arial Narrow" w:hAnsi="Arial Narrow" w:cs="Arial"/>
        </w:rPr>
        <w:t>.</w:t>
      </w:r>
      <w:r w:rsidR="00BC0ED9" w:rsidRPr="00BC0ED9">
        <w:rPr>
          <w:rFonts w:ascii="Arial Narrow" w:hAnsi="Arial Narrow" w:cs="Arial"/>
          <w:b/>
          <w:bCs/>
        </w:rPr>
        <w:t xml:space="preserve"> OCTAVA</w:t>
      </w:r>
      <w:r w:rsidR="00BC0ED9" w:rsidRPr="00BC0ED9">
        <w:rPr>
          <w:rFonts w:ascii="Arial Narrow" w:hAnsi="Arial Narrow" w:cs="Arial"/>
        </w:rPr>
        <w:t>.</w:t>
      </w:r>
      <w:r w:rsidR="00BC0ED9" w:rsidRPr="00BC0ED9">
        <w:rPr>
          <w:rFonts w:ascii="Arial Narrow" w:hAnsi="Arial Narrow" w:cs="Arial"/>
          <w:b/>
          <w:bCs/>
        </w:rPr>
        <w:t xml:space="preserve"> -</w:t>
      </w:r>
      <w:r w:rsidR="384BC02E" w:rsidRPr="00BC0ED9">
        <w:rPr>
          <w:rFonts w:ascii="Arial Narrow" w:hAnsi="Arial Narrow" w:cs="Arial"/>
        </w:rPr>
        <w:t xml:space="preserve"> </w:t>
      </w:r>
      <w:r w:rsidR="384BC02E" w:rsidRPr="00BC0ED9">
        <w:rPr>
          <w:rFonts w:ascii="Arial Narrow" w:hAnsi="Arial Narrow" w:cs="Arial"/>
          <w:b/>
          <w:bCs/>
        </w:rPr>
        <w:t xml:space="preserve">LUGAR DE EJECUCIÓN: </w:t>
      </w:r>
      <w:r w:rsidR="384BC02E" w:rsidRPr="00BC0ED9">
        <w:rPr>
          <w:rFonts w:ascii="Arial Narrow" w:hAnsi="Arial Narrow" w:cs="Arial"/>
        </w:rPr>
        <w:t>Las actividades derivadas de la ejecución del contrato, se llevarán a cabo en __________________.</w:t>
      </w:r>
      <w:r w:rsidR="384BC02E" w:rsidRPr="00BC0ED9">
        <w:rPr>
          <w:rFonts w:ascii="Arial Narrow" w:hAnsi="Arial Narrow" w:cs="Arial"/>
          <w:b/>
          <w:bCs/>
        </w:rPr>
        <w:t xml:space="preserve"> </w:t>
      </w:r>
      <w:r w:rsidR="00BC0ED9" w:rsidRPr="0023687F">
        <w:rPr>
          <w:rFonts w:ascii="Arial Narrow" w:hAnsi="Arial Narrow" w:cs="Arial"/>
          <w:b/>
          <w:bCs/>
        </w:rPr>
        <w:t>NOVENA. -</w:t>
      </w:r>
      <w:r w:rsidR="749BA4D1" w:rsidRPr="0023687F">
        <w:rPr>
          <w:rFonts w:ascii="Arial Narrow" w:hAnsi="Arial Narrow" w:cs="Arial"/>
          <w:b/>
          <w:bCs/>
        </w:rPr>
        <w:t xml:space="preserve"> </w:t>
      </w:r>
      <w:r w:rsidR="5E7DDAC7" w:rsidRPr="0023687F">
        <w:rPr>
          <w:rFonts w:ascii="Arial Narrow" w:hAnsi="Arial Narrow" w:cs="Arial"/>
          <w:b/>
          <w:bCs/>
        </w:rPr>
        <w:t xml:space="preserve">COMITÉ TÉCNICO: </w:t>
      </w:r>
      <w:r w:rsidR="5E7DDAC7" w:rsidRPr="0023687F">
        <w:rPr>
          <w:rFonts w:ascii="Arial Narrow" w:hAnsi="Arial Narrow" w:cs="Arial"/>
        </w:rPr>
        <w:t xml:space="preserve">Para el seguimiento del contrato se conformará un Comité Técnico </w:t>
      </w:r>
      <w:r w:rsidR="5E7DDAC7" w:rsidRPr="0023687F">
        <w:rPr>
          <w:rFonts w:ascii="Arial Narrow" w:hAnsi="Arial Narrow" w:cs="Arial"/>
        </w:rPr>
        <w:lastRenderedPageBreak/>
        <w:t>que estará integrado por</w:t>
      </w:r>
      <w:r w:rsidR="5E7DDAC7" w:rsidRPr="00BC0ED9">
        <w:rPr>
          <w:rFonts w:ascii="Arial Narrow" w:hAnsi="Arial Narrow" w:cs="Arial"/>
          <w:color w:val="A6A6A6"/>
          <w:sz w:val="23"/>
          <w:szCs w:val="23"/>
        </w:rPr>
        <w:t xml:space="preserve"> </w:t>
      </w:r>
      <w:r w:rsidR="5E7DDAC7" w:rsidRPr="00BC0ED9">
        <w:rPr>
          <w:rFonts w:ascii="Arial Narrow" w:hAnsi="Arial Narrow" w:cs="Arial"/>
          <w:color w:val="A6A6A6"/>
          <w:sz w:val="23"/>
          <w:szCs w:val="23"/>
          <w:u w:val="single"/>
        </w:rPr>
        <w:t>(número de integrante del comité y Dirección u Oficina a la que pertenecen)</w:t>
      </w:r>
      <w:r w:rsidR="5E7DDAC7" w:rsidRPr="00BC0ED9">
        <w:rPr>
          <w:rFonts w:ascii="Arial Narrow" w:hAnsi="Arial Narrow" w:cs="Arial"/>
          <w:color w:val="A6A6A6"/>
          <w:sz w:val="23"/>
          <w:szCs w:val="23"/>
        </w:rPr>
        <w:t xml:space="preserve"> </w:t>
      </w:r>
      <w:r w:rsidR="00BC0ED9" w:rsidRPr="00BC0ED9">
        <w:rPr>
          <w:rFonts w:ascii="Arial Narrow" w:hAnsi="Arial Narrow" w:cs="Arial"/>
          <w:color w:val="A6A6A6"/>
          <w:sz w:val="23"/>
          <w:szCs w:val="23"/>
        </w:rPr>
        <w:t>del Ministerio</w:t>
      </w:r>
      <w:r w:rsidR="5E7DDAC7" w:rsidRPr="00BC0ED9">
        <w:rPr>
          <w:rFonts w:ascii="Arial Narrow" w:hAnsi="Arial Narrow" w:cs="Arial"/>
          <w:color w:val="A6A6A6"/>
          <w:sz w:val="23"/>
          <w:szCs w:val="23"/>
        </w:rPr>
        <w:t xml:space="preserve"> y </w:t>
      </w:r>
      <w:r w:rsidR="5E7DDAC7" w:rsidRPr="00BC0ED9">
        <w:rPr>
          <w:rFonts w:ascii="Arial Narrow" w:hAnsi="Arial Narrow" w:cs="Arial"/>
          <w:color w:val="A6A6A6"/>
          <w:sz w:val="23"/>
          <w:szCs w:val="23"/>
          <w:u w:val="single"/>
        </w:rPr>
        <w:t>(número de integrante del comité y Oficina a la que pertenecen</w:t>
      </w:r>
      <w:r w:rsidR="5E7DDAC7" w:rsidRPr="00BC0ED9">
        <w:rPr>
          <w:rFonts w:ascii="Arial Narrow" w:hAnsi="Arial Narrow" w:cs="Arial"/>
          <w:color w:val="A6A6A6"/>
          <w:sz w:val="23"/>
          <w:szCs w:val="23"/>
        </w:rPr>
        <w:t>)</w:t>
      </w:r>
      <w:r w:rsidR="486A0B64" w:rsidRPr="00BC0ED9">
        <w:rPr>
          <w:rFonts w:ascii="Arial Narrow" w:hAnsi="Arial Narrow" w:cs="Arial"/>
          <w:color w:val="A6A6A6"/>
          <w:sz w:val="23"/>
          <w:szCs w:val="23"/>
        </w:rPr>
        <w:t xml:space="preserve"> de (</w:t>
      </w:r>
      <w:r w:rsidR="486A0B64" w:rsidRPr="00BC0ED9">
        <w:rPr>
          <w:rFonts w:ascii="Arial Narrow" w:hAnsi="Arial Narrow" w:cs="Arial"/>
          <w:color w:val="A6A6A6"/>
          <w:sz w:val="23"/>
          <w:szCs w:val="23"/>
          <w:u w:val="single"/>
        </w:rPr>
        <w:t>nombre de la entidad pública con la que se celebra el contrato</w:t>
      </w:r>
      <w:r w:rsidR="486A0B64" w:rsidRPr="00BC0ED9">
        <w:rPr>
          <w:rFonts w:ascii="Arial Narrow" w:hAnsi="Arial Narrow" w:cs="Arial"/>
          <w:color w:val="A6A6A6"/>
          <w:sz w:val="23"/>
          <w:szCs w:val="23"/>
        </w:rPr>
        <w:t>)</w:t>
      </w:r>
      <w:r w:rsidR="5E7DDAC7" w:rsidRPr="00BC0ED9">
        <w:rPr>
          <w:rFonts w:ascii="Arial Narrow" w:hAnsi="Arial Narrow" w:cs="Arial"/>
          <w:color w:val="A6A6A6"/>
          <w:sz w:val="23"/>
          <w:szCs w:val="23"/>
        </w:rPr>
        <w:t xml:space="preserve">. El comité se reunirá presencial o virtualmente por lo menos </w:t>
      </w:r>
      <w:r w:rsidR="486A0B64" w:rsidRPr="00BC0ED9">
        <w:rPr>
          <w:rFonts w:ascii="Arial Narrow" w:hAnsi="Arial Narrow" w:cs="Arial"/>
          <w:color w:val="A6A6A6"/>
          <w:sz w:val="23"/>
          <w:szCs w:val="23"/>
        </w:rPr>
        <w:t>(</w:t>
      </w:r>
      <w:r w:rsidR="486A0B64" w:rsidRPr="00BC0ED9">
        <w:rPr>
          <w:rFonts w:ascii="Arial Narrow" w:hAnsi="Arial Narrow" w:cs="Arial"/>
          <w:color w:val="A6A6A6"/>
          <w:sz w:val="23"/>
          <w:szCs w:val="23"/>
          <w:u w:val="single"/>
        </w:rPr>
        <w:t>señalar el número de reuniones de acuerdo a la necesidad</w:t>
      </w:r>
      <w:r w:rsidR="486A0B64" w:rsidRPr="00BC0ED9">
        <w:rPr>
          <w:rFonts w:ascii="Arial Narrow" w:hAnsi="Arial Narrow" w:cs="Arial"/>
          <w:color w:val="A6A6A6"/>
          <w:sz w:val="23"/>
          <w:szCs w:val="23"/>
        </w:rPr>
        <w:t>)</w:t>
      </w:r>
      <w:r w:rsidR="5E7DDAC7" w:rsidRPr="00BC0ED9">
        <w:rPr>
          <w:rFonts w:ascii="Arial Narrow" w:hAnsi="Arial Narrow" w:cs="Arial"/>
          <w:color w:val="A6A6A6"/>
          <w:sz w:val="23"/>
          <w:szCs w:val="23"/>
        </w:rPr>
        <w:t xml:space="preserve"> (</w:t>
      </w:r>
      <w:r w:rsidR="486A0B64" w:rsidRPr="00BC0ED9">
        <w:rPr>
          <w:rFonts w:ascii="Arial Narrow" w:hAnsi="Arial Narrow" w:cs="Arial"/>
          <w:color w:val="A6A6A6"/>
          <w:sz w:val="23"/>
          <w:szCs w:val="23"/>
        </w:rPr>
        <w:t>__</w:t>
      </w:r>
      <w:r w:rsidR="5E7DDAC7" w:rsidRPr="00BC0ED9">
        <w:rPr>
          <w:rFonts w:ascii="Arial Narrow" w:hAnsi="Arial Narrow" w:cs="Arial"/>
          <w:color w:val="A6A6A6"/>
          <w:sz w:val="23"/>
          <w:szCs w:val="23"/>
        </w:rPr>
        <w:t>) veces durante el desarrollo del Contrato y tendrán como obligación adelantar las siguientes actividades: • Coordinar y hacer seguimiento técnico entorno a las acciones y objetivos propuestos para la elaboración del Plan Operativo, que será aprobado por la supervisión del Contrato. • Direccionar la ruta operativa técnica para el cumplimiento del objeto del contrato. • Velar por la integridad técnica del contrato en las decisiones que se adopten. • Levantar actas de reuniones del Comité Técnico. • Aprobar y firmar las actas de las reuniones del Comité y demás documentos necesarios para la ejecución del contrato. • Resolver las controversias técnicas que se presenten en el desarrollo del objeto contrato. • Comunicar a la supervisión del contrato las anomalías técnicas que puedan presentarse durante la ejecución del objeto contrato. • Plantear soluciones</w:t>
      </w:r>
      <w:r w:rsidR="40E62306" w:rsidRPr="00BC0ED9">
        <w:rPr>
          <w:rFonts w:ascii="Arial Narrow" w:hAnsi="Arial Narrow" w:cs="Arial"/>
          <w:color w:val="A6A6A6"/>
          <w:sz w:val="23"/>
          <w:szCs w:val="23"/>
        </w:rPr>
        <w:t xml:space="preserve"> técnicas a las </w:t>
      </w:r>
      <w:r w:rsidR="0023687F" w:rsidRPr="00BC0ED9">
        <w:rPr>
          <w:rFonts w:ascii="Arial Narrow" w:hAnsi="Arial Narrow" w:cs="Arial"/>
          <w:color w:val="A6A6A6"/>
          <w:sz w:val="23"/>
          <w:szCs w:val="23"/>
        </w:rPr>
        <w:t>anomalías</w:t>
      </w:r>
      <w:r w:rsidR="40E62306" w:rsidRPr="00BC0ED9">
        <w:rPr>
          <w:rFonts w:ascii="Arial Narrow" w:hAnsi="Arial Narrow" w:cs="Arial"/>
          <w:color w:val="A6A6A6"/>
          <w:sz w:val="23"/>
          <w:szCs w:val="23"/>
        </w:rPr>
        <w:t xml:space="preserve"> que se presenten en el desarrollo del objeto del contrato</w:t>
      </w:r>
      <w:r w:rsidR="5E7DDAC7" w:rsidRPr="00BC0ED9">
        <w:rPr>
          <w:rFonts w:ascii="Arial Narrow" w:hAnsi="Arial Narrow" w:cs="Arial"/>
          <w:color w:val="A6A6A6"/>
          <w:sz w:val="23"/>
          <w:szCs w:val="23"/>
          <w:lang w:eastAsia="es-CO"/>
        </w:rPr>
        <w:t xml:space="preserve">. </w:t>
      </w:r>
      <w:r w:rsidR="5E7DDAC7" w:rsidRPr="00BC0ED9">
        <w:rPr>
          <w:rFonts w:ascii="Arial Narrow" w:hAnsi="Arial Narrow" w:cs="Arial"/>
          <w:b/>
          <w:bCs/>
          <w:sz w:val="23"/>
          <w:szCs w:val="23"/>
          <w:u w:val="single"/>
          <w:lang w:eastAsia="es-CO"/>
        </w:rPr>
        <w:t>DÉCIMA</w:t>
      </w:r>
      <w:r w:rsidR="5E7DDAC7" w:rsidRPr="00BC0ED9">
        <w:rPr>
          <w:rFonts w:ascii="Arial Narrow" w:hAnsi="Arial Narrow" w:cs="Arial"/>
          <w:b/>
          <w:bCs/>
          <w:sz w:val="23"/>
          <w:szCs w:val="23"/>
          <w:lang w:eastAsia="es-CO"/>
        </w:rPr>
        <w:t xml:space="preserve">.- </w:t>
      </w:r>
      <w:r w:rsidR="09C24357" w:rsidRPr="00BC0ED9">
        <w:rPr>
          <w:rFonts w:ascii="Arial Narrow" w:hAnsi="Arial Narrow" w:cs="Arial"/>
          <w:b/>
          <w:bCs/>
        </w:rPr>
        <w:t>SUPERVISIÓN Y CONTROL</w:t>
      </w:r>
      <w:r w:rsidR="09C24357" w:rsidRPr="00BC0ED9">
        <w:rPr>
          <w:rFonts w:ascii="Arial Narrow" w:hAnsi="Arial Narrow" w:cs="Arial"/>
        </w:rPr>
        <w:t>:</w:t>
      </w:r>
      <w:r w:rsidR="04A7A96B" w:rsidRPr="00BC0ED9">
        <w:rPr>
          <w:rFonts w:ascii="Arial Narrow" w:hAnsi="Arial Narrow" w:cs="Arial"/>
        </w:rPr>
        <w:t xml:space="preserve"> </w:t>
      </w:r>
      <w:r w:rsidR="2EA29C68" w:rsidRPr="00BC0ED9">
        <w:rPr>
          <w:rFonts w:ascii="Arial Narrow" w:hAnsi="Arial Narrow" w:cs="Arial"/>
        </w:rPr>
        <w:t xml:space="preserve">La supervisión del presente </w:t>
      </w:r>
      <w:r w:rsidR="3D9DABCF" w:rsidRPr="00BC0ED9">
        <w:rPr>
          <w:rFonts w:ascii="Arial Narrow" w:hAnsi="Arial Narrow" w:cs="Arial"/>
        </w:rPr>
        <w:t>contrato</w:t>
      </w:r>
      <w:r w:rsidR="2EA29C68" w:rsidRPr="00BC0ED9">
        <w:rPr>
          <w:rFonts w:ascii="Arial Narrow" w:hAnsi="Arial Narrow" w:cs="Arial"/>
        </w:rPr>
        <w:t xml:space="preserve"> estará a cargo de</w:t>
      </w:r>
      <w:r w:rsidR="06CEC25E" w:rsidRPr="00BC0ED9">
        <w:rPr>
          <w:rFonts w:ascii="Arial Narrow" w:hAnsi="Arial Narrow" w:cs="Arial"/>
        </w:rPr>
        <w:t xml:space="preserve"> </w:t>
      </w:r>
      <w:r w:rsidR="0BC5DCF1" w:rsidRPr="00BC0ED9">
        <w:rPr>
          <w:rFonts w:ascii="Arial Narrow" w:hAnsi="Arial Narrow" w:cs="Arial"/>
          <w:color w:val="A6A6A6"/>
        </w:rPr>
        <w:t>(</w:t>
      </w:r>
      <w:r w:rsidR="486A0B64" w:rsidRPr="00BC0ED9">
        <w:rPr>
          <w:rFonts w:ascii="Arial Narrow" w:hAnsi="Arial Narrow" w:cs="Arial"/>
          <w:color w:val="A6A6A6"/>
          <w:u w:val="single"/>
        </w:rPr>
        <w:t>señalar el nombre y/o cargo de quien ejercerá la supervisión de acuerdo a lo señalado en el</w:t>
      </w:r>
      <w:r w:rsidR="0BC5DCF1" w:rsidRPr="00BC0ED9">
        <w:rPr>
          <w:rFonts w:ascii="Arial Narrow" w:hAnsi="Arial Narrow" w:cs="Arial"/>
          <w:color w:val="A6A6A6"/>
          <w:u w:val="single"/>
        </w:rPr>
        <w:t xml:space="preserve"> estudio previo</w:t>
      </w:r>
      <w:r w:rsidR="0BC5DCF1" w:rsidRPr="00BC0ED9">
        <w:rPr>
          <w:rFonts w:ascii="Arial Narrow" w:hAnsi="Arial Narrow" w:cs="Arial"/>
          <w:color w:val="A6A6A6"/>
        </w:rPr>
        <w:t xml:space="preserve">), </w:t>
      </w:r>
      <w:r w:rsidR="04A7A96B" w:rsidRPr="00BC0ED9">
        <w:rPr>
          <w:rFonts w:ascii="Arial Narrow" w:hAnsi="Arial Narrow" w:cs="Arial"/>
          <w:color w:val="A6A6A6"/>
        </w:rPr>
        <w:t xml:space="preserve"> </w:t>
      </w:r>
      <w:r w:rsidR="147CEB27" w:rsidRPr="00BC0ED9">
        <w:rPr>
          <w:rFonts w:ascii="Arial Narrow" w:hAnsi="Arial Narrow" w:cs="Arial"/>
        </w:rPr>
        <w:t>o quien ejerza el cargo</w:t>
      </w:r>
      <w:r w:rsidR="3985DD27" w:rsidRPr="00BC0ED9">
        <w:rPr>
          <w:rFonts w:ascii="Arial Narrow" w:hAnsi="Arial Narrow" w:cs="Arial"/>
        </w:rPr>
        <w:t>,</w:t>
      </w:r>
      <w:r w:rsidR="147CEB27" w:rsidRPr="00BC0ED9">
        <w:rPr>
          <w:rFonts w:ascii="Arial Narrow" w:hAnsi="Arial Narrow" w:cs="Arial"/>
        </w:rPr>
        <w:t xml:space="preserve"> </w:t>
      </w:r>
      <w:r w:rsidR="34407ECD" w:rsidRPr="00BC0ED9">
        <w:rPr>
          <w:rFonts w:ascii="Arial Narrow" w:hAnsi="Arial Narrow" w:cs="Arial"/>
        </w:rPr>
        <w:t xml:space="preserve">o quien designe por escrito el ordenador del gasto </w:t>
      </w:r>
      <w:r w:rsidR="2288BA45" w:rsidRPr="00BC0ED9">
        <w:rPr>
          <w:rFonts w:ascii="Arial Narrow" w:hAnsi="Arial Narrow" w:cs="Arial"/>
        </w:rPr>
        <w:t>d</w:t>
      </w:r>
      <w:r w:rsidR="0A68043A" w:rsidRPr="00BC0ED9">
        <w:rPr>
          <w:rFonts w:ascii="Arial Narrow" w:hAnsi="Arial Narrow" w:cs="Arial"/>
        </w:rPr>
        <w:t>e</w:t>
      </w:r>
      <w:r w:rsidR="3BD32EF8" w:rsidRPr="00BC0ED9">
        <w:rPr>
          <w:rFonts w:ascii="Arial Narrow" w:hAnsi="Arial Narrow" w:cs="Arial"/>
        </w:rPr>
        <w:t xml:space="preserve">l </w:t>
      </w:r>
      <w:r w:rsidR="2437BCCE" w:rsidRPr="00BC0ED9">
        <w:rPr>
          <w:rFonts w:ascii="Arial Narrow" w:hAnsi="Arial Narrow" w:cs="Arial"/>
          <w:b/>
          <w:bCs/>
        </w:rPr>
        <w:t>MINAMBIENTE</w:t>
      </w:r>
      <w:r w:rsidR="1A19F476" w:rsidRPr="00BC0ED9">
        <w:rPr>
          <w:rFonts w:ascii="Arial Narrow" w:hAnsi="Arial Narrow" w:cs="Arial"/>
        </w:rPr>
        <w:t>,</w:t>
      </w:r>
      <w:r w:rsidR="04A7A96B" w:rsidRPr="00BC0ED9">
        <w:rPr>
          <w:rFonts w:ascii="Arial Narrow" w:hAnsi="Arial Narrow" w:cs="Arial"/>
        </w:rPr>
        <w:t xml:space="preserve"> </w:t>
      </w:r>
      <w:r w:rsidR="1A19F476" w:rsidRPr="00BC0ED9">
        <w:rPr>
          <w:rFonts w:ascii="Arial Narrow" w:hAnsi="Arial Narrow" w:cs="Arial"/>
        </w:rPr>
        <w:t xml:space="preserve">quien deberá en el ejercicio de sus funciones observar lo dispuesto en el artículo 4 y el numeral 1° del artículo 26 de la Ley 80 de 1993 y los artículos 83 y 84 de la Ley 1474 de 2011, las </w:t>
      </w:r>
      <w:r w:rsidR="09E87A83" w:rsidRPr="00BC0ED9">
        <w:rPr>
          <w:rFonts w:ascii="Arial Narrow" w:hAnsi="Arial Narrow"/>
        </w:rPr>
        <w:t xml:space="preserve">circulares 8300-3-37982 del 7 de noviembre de 2013, 8300-2-32822 del 24 de septiembre de 2014 </w:t>
      </w:r>
      <w:r w:rsidR="09E87A83" w:rsidRPr="00BC0ED9">
        <w:rPr>
          <w:rFonts w:ascii="Arial Narrow" w:hAnsi="Arial Narrow" w:cs="Arial"/>
        </w:rPr>
        <w:t xml:space="preserve">y 8300-2-44551 del 30 de diciembre de 2014 </w:t>
      </w:r>
      <w:r w:rsidR="1A19F476" w:rsidRPr="00BC0ED9">
        <w:rPr>
          <w:rFonts w:ascii="Arial Narrow" w:hAnsi="Arial Narrow" w:cs="Arial"/>
        </w:rPr>
        <w:t xml:space="preserve">y el manual de contratación de la entidad. El supervisor no podrá adoptar decisiones que impliquen la modificación de los términos y condiciones previstas en el </w:t>
      </w:r>
      <w:r w:rsidR="3D9DABCF" w:rsidRPr="00BC0ED9">
        <w:rPr>
          <w:rFonts w:ascii="Arial Narrow" w:hAnsi="Arial Narrow" w:cs="Arial"/>
        </w:rPr>
        <w:t>contrato</w:t>
      </w:r>
      <w:r w:rsidR="1A19F476" w:rsidRPr="00BC0ED9">
        <w:rPr>
          <w:rFonts w:ascii="Arial Narrow" w:hAnsi="Arial Narrow" w:cs="Arial"/>
        </w:rPr>
        <w:t xml:space="preserve">, las cuales únicamente podrán ser adoptadas por el ordenador del gasto y </w:t>
      </w:r>
      <w:r w:rsidR="0BC5DCF1" w:rsidRPr="00BC0ED9">
        <w:rPr>
          <w:rFonts w:ascii="Arial Narrow" w:hAnsi="Arial Narrow" w:cs="Arial"/>
          <w:b/>
          <w:bCs/>
          <w:color w:val="A6A6A6"/>
          <w:u w:val="single"/>
        </w:rPr>
        <w:t>(</w:t>
      </w:r>
      <w:r w:rsidR="5328299B" w:rsidRPr="00BC0ED9">
        <w:rPr>
          <w:rFonts w:ascii="Arial Narrow" w:hAnsi="Arial Narrow" w:cs="Arial"/>
          <w:b/>
          <w:bCs/>
          <w:color w:val="A6A6A6"/>
          <w:u w:val="single"/>
        </w:rPr>
        <w:t xml:space="preserve">nombre de la </w:t>
      </w:r>
      <w:r w:rsidR="0BC5DCF1" w:rsidRPr="00BC0ED9">
        <w:rPr>
          <w:rFonts w:ascii="Arial Narrow" w:hAnsi="Arial Narrow" w:cs="Arial"/>
          <w:color w:val="A6A6A6"/>
          <w:u w:val="single"/>
        </w:rPr>
        <w:t>entidad con la que se celebra el contrato)</w:t>
      </w:r>
      <w:r w:rsidR="1A19F476" w:rsidRPr="00BC0ED9">
        <w:rPr>
          <w:rFonts w:ascii="Arial Narrow" w:hAnsi="Arial Narrow" w:cs="Arial"/>
        </w:rPr>
        <w:t xml:space="preserve">, mediante la suscripción de las correspondientes modificaciones al contrato. La supervisión consiste en el seguimiento técnico, administrativo, financiero, contable y jurídico, sobre el cumplimiento del objeto del </w:t>
      </w:r>
      <w:r w:rsidR="3D9DABCF" w:rsidRPr="00BC0ED9">
        <w:rPr>
          <w:rFonts w:ascii="Arial Narrow" w:hAnsi="Arial Narrow" w:cs="Arial"/>
        </w:rPr>
        <w:t>contrato</w:t>
      </w:r>
      <w:r w:rsidR="1A19F476" w:rsidRPr="00BC0ED9">
        <w:rPr>
          <w:rFonts w:ascii="Arial Narrow" w:hAnsi="Arial Narrow" w:cs="Arial"/>
        </w:rPr>
        <w:t xml:space="preserve">.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cumplimiento del </w:t>
      </w:r>
      <w:r w:rsidR="3D9DABCF" w:rsidRPr="00BC0ED9">
        <w:rPr>
          <w:rFonts w:ascii="Arial Narrow" w:hAnsi="Arial Narrow" w:cs="Arial"/>
        </w:rPr>
        <w:t>contrato</w:t>
      </w:r>
      <w:r w:rsidR="1A19F476" w:rsidRPr="00BC0ED9">
        <w:rPr>
          <w:rFonts w:ascii="Arial Narrow" w:hAnsi="Arial Narrow" w:cs="Arial"/>
        </w:rPr>
        <w:t xml:space="preserve">. El supervisor entre otras funciones tendrá las siguientes: </w:t>
      </w:r>
      <w:r w:rsidR="1A19F476" w:rsidRPr="00BC0ED9">
        <w:rPr>
          <w:rFonts w:ascii="Arial Narrow" w:hAnsi="Arial Narrow" w:cs="Arial"/>
          <w:b/>
          <w:bCs/>
        </w:rPr>
        <w:t>1</w:t>
      </w:r>
      <w:r w:rsidR="2F0191A6" w:rsidRPr="00BC0ED9">
        <w:rPr>
          <w:rFonts w:ascii="Arial Narrow" w:hAnsi="Arial Narrow" w:cs="Arial"/>
          <w:b/>
          <w:bCs/>
        </w:rPr>
        <w:t>.</w:t>
      </w:r>
      <w:r w:rsidR="1A19F476" w:rsidRPr="00BC0ED9">
        <w:rPr>
          <w:rFonts w:ascii="Arial Narrow" w:hAnsi="Arial Narrow" w:cs="Arial"/>
        </w:rPr>
        <w:t xml:space="preserve"> Verificar el pago de los aportes del sistema de seguridad social en salud, pensión, riesgos laborales y/o aportes parafiscales si a ello hubiere lugar, confor</w:t>
      </w:r>
      <w:r w:rsidR="2F6DA92A" w:rsidRPr="00BC0ED9">
        <w:rPr>
          <w:rFonts w:ascii="Arial Narrow" w:hAnsi="Arial Narrow" w:cs="Arial"/>
        </w:rPr>
        <w:t xml:space="preserve">me a los términos del </w:t>
      </w:r>
      <w:r w:rsidR="0B7BBA6E" w:rsidRPr="00BC0ED9">
        <w:rPr>
          <w:rFonts w:ascii="Arial Narrow" w:hAnsi="Arial Narrow" w:cs="Arial"/>
        </w:rPr>
        <w:t>contrato</w:t>
      </w:r>
      <w:r w:rsidR="2F6DA92A" w:rsidRPr="00BC0ED9">
        <w:rPr>
          <w:rFonts w:ascii="Arial Narrow" w:hAnsi="Arial Narrow" w:cs="Arial"/>
        </w:rPr>
        <w:t xml:space="preserve">. </w:t>
      </w:r>
      <w:r w:rsidR="2F6DA92A" w:rsidRPr="00BC0ED9">
        <w:rPr>
          <w:rFonts w:ascii="Arial Narrow" w:hAnsi="Arial Narrow" w:cs="Arial"/>
          <w:b/>
          <w:bCs/>
        </w:rPr>
        <w:t>2</w:t>
      </w:r>
      <w:r w:rsidR="2F0191A6" w:rsidRPr="00BC0ED9">
        <w:rPr>
          <w:rFonts w:ascii="Arial Narrow" w:hAnsi="Arial Narrow" w:cs="Arial"/>
          <w:b/>
          <w:bCs/>
        </w:rPr>
        <w:t>.</w:t>
      </w:r>
      <w:r w:rsidR="1A19F476" w:rsidRPr="00BC0ED9">
        <w:rPr>
          <w:rFonts w:ascii="Arial Narrow" w:hAnsi="Arial Narrow" w:cs="Arial"/>
        </w:rPr>
        <w:t xml:space="preserve"> </w:t>
      </w:r>
      <w:r w:rsidR="7A4366A4" w:rsidRPr="00BC0ED9">
        <w:rPr>
          <w:rFonts w:ascii="Arial Narrow" w:hAnsi="Arial Narrow" w:cs="Arial"/>
        </w:rPr>
        <w:t>Establecer un cronograma de actividades con fase</w:t>
      </w:r>
      <w:r w:rsidR="4FF8FFC2" w:rsidRPr="00BC0ED9">
        <w:rPr>
          <w:rFonts w:ascii="Arial Narrow" w:hAnsi="Arial Narrow" w:cs="Arial"/>
        </w:rPr>
        <w:t>s</w:t>
      </w:r>
      <w:r w:rsidR="7A4366A4" w:rsidRPr="00BC0ED9">
        <w:rPr>
          <w:rFonts w:ascii="Arial Narrow" w:hAnsi="Arial Narrow" w:cs="Arial"/>
        </w:rPr>
        <w:t xml:space="preserve"> o etapas secuenciales. </w:t>
      </w:r>
      <w:r w:rsidR="7A4366A4" w:rsidRPr="00BC0ED9">
        <w:rPr>
          <w:rFonts w:ascii="Arial Narrow" w:hAnsi="Arial Narrow" w:cs="Arial"/>
          <w:b/>
          <w:bCs/>
        </w:rPr>
        <w:t xml:space="preserve">3. </w:t>
      </w:r>
      <w:r w:rsidR="1A19F476" w:rsidRPr="00BC0ED9">
        <w:rPr>
          <w:rFonts w:ascii="Arial Narrow" w:hAnsi="Arial Narrow" w:cs="Arial"/>
        </w:rPr>
        <w:t xml:space="preserve">Vigilar la realización de las actividades del </w:t>
      </w:r>
      <w:r w:rsidR="3D9DABCF" w:rsidRPr="00BC0ED9">
        <w:rPr>
          <w:rFonts w:ascii="Arial Narrow" w:hAnsi="Arial Narrow" w:cs="Arial"/>
        </w:rPr>
        <w:t>contrato</w:t>
      </w:r>
      <w:r w:rsidR="1A19F476" w:rsidRPr="00BC0ED9">
        <w:rPr>
          <w:rFonts w:ascii="Arial Narrow" w:hAnsi="Arial Narrow" w:cs="Arial"/>
        </w:rPr>
        <w:t xml:space="preserve"> conforme a lo establecido en el mismo.</w:t>
      </w:r>
      <w:r w:rsidR="332888DA" w:rsidRPr="00BC0ED9">
        <w:rPr>
          <w:rFonts w:ascii="Arial Narrow" w:hAnsi="Arial Narrow" w:cs="Arial"/>
        </w:rPr>
        <w:t xml:space="preserve"> Para ello deberá exigir la entrega de productos en todas las fases de ejecución del contrato, esto es, iniciales, in</w:t>
      </w:r>
      <w:r w:rsidR="3BD356DE" w:rsidRPr="00BC0ED9">
        <w:rPr>
          <w:rFonts w:ascii="Arial Narrow" w:hAnsi="Arial Narrow" w:cs="Arial"/>
        </w:rPr>
        <w:t>t</w:t>
      </w:r>
      <w:r w:rsidR="332888DA" w:rsidRPr="00BC0ED9">
        <w:rPr>
          <w:rFonts w:ascii="Arial Narrow" w:hAnsi="Arial Narrow" w:cs="Arial"/>
        </w:rPr>
        <w:t xml:space="preserve">ermedios y finales, para evitar </w:t>
      </w:r>
      <w:r w:rsidR="0023687F" w:rsidRPr="00BC0ED9">
        <w:rPr>
          <w:rFonts w:ascii="Arial Narrow" w:hAnsi="Arial Narrow" w:cs="Arial"/>
        </w:rPr>
        <w:t>que,</w:t>
      </w:r>
      <w:r w:rsidR="332888DA" w:rsidRPr="00BC0ED9">
        <w:rPr>
          <w:rFonts w:ascii="Arial Narrow" w:hAnsi="Arial Narrow" w:cs="Arial"/>
        </w:rPr>
        <w:t xml:space="preserve"> al llegar a la terminación del contrato, el pr</w:t>
      </w:r>
      <w:r w:rsidR="09DE05F4" w:rsidRPr="00BC0ED9">
        <w:rPr>
          <w:rFonts w:ascii="Arial Narrow" w:hAnsi="Arial Narrow" w:cs="Arial"/>
        </w:rPr>
        <w:t xml:space="preserve">oducto </w:t>
      </w:r>
      <w:r w:rsidR="5B0B44EF" w:rsidRPr="00BC0ED9">
        <w:rPr>
          <w:rFonts w:ascii="Arial Narrow" w:hAnsi="Arial Narrow" w:cs="Arial"/>
        </w:rPr>
        <w:t xml:space="preserve">no </w:t>
      </w:r>
      <w:r w:rsidR="09DE05F4" w:rsidRPr="00BC0ED9">
        <w:rPr>
          <w:rFonts w:ascii="Arial Narrow" w:hAnsi="Arial Narrow" w:cs="Arial"/>
        </w:rPr>
        <w:t xml:space="preserve">satisfaga su objeto contractual y la necesidad o </w:t>
      </w:r>
      <w:r w:rsidR="00765318" w:rsidRPr="00BC0ED9">
        <w:rPr>
          <w:rFonts w:ascii="Arial Narrow" w:hAnsi="Arial Narrow" w:cs="Arial"/>
        </w:rPr>
        <w:t>justificación</w:t>
      </w:r>
      <w:r w:rsidR="09DE05F4" w:rsidRPr="00BC0ED9">
        <w:rPr>
          <w:rFonts w:ascii="Arial Narrow" w:hAnsi="Arial Narrow" w:cs="Arial"/>
        </w:rPr>
        <w:t xml:space="preserve"> de la contratación.</w:t>
      </w:r>
      <w:r w:rsidR="1A19F476" w:rsidRPr="00BC0ED9">
        <w:rPr>
          <w:rFonts w:ascii="Arial Narrow" w:hAnsi="Arial Narrow" w:cs="Arial"/>
        </w:rPr>
        <w:t xml:space="preserve"> </w:t>
      </w:r>
      <w:r w:rsidR="528C459E" w:rsidRPr="00BC0ED9">
        <w:rPr>
          <w:rFonts w:ascii="Arial Narrow" w:hAnsi="Arial Narrow" w:cs="Arial"/>
          <w:b/>
          <w:bCs/>
        </w:rPr>
        <w:t>4</w:t>
      </w:r>
      <w:r w:rsidR="2F0191A6" w:rsidRPr="00BC0ED9">
        <w:rPr>
          <w:rFonts w:ascii="Arial Narrow" w:hAnsi="Arial Narrow" w:cs="Arial"/>
          <w:b/>
          <w:bCs/>
        </w:rPr>
        <w:t>.</w:t>
      </w:r>
      <w:r w:rsidR="1A19F476" w:rsidRPr="00BC0ED9">
        <w:rPr>
          <w:rFonts w:ascii="Arial Narrow" w:hAnsi="Arial Narrow" w:cs="Arial"/>
        </w:rPr>
        <w:t xml:space="preserve"> Solicitar oportunamente cualquier modificación del contrato e indicar las circunstancias de tiempo, modo y lugar que la justifica. </w:t>
      </w:r>
      <w:r w:rsidR="33C2117A" w:rsidRPr="00BC0ED9">
        <w:rPr>
          <w:rFonts w:ascii="Arial Narrow" w:hAnsi="Arial Narrow" w:cs="Arial"/>
          <w:b/>
          <w:bCs/>
        </w:rPr>
        <w:t>5</w:t>
      </w:r>
      <w:r w:rsidR="2F0191A6" w:rsidRPr="00BC0ED9">
        <w:rPr>
          <w:rFonts w:ascii="Arial Narrow" w:hAnsi="Arial Narrow" w:cs="Arial"/>
          <w:b/>
          <w:bCs/>
        </w:rPr>
        <w:t>.</w:t>
      </w:r>
      <w:r w:rsidR="1A19F476" w:rsidRPr="00BC0ED9">
        <w:rPr>
          <w:rFonts w:ascii="Arial Narrow" w:hAnsi="Arial Narrow" w:cs="Arial"/>
        </w:rPr>
        <w:t xml:space="preserve"> Presentar el informe periódico de supervisión, en el que conste la verificación de la ejecución del </w:t>
      </w:r>
      <w:r w:rsidR="3D9DABCF" w:rsidRPr="00BC0ED9">
        <w:rPr>
          <w:rFonts w:ascii="Arial Narrow" w:hAnsi="Arial Narrow" w:cs="Arial"/>
        </w:rPr>
        <w:t>contrato</w:t>
      </w:r>
      <w:r w:rsidR="1A19F476" w:rsidRPr="00BC0ED9">
        <w:rPr>
          <w:rFonts w:ascii="Arial Narrow" w:hAnsi="Arial Narrow" w:cs="Arial"/>
        </w:rPr>
        <w:t xml:space="preserve"> conforme los documentos e informes del mismo. </w:t>
      </w:r>
      <w:r w:rsidR="03521D04" w:rsidRPr="00BC0ED9">
        <w:rPr>
          <w:rFonts w:ascii="Arial Narrow" w:hAnsi="Arial Narrow" w:cs="Arial"/>
          <w:b/>
          <w:bCs/>
        </w:rPr>
        <w:t>6</w:t>
      </w:r>
      <w:r w:rsidR="1A19F476" w:rsidRPr="00BC0ED9">
        <w:rPr>
          <w:rFonts w:ascii="Arial Narrow" w:hAnsi="Arial Narrow" w:cs="Arial"/>
          <w:b/>
          <w:bCs/>
        </w:rPr>
        <w:t>.</w:t>
      </w:r>
      <w:r w:rsidR="1A19F476" w:rsidRPr="00BC0ED9">
        <w:rPr>
          <w:rFonts w:ascii="Arial Narrow" w:hAnsi="Arial Narrow" w:cs="Arial"/>
        </w:rPr>
        <w:t xml:space="preserve"> En el evento en que se requiera, proyectar el acta de liquidación del </w:t>
      </w:r>
      <w:r w:rsidR="3D9DABCF" w:rsidRPr="00BC0ED9">
        <w:rPr>
          <w:rFonts w:ascii="Arial Narrow" w:hAnsi="Arial Narrow" w:cs="Arial"/>
        </w:rPr>
        <w:t>contrato</w:t>
      </w:r>
      <w:r w:rsidR="1A19F476" w:rsidRPr="00BC0ED9">
        <w:rPr>
          <w:rFonts w:ascii="Arial Narrow" w:hAnsi="Arial Narrow" w:cs="Arial"/>
        </w:rPr>
        <w:t xml:space="preserve">. El supervisor presentará un informe final y el recibo a satisfacción de los documentos e informes, por cada uno de los </w:t>
      </w:r>
      <w:r w:rsidR="239B3696" w:rsidRPr="00BC0ED9">
        <w:rPr>
          <w:rFonts w:ascii="Arial Narrow" w:hAnsi="Arial Narrow" w:cs="Arial"/>
        </w:rPr>
        <w:t>pago</w:t>
      </w:r>
      <w:r w:rsidR="1A19F476" w:rsidRPr="00BC0ED9">
        <w:rPr>
          <w:rFonts w:ascii="Arial Narrow" w:hAnsi="Arial Narrow" w:cs="Arial"/>
        </w:rPr>
        <w:t>s realizados al</w:t>
      </w:r>
      <w:r w:rsidR="2F6DA92A" w:rsidRPr="00BC0ED9">
        <w:rPr>
          <w:rFonts w:ascii="Arial Narrow" w:hAnsi="Arial Narrow" w:cs="Arial"/>
        </w:rPr>
        <w:t xml:space="preserve"> contratista. </w:t>
      </w:r>
      <w:r w:rsidR="7F59BA06" w:rsidRPr="00BC0ED9">
        <w:rPr>
          <w:rFonts w:ascii="Arial Narrow" w:hAnsi="Arial Narrow" w:cs="Arial"/>
          <w:b/>
          <w:bCs/>
        </w:rPr>
        <w:t>7</w:t>
      </w:r>
      <w:r w:rsidR="2F0191A6" w:rsidRPr="00BC0ED9">
        <w:rPr>
          <w:rFonts w:ascii="Arial Narrow" w:hAnsi="Arial Narrow" w:cs="Arial"/>
          <w:b/>
          <w:bCs/>
        </w:rPr>
        <w:t>.</w:t>
      </w:r>
      <w:r w:rsidR="1A19F476" w:rsidRPr="00BC0ED9">
        <w:rPr>
          <w:rFonts w:ascii="Arial Narrow" w:hAnsi="Arial Narrow" w:cs="Arial"/>
        </w:rPr>
        <w:t xml:space="preserve"> El supervisor deberá verificar, en el caso que aplique, si los bienes utilizados por el contratista se encuentran en debido estado de conservación. </w:t>
      </w:r>
      <w:r w:rsidR="757BF174" w:rsidRPr="00BC0ED9">
        <w:rPr>
          <w:rFonts w:ascii="Arial Narrow" w:hAnsi="Arial Narrow" w:cs="Arial"/>
          <w:b/>
          <w:bCs/>
        </w:rPr>
        <w:t>8</w:t>
      </w:r>
      <w:r w:rsidR="1A19F476" w:rsidRPr="00BC0ED9">
        <w:rPr>
          <w:rFonts w:ascii="Arial Narrow" w:hAnsi="Arial Narrow" w:cs="Arial"/>
          <w:b/>
          <w:bCs/>
        </w:rPr>
        <w:t>.</w:t>
      </w:r>
      <w:r w:rsidR="1A19F476" w:rsidRPr="00BC0ED9">
        <w:rPr>
          <w:rFonts w:ascii="Arial Narrow" w:hAnsi="Arial Narrow" w:cs="Arial"/>
        </w:rPr>
        <w:t xml:space="preserve"> En caso de renuncia, encargo y cualquier otra situación administrativa que impida la debida supervisión del presente contrato, el supervisor deberá previamente notificar al Grupo de Contratos de tal situación, aportando el acta de seguimiento y estado en que se encuentra la supervisión</w:t>
      </w:r>
      <w:r w:rsidR="150A720F" w:rsidRPr="00BC0ED9">
        <w:rPr>
          <w:rFonts w:ascii="Arial Narrow" w:hAnsi="Arial Narrow" w:cs="Arial"/>
        </w:rPr>
        <w:t xml:space="preserve">. </w:t>
      </w:r>
      <w:r w:rsidR="2F4B8D20" w:rsidRPr="00BC0ED9">
        <w:rPr>
          <w:rFonts w:ascii="Arial Narrow" w:hAnsi="Arial Narrow" w:cs="Arial"/>
          <w:b/>
          <w:bCs/>
        </w:rPr>
        <w:t>9</w:t>
      </w:r>
      <w:r w:rsidR="475CE751" w:rsidRPr="00BC0ED9">
        <w:rPr>
          <w:rFonts w:ascii="Arial Narrow" w:hAnsi="Arial Narrow" w:cs="Arial"/>
          <w:b/>
          <w:bCs/>
        </w:rPr>
        <w:t>.</w:t>
      </w:r>
      <w:r w:rsidR="475CE751" w:rsidRPr="00BC0ED9">
        <w:rPr>
          <w:rFonts w:ascii="Arial Narrow" w:hAnsi="Arial Narrow" w:cs="Arial"/>
        </w:rPr>
        <w:t xml:space="preserve"> </w:t>
      </w:r>
      <w:r w:rsidR="475CE751" w:rsidRPr="00BC0ED9">
        <w:rPr>
          <w:rFonts w:ascii="Arial Narrow" w:hAnsi="Arial Narrow"/>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contrato, señalando el grado de cumplimiento de las obligaciones contractuales. En este caso, no será necesario notificar la designación de supervisión a quien sea nombrado en el cargo en el cual se encuentra la supervisión del contrato. </w:t>
      </w:r>
      <w:r w:rsidR="0ACC2288" w:rsidRPr="00BC0ED9">
        <w:rPr>
          <w:rFonts w:ascii="Arial Narrow" w:hAnsi="Arial Narrow"/>
          <w:b/>
          <w:bCs/>
        </w:rPr>
        <w:t>10</w:t>
      </w:r>
      <w:r w:rsidR="2F0191A6" w:rsidRPr="00BC0ED9">
        <w:rPr>
          <w:rFonts w:ascii="Arial Narrow" w:hAnsi="Arial Narrow"/>
          <w:b/>
          <w:bCs/>
        </w:rPr>
        <w:t>.</w:t>
      </w:r>
      <w:r w:rsidR="475CE751" w:rsidRPr="00BC0ED9">
        <w:rPr>
          <w:rFonts w:ascii="Arial Narrow" w:hAnsi="Arial Narrow" w:cs="Arial"/>
          <w:b/>
          <w:bCs/>
        </w:rPr>
        <w:t xml:space="preserve"> </w:t>
      </w:r>
      <w:r w:rsidR="475CE751" w:rsidRPr="00BC0ED9">
        <w:rPr>
          <w:rFonts w:ascii="Arial Narrow" w:hAnsi="Arial Narrow" w:cs="Arial"/>
          <w:color w:val="000000"/>
          <w:shd w:val="clear" w:color="auto" w:fill="FFFFFF"/>
        </w:rPr>
        <w:t xml:space="preserve">Vigilar que durante la ejecución del objeto contratado el contratista de cumplimiento a los criterios de sostenibilidad ambiental si fueron pactados. </w:t>
      </w:r>
      <w:r w:rsidR="475CE751" w:rsidRPr="00BC0ED9">
        <w:rPr>
          <w:rFonts w:ascii="Arial Narrow" w:hAnsi="Arial Narrow" w:cs="Arial"/>
          <w:b/>
          <w:bCs/>
          <w:color w:val="000000"/>
          <w:shd w:val="clear" w:color="auto" w:fill="FFFFFF"/>
        </w:rPr>
        <w:t>1</w:t>
      </w:r>
      <w:r w:rsidR="3FA86F5A" w:rsidRPr="00BC0ED9">
        <w:rPr>
          <w:rFonts w:ascii="Arial Narrow" w:hAnsi="Arial Narrow" w:cs="Arial"/>
          <w:b/>
          <w:bCs/>
          <w:color w:val="000000" w:themeColor="text1"/>
        </w:rPr>
        <w:t>1</w:t>
      </w:r>
      <w:r w:rsidR="475CE751" w:rsidRPr="00BC0ED9">
        <w:rPr>
          <w:rFonts w:ascii="Arial Narrow" w:hAnsi="Arial Narrow" w:cs="Arial"/>
          <w:b/>
          <w:bCs/>
          <w:color w:val="000000"/>
          <w:shd w:val="clear" w:color="auto" w:fill="FFFFFF"/>
        </w:rPr>
        <w:t>.</w:t>
      </w:r>
      <w:r w:rsidR="475CE751" w:rsidRPr="00BC0ED9">
        <w:rPr>
          <w:rFonts w:ascii="Arial Narrow" w:hAnsi="Arial Narrow" w:cs="Arial"/>
          <w:color w:val="000000"/>
          <w:shd w:val="clear" w:color="auto" w:fill="FFFFFF"/>
        </w:rPr>
        <w:t xml:space="preserve"> Vigilar que durante la ejecución del objeto contratado </w:t>
      </w:r>
      <w:r w:rsidR="475CE751" w:rsidRPr="00BC0ED9">
        <w:rPr>
          <w:rFonts w:ascii="Arial Narrow" w:hAnsi="Arial Narrow" w:cs="Arial"/>
          <w:color w:val="000000"/>
          <w:shd w:val="clear" w:color="auto" w:fill="FFFFFF"/>
        </w:rPr>
        <w:lastRenderedPageBreak/>
        <w:t xml:space="preserve">el contratista de cumplimiento a las políticas establecidas por el Ministerio en materia de seguridad de la información y demás reglas contractuales pactadas en el presente contrato relacionadas con la seguridad de la información. </w:t>
      </w:r>
      <w:r w:rsidR="2F0191A6" w:rsidRPr="00BC0ED9">
        <w:rPr>
          <w:rFonts w:ascii="Arial Narrow" w:hAnsi="Arial Narrow" w:cs="Arial"/>
          <w:b/>
          <w:bCs/>
          <w:color w:val="000000"/>
          <w:shd w:val="clear" w:color="auto" w:fill="FFFFFF"/>
        </w:rPr>
        <w:t>1</w:t>
      </w:r>
      <w:r w:rsidR="7DAA1E05" w:rsidRPr="00BC0ED9">
        <w:rPr>
          <w:rFonts w:ascii="Arial Narrow" w:hAnsi="Arial Narrow" w:cs="Arial"/>
          <w:b/>
          <w:bCs/>
          <w:color w:val="000000" w:themeColor="text1"/>
        </w:rPr>
        <w:t>2</w:t>
      </w:r>
      <w:r w:rsidR="475CE751" w:rsidRPr="00BC0ED9">
        <w:rPr>
          <w:rFonts w:ascii="Arial Narrow" w:hAnsi="Arial Narrow" w:cs="Arial"/>
          <w:b/>
          <w:bCs/>
          <w:color w:val="000000"/>
          <w:shd w:val="clear" w:color="auto" w:fill="FFFFFF"/>
        </w:rPr>
        <w:t>.</w:t>
      </w:r>
      <w:r w:rsidR="475CE751" w:rsidRPr="00BC0ED9">
        <w:rPr>
          <w:rFonts w:ascii="Arial Narrow" w:hAnsi="Arial Narrow" w:cs="Arial"/>
          <w:color w:val="000000"/>
          <w:shd w:val="clear" w:color="auto" w:fill="FFFFFF"/>
        </w:rPr>
        <w:t xml:space="preserve"> Suscribir conjuntamente con el Contratista el Acta de confidencialidad de la información establecido en el </w:t>
      </w:r>
      <w:r w:rsidR="2437BCCE" w:rsidRPr="00BC0ED9">
        <w:rPr>
          <w:rFonts w:ascii="Arial Narrow" w:hAnsi="Arial Narrow" w:cs="Arial"/>
          <w:color w:val="000000"/>
          <w:shd w:val="clear" w:color="auto" w:fill="FFFFFF"/>
        </w:rPr>
        <w:t>MINAMBIENTE</w:t>
      </w:r>
      <w:r w:rsidR="475CE751" w:rsidRPr="00BC0ED9">
        <w:rPr>
          <w:rFonts w:ascii="Arial Narrow" w:hAnsi="Arial Narrow" w:cs="Arial"/>
          <w:color w:val="000000"/>
          <w:shd w:val="clear" w:color="auto" w:fill="FFFFFF"/>
        </w:rPr>
        <w:t xml:space="preserve">IG cuando aplique según el objeto del contrato y lo establecido en el Manual de Contratación de la Entidad. </w:t>
      </w:r>
      <w:r w:rsidR="475CE751" w:rsidRPr="00BC0ED9">
        <w:rPr>
          <w:rFonts w:ascii="Arial Narrow" w:hAnsi="Arial Narrow" w:cs="Arial"/>
          <w:b/>
          <w:bCs/>
          <w:color w:val="000000"/>
          <w:shd w:val="clear" w:color="auto" w:fill="FFFFFF"/>
        </w:rPr>
        <w:t>1</w:t>
      </w:r>
      <w:r w:rsidR="1EA0D9BE" w:rsidRPr="00BC0ED9">
        <w:rPr>
          <w:rFonts w:ascii="Arial Narrow" w:hAnsi="Arial Narrow" w:cs="Arial"/>
          <w:b/>
          <w:bCs/>
          <w:color w:val="000000" w:themeColor="text1"/>
        </w:rPr>
        <w:t>3</w:t>
      </w:r>
      <w:r w:rsidR="475CE751" w:rsidRPr="00BC0ED9">
        <w:rPr>
          <w:rFonts w:ascii="Arial Narrow" w:hAnsi="Arial Narrow" w:cs="Arial"/>
          <w:b/>
          <w:bCs/>
          <w:color w:val="000000"/>
          <w:shd w:val="clear" w:color="auto" w:fill="FFFFFF"/>
        </w:rPr>
        <w:t>.</w:t>
      </w:r>
      <w:r w:rsidR="475CE751" w:rsidRPr="00BC0ED9">
        <w:rPr>
          <w:rFonts w:ascii="Arial Narrow" w:hAnsi="Arial Narrow" w:cs="Arial"/>
          <w:color w:val="000000"/>
          <w:shd w:val="clear" w:color="auto" w:fill="FFFFFF"/>
        </w:rPr>
        <w:t xml:space="preserve"> </w:t>
      </w:r>
      <w:r w:rsidR="240EA3EE" w:rsidRPr="00BC0ED9">
        <w:rPr>
          <w:rFonts w:ascii="Arial Narrow" w:hAnsi="Arial Narrow" w:cs="Arial"/>
        </w:rPr>
        <w:t xml:space="preserve">Cuando el contrato verse sobre publicación de obras, independientemente del formato de la publicación y de la forma y fuente de desarrollo, el supervisor deberá velar porque la entidad ejecutora envié una copia de la misma, al Centro de Documentación para que forme parte del registro de publicaciones. </w:t>
      </w:r>
      <w:r w:rsidR="240EA3EE" w:rsidRPr="00BC0ED9">
        <w:rPr>
          <w:rFonts w:ascii="Arial Narrow" w:hAnsi="Arial Narrow" w:cs="Arial"/>
          <w:b/>
          <w:bCs/>
        </w:rPr>
        <w:t>1</w:t>
      </w:r>
      <w:r w:rsidR="0869353F" w:rsidRPr="00BC0ED9">
        <w:rPr>
          <w:rFonts w:ascii="Arial Narrow" w:hAnsi="Arial Narrow" w:cs="Arial"/>
          <w:b/>
          <w:bCs/>
        </w:rPr>
        <w:t>4</w:t>
      </w:r>
      <w:r w:rsidR="240EA3EE" w:rsidRPr="00BC0ED9">
        <w:rPr>
          <w:rFonts w:ascii="Arial Narrow" w:hAnsi="Arial Narrow" w:cs="Arial"/>
          <w:b/>
          <w:bCs/>
        </w:rPr>
        <w:t xml:space="preserve">. </w:t>
      </w:r>
      <w:r w:rsidR="240EA3EE" w:rsidRPr="00BC0ED9">
        <w:rPr>
          <w:rFonts w:ascii="Arial Narrow" w:hAnsi="Arial Narrow" w:cs="Arial"/>
          <w:color w:val="000000"/>
          <w:shd w:val="clear" w:color="auto" w:fill="FFFFFF"/>
        </w:rPr>
        <w:t>Cuando el objeto del contrato</w:t>
      </w:r>
      <w:r w:rsidR="240EA3EE" w:rsidRPr="00BC0ED9">
        <w:rPr>
          <w:rFonts w:ascii="Arial Narrow" w:hAnsi="Arial Narrow" w:cs="Arial"/>
          <w:b/>
          <w:bCs/>
          <w:color w:val="000000"/>
          <w:shd w:val="clear" w:color="auto" w:fill="FFFFFF"/>
        </w:rPr>
        <w:t xml:space="preserve"> </w:t>
      </w:r>
      <w:r w:rsidR="240EA3EE" w:rsidRPr="00BC0ED9">
        <w:rPr>
          <w:rFonts w:ascii="Arial Narrow" w:hAnsi="Arial Narrow" w:cs="Arial"/>
          <w:color w:val="000000"/>
          <w:shd w:val="clear" w:color="auto" w:fill="FFFFFF"/>
        </w:rPr>
        <w:t>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 salvo que sobre los mismos pesen restricciones establecidas por la Ley</w:t>
      </w:r>
      <w:r w:rsidR="475CE751" w:rsidRPr="00BC0ED9">
        <w:rPr>
          <w:rFonts w:ascii="Arial Narrow" w:hAnsi="Arial Narrow" w:cs="Arial"/>
          <w:color w:val="000000"/>
          <w:shd w:val="clear" w:color="auto" w:fill="FFFFFF"/>
        </w:rPr>
        <w:t>.</w:t>
      </w:r>
      <w:r w:rsidR="240EA3EE" w:rsidRPr="00BC0ED9">
        <w:rPr>
          <w:rFonts w:ascii="Arial Narrow" w:hAnsi="Arial Narrow" w:cs="Arial"/>
          <w:color w:val="000000"/>
          <w:shd w:val="clear" w:color="auto" w:fill="FFFFFF"/>
        </w:rPr>
        <w:t xml:space="preserve"> </w:t>
      </w:r>
      <w:r w:rsidR="240EA3EE" w:rsidRPr="00BC0ED9">
        <w:rPr>
          <w:rFonts w:ascii="Arial Narrow" w:hAnsi="Arial Narrow" w:cs="Arial"/>
          <w:b/>
          <w:bCs/>
          <w:color w:val="000000"/>
          <w:shd w:val="clear" w:color="auto" w:fill="FFFFFF"/>
        </w:rPr>
        <w:t>1</w:t>
      </w:r>
      <w:r w:rsidR="25BF0C13" w:rsidRPr="00BC0ED9">
        <w:rPr>
          <w:rFonts w:ascii="Arial Narrow" w:hAnsi="Arial Narrow" w:cs="Arial"/>
          <w:b/>
          <w:bCs/>
          <w:color w:val="000000" w:themeColor="text1"/>
        </w:rPr>
        <w:t>5</w:t>
      </w:r>
      <w:r w:rsidR="240EA3EE" w:rsidRPr="00BC0ED9">
        <w:rPr>
          <w:rFonts w:ascii="Arial Narrow" w:hAnsi="Arial Narrow" w:cs="Arial"/>
          <w:b/>
          <w:bCs/>
          <w:color w:val="000000"/>
          <w:shd w:val="clear" w:color="auto" w:fill="FFFFFF"/>
        </w:rPr>
        <w:t xml:space="preserve">. </w:t>
      </w:r>
      <w:r w:rsidR="240EA3EE" w:rsidRPr="00BC0ED9">
        <w:rPr>
          <w:rFonts w:ascii="Arial Narrow" w:hAnsi="Arial Narrow" w:cs="Arial"/>
        </w:rPr>
        <w:t xml:space="preserve">Dar ingreso al almacén de los bienes que se adquieran en la ejecución del contrato. </w:t>
      </w:r>
      <w:r w:rsidR="240EA3EE" w:rsidRPr="00BC0ED9">
        <w:rPr>
          <w:rFonts w:ascii="Arial Narrow" w:hAnsi="Arial Narrow" w:cs="Arial"/>
          <w:b/>
          <w:bCs/>
        </w:rPr>
        <w:t>1</w:t>
      </w:r>
      <w:r w:rsidR="226FBE7A" w:rsidRPr="00BC0ED9">
        <w:rPr>
          <w:rFonts w:ascii="Arial Narrow" w:hAnsi="Arial Narrow" w:cs="Arial"/>
          <w:b/>
          <w:bCs/>
        </w:rPr>
        <w:t>6</w:t>
      </w:r>
      <w:r w:rsidR="240EA3EE" w:rsidRPr="00BC0ED9">
        <w:rPr>
          <w:rFonts w:ascii="Arial Narrow" w:hAnsi="Arial Narrow" w:cs="Arial"/>
          <w:b/>
          <w:bCs/>
        </w:rPr>
        <w:t xml:space="preserve">. </w:t>
      </w:r>
      <w:r w:rsidR="240EA3EE" w:rsidRPr="00BC0ED9">
        <w:rPr>
          <w:rFonts w:ascii="Arial Narrow" w:hAnsi="Arial Narrow" w:cs="Arial"/>
        </w:rPr>
        <w:t xml:space="preserve">Verificar el cumplimiento de los criterios de seguridad y salud en el trabajo, y de los criterios de sostenibilidad ambiental cuando aplique. </w:t>
      </w:r>
      <w:r w:rsidR="240EA3EE" w:rsidRPr="00BC0ED9">
        <w:rPr>
          <w:rFonts w:ascii="Arial Narrow" w:hAnsi="Arial Narrow" w:cs="Arial"/>
          <w:b/>
          <w:bCs/>
        </w:rPr>
        <w:t>1</w:t>
      </w:r>
      <w:r w:rsidR="495C8FA4" w:rsidRPr="00BC0ED9">
        <w:rPr>
          <w:rFonts w:ascii="Arial Narrow" w:hAnsi="Arial Narrow" w:cs="Arial"/>
          <w:b/>
          <w:bCs/>
        </w:rPr>
        <w:t>7</w:t>
      </w:r>
      <w:r w:rsidR="240EA3EE" w:rsidRPr="00BC0ED9">
        <w:rPr>
          <w:rFonts w:ascii="Arial Narrow" w:hAnsi="Arial Narrow" w:cs="Arial"/>
          <w:b/>
          <w:bCs/>
        </w:rPr>
        <w:t xml:space="preserve">. </w:t>
      </w:r>
      <w:r w:rsidR="240EA3EE" w:rsidRPr="00BC0ED9">
        <w:rPr>
          <w:rFonts w:ascii="Arial Narrow" w:hAnsi="Arial Narrow" w:cs="Arial"/>
        </w:rPr>
        <w:t>Realizar las acciones tendientes a verificar que las creaciones u obras realizadas en virtud del contrato suscrito entre las partes se encuentren exentas de plagio o cualquier tipo de vulneración al régimen de propiedad intelectual en Colombia, y dar aviso ante las autoridades pertinentes en caso de evidenciar una infracción.</w:t>
      </w:r>
      <w:r w:rsidR="3247AC91" w:rsidRPr="00BC0ED9">
        <w:rPr>
          <w:rFonts w:ascii="Arial Narrow" w:hAnsi="Arial Narrow" w:cs="Arial"/>
        </w:rPr>
        <w:t xml:space="preserve"> </w:t>
      </w:r>
      <w:r w:rsidR="3247AC91" w:rsidRPr="00BC0ED9">
        <w:rPr>
          <w:rFonts w:ascii="Arial Narrow" w:hAnsi="Arial Narrow" w:cs="Arial"/>
          <w:b/>
          <w:bCs/>
        </w:rPr>
        <w:t>1</w:t>
      </w:r>
      <w:r w:rsidR="38C2419F" w:rsidRPr="00BC0ED9">
        <w:rPr>
          <w:rFonts w:ascii="Arial Narrow" w:hAnsi="Arial Narrow" w:cs="Arial"/>
          <w:b/>
          <w:bCs/>
        </w:rPr>
        <w:t>8</w:t>
      </w:r>
      <w:r w:rsidR="3247AC91" w:rsidRPr="00BC0ED9">
        <w:rPr>
          <w:rFonts w:ascii="Arial Narrow" w:hAnsi="Arial Narrow" w:cs="Arial"/>
          <w:b/>
          <w:bCs/>
        </w:rPr>
        <w:t xml:space="preserve">. </w:t>
      </w:r>
      <w:r w:rsidR="3247AC91" w:rsidRPr="00BC0ED9">
        <w:rPr>
          <w:rFonts w:ascii="Arial Narrow" w:hAnsi="Arial Narrow" w:cs="Arial"/>
        </w:rPr>
        <w:t>Vigilar que se mantenga la vigencia de la garantía</w:t>
      </w:r>
      <w:r w:rsidR="6A561D78" w:rsidRPr="00BC0ED9">
        <w:rPr>
          <w:rFonts w:ascii="Arial Narrow" w:hAnsi="Arial Narrow" w:cs="Arial"/>
        </w:rPr>
        <w:t xml:space="preserve"> </w:t>
      </w:r>
      <w:r w:rsidR="3247AC91" w:rsidRPr="00BC0ED9">
        <w:rPr>
          <w:rFonts w:ascii="Arial Narrow" w:hAnsi="Arial Narrow" w:cs="Arial"/>
        </w:rPr>
        <w:t xml:space="preserve">hasta la liquidación del contrato, de conformidad con lo señalado en el artículo 2.2.1.2.3.1.1 y ss. del Decreto 1082 de 2015. </w:t>
      </w:r>
      <w:r w:rsidR="3247AC91" w:rsidRPr="00BC0ED9">
        <w:rPr>
          <w:rFonts w:ascii="Arial Narrow" w:hAnsi="Arial Narrow" w:cs="Arial"/>
          <w:b/>
          <w:bCs/>
        </w:rPr>
        <w:t>1</w:t>
      </w:r>
      <w:r w:rsidR="2DA84EE8" w:rsidRPr="00BC0ED9">
        <w:rPr>
          <w:rFonts w:ascii="Arial Narrow" w:hAnsi="Arial Narrow" w:cs="Arial"/>
          <w:b/>
          <w:bCs/>
        </w:rPr>
        <w:t>9</w:t>
      </w:r>
      <w:r w:rsidR="3247AC91" w:rsidRPr="00BC0ED9">
        <w:rPr>
          <w:rFonts w:ascii="Arial Narrow" w:hAnsi="Arial Narrow" w:cs="Arial"/>
          <w:b/>
          <w:bCs/>
        </w:rPr>
        <w:t xml:space="preserve">. </w:t>
      </w:r>
      <w:r w:rsidR="65FE0EF0" w:rsidRPr="00BC0ED9">
        <w:rPr>
          <w:rFonts w:ascii="Arial Narrow" w:hAnsi="Arial Narrow" w:cs="Arial"/>
        </w:rPr>
        <w:t>Evaluar periódicamente la ejecución de los contratos destinados a dar cumplimiento a la sentencia T-302 de 2017 y verificar el cumplimiento de los criterios objetivos establecidos para la asignación de beneficios</w:t>
      </w:r>
      <w:r w:rsidR="7B8E95C8" w:rsidRPr="00BC0ED9">
        <w:rPr>
          <w:rFonts w:ascii="Arial Narrow" w:hAnsi="Arial Narrow" w:cs="Arial"/>
        </w:rPr>
        <w:t xml:space="preserve"> (cuando aplique)</w:t>
      </w:r>
      <w:r w:rsidR="65FE0EF0" w:rsidRPr="00BC0ED9">
        <w:rPr>
          <w:rFonts w:ascii="Arial Narrow" w:hAnsi="Arial Narrow" w:cs="Arial"/>
          <w:b/>
          <w:bCs/>
        </w:rPr>
        <w:t xml:space="preserve">. </w:t>
      </w:r>
      <w:r w:rsidR="49AB5018" w:rsidRPr="00BC0ED9">
        <w:rPr>
          <w:rFonts w:ascii="Arial Narrow" w:hAnsi="Arial Narrow" w:cs="Arial"/>
          <w:b/>
          <w:bCs/>
        </w:rPr>
        <w:t>20</w:t>
      </w:r>
      <w:r w:rsidR="65FE0EF0" w:rsidRPr="00BC0ED9">
        <w:rPr>
          <w:rFonts w:ascii="Arial Narrow" w:hAnsi="Arial Narrow" w:cs="Arial"/>
          <w:b/>
          <w:bCs/>
        </w:rPr>
        <w:t xml:space="preserve">. </w:t>
      </w:r>
      <w:r w:rsidR="0839DDE4" w:rsidRPr="00BC0ED9">
        <w:rPr>
          <w:rFonts w:ascii="Arial Narrow" w:hAnsi="Arial Narrow" w:cs="Arial"/>
        </w:rPr>
        <w:t xml:space="preserve">Es </w:t>
      </w:r>
      <w:r w:rsidR="0023687F" w:rsidRPr="00BC0ED9">
        <w:rPr>
          <w:rFonts w:ascii="Arial Narrow" w:hAnsi="Arial Narrow" w:cs="Arial"/>
        </w:rPr>
        <w:t>responsabilidad</w:t>
      </w:r>
      <w:r w:rsidR="0839DDE4" w:rsidRPr="00BC0ED9">
        <w:rPr>
          <w:rFonts w:ascii="Arial Narrow" w:hAnsi="Arial Narrow" w:cs="Arial"/>
        </w:rPr>
        <w:t xml:space="preserve"> del supervisor carg</w:t>
      </w:r>
      <w:r w:rsidR="363D858A" w:rsidRPr="00BC0ED9">
        <w:rPr>
          <w:rFonts w:ascii="Arial Narrow" w:hAnsi="Arial Narrow" w:cs="Arial"/>
        </w:rPr>
        <w:t>a</w:t>
      </w:r>
      <w:r w:rsidR="0839DDE4" w:rsidRPr="00BC0ED9">
        <w:rPr>
          <w:rFonts w:ascii="Arial Narrow" w:hAnsi="Arial Narrow" w:cs="Arial"/>
        </w:rPr>
        <w:t>r la información de ejecución del contrato en el expedien</w:t>
      </w:r>
      <w:r w:rsidR="2C2BC3AB" w:rsidRPr="00BC0ED9">
        <w:rPr>
          <w:rFonts w:ascii="Arial Narrow" w:hAnsi="Arial Narrow" w:cs="Arial"/>
        </w:rPr>
        <w:t>t</w:t>
      </w:r>
      <w:r w:rsidR="0839DDE4" w:rsidRPr="00BC0ED9">
        <w:rPr>
          <w:rFonts w:ascii="Arial Narrow" w:hAnsi="Arial Narrow" w:cs="Arial"/>
        </w:rPr>
        <w:t>e digital</w:t>
      </w:r>
      <w:r w:rsidR="38B3B51D" w:rsidRPr="00BC0ED9">
        <w:rPr>
          <w:rFonts w:ascii="Arial Narrow" w:hAnsi="Arial Narrow" w:cs="Arial"/>
        </w:rPr>
        <w:t xml:space="preserve"> del archivo contractual establecido por la Entidad y deberá cargar los soportes de ejecución del mismo y supervisar el plan de pagos del contra</w:t>
      </w:r>
      <w:r w:rsidR="4AEDDFAD" w:rsidRPr="00BC0ED9">
        <w:rPr>
          <w:rFonts w:ascii="Arial Narrow" w:hAnsi="Arial Narrow" w:cs="Arial"/>
        </w:rPr>
        <w:t>to.</w:t>
      </w:r>
      <w:r w:rsidR="475CE751" w:rsidRPr="00BC0ED9">
        <w:rPr>
          <w:rFonts w:ascii="Arial Narrow" w:hAnsi="Arial Narrow" w:cs="Arial"/>
          <w:color w:val="000000"/>
          <w:shd w:val="clear" w:color="auto" w:fill="FFFFFF"/>
        </w:rPr>
        <w:t xml:space="preserve"> </w:t>
      </w:r>
      <w:r w:rsidR="0EE75C41" w:rsidRPr="00BC0ED9">
        <w:rPr>
          <w:rFonts w:ascii="Arial Narrow" w:hAnsi="Arial Narrow" w:cs="Arial"/>
          <w:b/>
          <w:bCs/>
          <w:u w:val="single"/>
        </w:rPr>
        <w:t>DÉCIMA</w:t>
      </w:r>
      <w:r w:rsidR="71CE70E2" w:rsidRPr="00BC0ED9">
        <w:rPr>
          <w:rFonts w:ascii="Arial Narrow" w:hAnsi="Arial Narrow" w:cs="Arial"/>
          <w:b/>
          <w:bCs/>
          <w:u w:val="single"/>
        </w:rPr>
        <w:t xml:space="preserve"> </w:t>
      </w:r>
      <w:r w:rsidR="0023687F" w:rsidRPr="00BC0ED9">
        <w:rPr>
          <w:rFonts w:ascii="Arial Narrow" w:hAnsi="Arial Narrow" w:cs="Arial"/>
          <w:b/>
          <w:bCs/>
          <w:u w:val="single"/>
        </w:rPr>
        <w:t>PRIMERA.</w:t>
      </w:r>
      <w:r w:rsidR="0023687F" w:rsidRPr="00BC0ED9">
        <w:rPr>
          <w:rFonts w:ascii="Arial Narrow" w:hAnsi="Arial Narrow" w:cs="Arial"/>
          <w:b/>
          <w:bCs/>
        </w:rPr>
        <w:t xml:space="preserve"> -</w:t>
      </w:r>
      <w:r w:rsidR="24712EA2" w:rsidRPr="00BC0ED9">
        <w:rPr>
          <w:rFonts w:ascii="Arial Narrow" w:hAnsi="Arial Narrow" w:cs="Arial"/>
          <w:b/>
          <w:bCs/>
        </w:rPr>
        <w:t>GARANTÍA:</w:t>
      </w:r>
      <w:r w:rsidR="144BB4A2" w:rsidRPr="00BC0ED9">
        <w:rPr>
          <w:rFonts w:ascii="Arial Narrow" w:hAnsi="Arial Narrow" w:cs="Arial"/>
          <w:b/>
          <w:bCs/>
        </w:rPr>
        <w:t xml:space="preserve"> </w:t>
      </w:r>
      <w:r w:rsidR="3636CCC2" w:rsidRPr="00BC0ED9">
        <w:rPr>
          <w:rFonts w:ascii="Arial Narrow" w:hAnsi="Arial Narrow" w:cs="Arial"/>
        </w:rPr>
        <w:t xml:space="preserve">De acuerdo con lo establecido en el artículo 7 de la Ley 1150 de 2007, el numeral 7 del artículo </w:t>
      </w:r>
      <w:r w:rsidR="5FD23289" w:rsidRPr="00BC0ED9">
        <w:rPr>
          <w:rFonts w:ascii="Arial Narrow" w:hAnsi="Arial Narrow" w:cs="Arial"/>
        </w:rPr>
        <w:t>2.2.1.1.2.1.1</w:t>
      </w:r>
      <w:r w:rsidR="3636CCC2" w:rsidRPr="00BC0ED9">
        <w:rPr>
          <w:rFonts w:ascii="Arial Narrow" w:hAnsi="Arial Narrow" w:cs="Arial"/>
        </w:rPr>
        <w:t xml:space="preserve"> y </w:t>
      </w:r>
      <w:r w:rsidR="5FD23289" w:rsidRPr="00BC0ED9">
        <w:rPr>
          <w:rFonts w:ascii="Arial Narrow" w:hAnsi="Arial Narrow" w:cs="Arial"/>
        </w:rPr>
        <w:t>la Sección 3</w:t>
      </w:r>
      <w:r w:rsidR="73F796FB" w:rsidRPr="00BC0ED9">
        <w:rPr>
          <w:rFonts w:ascii="Arial Narrow" w:hAnsi="Arial Narrow" w:cs="Arial"/>
        </w:rPr>
        <w:t xml:space="preserve">, </w:t>
      </w:r>
      <w:r w:rsidR="73F796FB" w:rsidRPr="00BC0ED9">
        <w:rPr>
          <w:rFonts w:ascii="Arial Narrow" w:hAnsi="Arial Narrow"/>
        </w:rPr>
        <w:t xml:space="preserve">Subsección 1 </w:t>
      </w:r>
      <w:r w:rsidR="5FD23289" w:rsidRPr="00BC0ED9">
        <w:rPr>
          <w:rFonts w:ascii="Arial Narrow" w:hAnsi="Arial Narrow" w:cs="Arial"/>
        </w:rPr>
        <w:t>del</w:t>
      </w:r>
      <w:r w:rsidR="3636CCC2" w:rsidRPr="00BC0ED9">
        <w:rPr>
          <w:rFonts w:ascii="Arial Narrow" w:hAnsi="Arial Narrow" w:cs="Arial"/>
        </w:rPr>
        <w:t xml:space="preserve"> Decreto 1</w:t>
      </w:r>
      <w:r w:rsidR="5FD23289" w:rsidRPr="00BC0ED9">
        <w:rPr>
          <w:rFonts w:ascii="Arial Narrow" w:hAnsi="Arial Narrow" w:cs="Arial"/>
        </w:rPr>
        <w:t>082 de 2015</w:t>
      </w:r>
      <w:r w:rsidR="3636CCC2" w:rsidRPr="00BC0ED9">
        <w:rPr>
          <w:rFonts w:ascii="Arial Narrow" w:hAnsi="Arial Narrow" w:cs="Arial"/>
        </w:rPr>
        <w:t xml:space="preserve">, la entidad con la cual se celebra el </w:t>
      </w:r>
      <w:r w:rsidR="3D9DABCF" w:rsidRPr="00BC0ED9">
        <w:rPr>
          <w:rFonts w:ascii="Arial Narrow" w:hAnsi="Arial Narrow" w:cs="Arial"/>
        </w:rPr>
        <w:t>contrato</w:t>
      </w:r>
      <w:r w:rsidR="3636CCC2" w:rsidRPr="00BC0ED9">
        <w:rPr>
          <w:rFonts w:ascii="Arial Narrow" w:hAnsi="Arial Narrow" w:cs="Arial"/>
        </w:rPr>
        <w:t xml:space="preserve"> deberá amparar los riesgos derivados del </w:t>
      </w:r>
      <w:r w:rsidR="3D9DABCF" w:rsidRPr="00BC0ED9">
        <w:rPr>
          <w:rFonts w:ascii="Arial Narrow" w:hAnsi="Arial Narrow" w:cs="Arial"/>
        </w:rPr>
        <w:t>contrato</w:t>
      </w:r>
      <w:r w:rsidR="3636CCC2" w:rsidRPr="00BC0ED9">
        <w:rPr>
          <w:rFonts w:ascii="Arial Narrow" w:hAnsi="Arial Narrow" w:cs="Arial"/>
        </w:rPr>
        <w:t>, de conformidad con la siguiente tabla:</w:t>
      </w:r>
      <w:r w:rsidR="0BC5DCF1" w:rsidRPr="00BC0ED9">
        <w:rPr>
          <w:rFonts w:ascii="Arial Narrow" w:hAnsi="Arial Narrow" w:cs="Arial"/>
        </w:rPr>
        <w:t xml:space="preserve"> </w:t>
      </w:r>
      <w:r w:rsidR="0BC5DCF1" w:rsidRPr="00BC0ED9">
        <w:rPr>
          <w:rFonts w:ascii="Arial Narrow" w:hAnsi="Arial Narrow" w:cs="Arial"/>
          <w:color w:val="A6A6A6"/>
        </w:rPr>
        <w:t>(De acuerdo a lo señalado en el estudio previo)</w:t>
      </w:r>
    </w:p>
    <w:tbl>
      <w:tblPr>
        <w:tblpPr w:leftFromText="141" w:rightFromText="141" w:vertAnchor="text" w:horzAnchor="margin" w:tblpY="186"/>
        <w:tblW w:w="0" w:type="auto"/>
        <w:tblCellMar>
          <w:left w:w="0" w:type="dxa"/>
          <w:right w:w="0" w:type="dxa"/>
        </w:tblCellMar>
        <w:tblLook w:val="04A0" w:firstRow="1" w:lastRow="0" w:firstColumn="1" w:lastColumn="0" w:noHBand="0" w:noVBand="1"/>
      </w:tblPr>
      <w:tblGrid>
        <w:gridCol w:w="3886"/>
        <w:gridCol w:w="982"/>
        <w:gridCol w:w="1561"/>
        <w:gridCol w:w="2389"/>
      </w:tblGrid>
      <w:tr w:rsidR="009A291C" w:rsidRPr="00BC0ED9" w14:paraId="276085D1" w14:textId="77777777" w:rsidTr="77C36D35">
        <w:trPr>
          <w:trHeight w:val="122"/>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FA7FAD"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Riesgo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61E830"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 xml:space="preserve">Porcentaje </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AE427D"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Sobre el valor</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D6B32C"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Vigencia</w:t>
            </w:r>
          </w:p>
        </w:tc>
      </w:tr>
      <w:tr w:rsidR="009A291C" w:rsidRPr="00BC0ED9" w14:paraId="59629DB3" w14:textId="77777777" w:rsidTr="77C36D35">
        <w:trPr>
          <w:trHeight w:val="548"/>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DBA266" w14:textId="77777777" w:rsidR="009A291C" w:rsidRPr="00BC0ED9" w:rsidRDefault="009A291C" w:rsidP="00DA3D99">
            <w:pPr>
              <w:widowControl w:val="0"/>
              <w:jc w:val="both"/>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Cumplimiento del </w:t>
            </w:r>
            <w:r w:rsidR="0063512F" w:rsidRPr="00BC0ED9">
              <w:rPr>
                <w:rFonts w:ascii="Arial Narrow" w:hAnsi="Arial Narrow" w:cs="Arial"/>
                <w:color w:val="A6A6A6"/>
                <w:spacing w:val="-2"/>
                <w:sz w:val="20"/>
                <w:lang w:eastAsia="es-CO"/>
              </w:rPr>
              <w:t>contrato</w:t>
            </w:r>
            <w:r w:rsidRPr="00BC0ED9">
              <w:rPr>
                <w:rFonts w:ascii="Arial Narrow" w:hAnsi="Arial Narrow" w:cs="Arial"/>
                <w:color w:val="A6A6A6"/>
                <w:spacing w:val="-2"/>
                <w:sz w:val="20"/>
                <w:lang w:eastAsia="es-CO"/>
              </w:rPr>
              <w:t xml:space="preserve"> (cubre el incumplimiento total o parcial, tardío o defectuoso, pago de multas y penal pecuniarias imputables al contratista)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72A6659" w14:textId="77777777" w:rsidR="009A291C" w:rsidRPr="00BC0ED9" w:rsidRDefault="009A291C" w:rsidP="00623FE8">
            <w:pPr>
              <w:widowControl w:val="0"/>
              <w:jc w:val="center"/>
              <w:rPr>
                <w:rFonts w:ascii="Arial Narrow" w:hAnsi="Arial Narrow" w:cs="Arial"/>
                <w:i/>
                <w:color w:val="A6A6A6"/>
                <w:spacing w:val="-2"/>
                <w:sz w:val="20"/>
                <w:lang w:eastAsia="es-CO"/>
              </w:rPr>
            </w:pPr>
          </w:p>
          <w:p w14:paraId="4C6A8939" w14:textId="77777777" w:rsidR="009A291C" w:rsidRPr="00BC0ED9" w:rsidRDefault="003C2EA3"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XX</w:t>
            </w:r>
            <w:r w:rsidR="009A291C" w:rsidRPr="00BC0ED9">
              <w:rPr>
                <w:rFonts w:ascii="Arial Narrow" w:hAnsi="Arial Narrow" w:cs="Arial"/>
                <w:i/>
                <w:color w:val="A6A6A6"/>
                <w:spacing w:val="-2"/>
                <w:sz w:val="20"/>
                <w:lang w:eastAsia="es-CO"/>
              </w:rPr>
              <w:t xml:space="preserve"> %</w:t>
            </w:r>
          </w:p>
          <w:p w14:paraId="0A37501D" w14:textId="77777777" w:rsidR="009A291C" w:rsidRPr="00BC0ED9" w:rsidRDefault="009A291C" w:rsidP="00623FE8">
            <w:pPr>
              <w:widowControl w:val="0"/>
              <w:jc w:val="center"/>
              <w:rPr>
                <w:rFonts w:ascii="Arial Narrow" w:hAnsi="Arial Narrow" w:cs="Arial"/>
                <w:i/>
                <w:color w:val="A6A6A6"/>
                <w:spacing w:val="-2"/>
                <w:sz w:val="20"/>
                <w:lang w:eastAsia="es-CO"/>
              </w:rPr>
            </w:pP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617F97B" w14:textId="77777777" w:rsidR="009A291C" w:rsidRPr="00BC0ED9" w:rsidRDefault="009A291C" w:rsidP="00FA03F2">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 xml:space="preserve">Del valor total </w:t>
            </w:r>
            <w:r w:rsidR="00FA03F2" w:rsidRPr="00BC0ED9">
              <w:rPr>
                <w:rFonts w:ascii="Arial Narrow" w:hAnsi="Arial Narrow" w:cs="Arial"/>
                <w:i/>
                <w:color w:val="A6A6A6"/>
                <w:spacing w:val="-2"/>
                <w:sz w:val="20"/>
                <w:lang w:eastAsia="es-CO"/>
              </w:rPr>
              <w:t>del contrato</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F216D0A" w14:textId="750234E5" w:rsidR="009A291C" w:rsidRPr="00BC0ED9" w:rsidRDefault="009A291C" w:rsidP="003C2EA3">
            <w:pPr>
              <w:widowControl w:val="0"/>
              <w:jc w:val="center"/>
              <w:rPr>
                <w:rFonts w:ascii="Arial Narrow" w:hAnsi="Arial Narrow" w:cs="Arial"/>
                <w:color w:val="A6A6A6"/>
                <w:spacing w:val="-2"/>
                <w:sz w:val="20"/>
                <w:lang w:eastAsia="es-CO"/>
              </w:rPr>
            </w:pPr>
            <w:r w:rsidRPr="00BC0ED9">
              <w:rPr>
                <w:rFonts w:ascii="Arial Narrow" w:hAnsi="Arial Narrow" w:cs="Arial"/>
                <w:color w:val="A6A6A6"/>
                <w:spacing w:val="-2"/>
                <w:sz w:val="20"/>
                <w:lang w:eastAsia="es-CO"/>
              </w:rPr>
              <w:t xml:space="preserve">A partir del plazo de ejecución del </w:t>
            </w:r>
            <w:r w:rsidR="0063512F" w:rsidRPr="00BC0ED9">
              <w:rPr>
                <w:rFonts w:ascii="Arial Narrow" w:hAnsi="Arial Narrow" w:cs="Arial"/>
                <w:color w:val="A6A6A6"/>
                <w:spacing w:val="-2"/>
                <w:sz w:val="20"/>
                <w:lang w:eastAsia="es-CO"/>
              </w:rPr>
              <w:t>contrato</w:t>
            </w:r>
            <w:r w:rsidRPr="00BC0ED9">
              <w:rPr>
                <w:rFonts w:ascii="Arial Narrow" w:hAnsi="Arial Narrow" w:cs="Arial"/>
                <w:color w:val="A6A6A6"/>
                <w:spacing w:val="-2"/>
                <w:sz w:val="20"/>
                <w:lang w:eastAsia="es-CO"/>
              </w:rPr>
              <w:t xml:space="preserve"> y </w:t>
            </w:r>
            <w:r w:rsidR="003C2EA3" w:rsidRPr="00BC0ED9">
              <w:rPr>
                <w:rFonts w:ascii="Arial Narrow" w:hAnsi="Arial Narrow" w:cs="Arial"/>
                <w:color w:val="A6A6A6"/>
                <w:spacing w:val="-2"/>
                <w:sz w:val="20"/>
                <w:lang w:eastAsia="es-CO"/>
              </w:rPr>
              <w:t>XX</w:t>
            </w:r>
            <w:r w:rsidRPr="00BC0ED9">
              <w:rPr>
                <w:rFonts w:ascii="Arial Narrow" w:hAnsi="Arial Narrow" w:cs="Arial"/>
                <w:color w:val="A6A6A6"/>
                <w:spacing w:val="-2"/>
                <w:sz w:val="20"/>
                <w:lang w:eastAsia="es-CO"/>
              </w:rPr>
              <w:t xml:space="preserve"> meses má</w:t>
            </w:r>
            <w:r w:rsidR="001509D1" w:rsidRPr="00BC0ED9">
              <w:rPr>
                <w:rFonts w:ascii="Arial Narrow" w:hAnsi="Arial Narrow" w:cs="Arial"/>
                <w:color w:val="A6A6A6"/>
                <w:spacing w:val="-2"/>
                <w:sz w:val="20"/>
                <w:lang w:eastAsia="es-CO"/>
              </w:rPr>
              <w:t>s y en todo caso deberá mantenerse vigente hasta la liquidación del contrato</w:t>
            </w:r>
          </w:p>
        </w:tc>
      </w:tr>
      <w:tr w:rsidR="009A291C" w:rsidRPr="00BC0ED9" w14:paraId="79231948" w14:textId="77777777" w:rsidTr="77C36D35">
        <w:trPr>
          <w:trHeight w:val="47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B6C854" w14:textId="77777777" w:rsidR="009A291C" w:rsidRPr="00BC0ED9" w:rsidRDefault="009A291C" w:rsidP="00DA3D99">
            <w:pPr>
              <w:widowControl w:val="0"/>
              <w:jc w:val="both"/>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Calidad del Servicio (perjuicios derivados de la deficiente calidad del servicio prestado)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A40534F" w14:textId="77777777" w:rsidR="009A291C" w:rsidRPr="00BC0ED9" w:rsidRDefault="003C2EA3"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XX</w:t>
            </w:r>
            <w:r w:rsidR="009A291C" w:rsidRPr="00BC0ED9">
              <w:rPr>
                <w:rFonts w:ascii="Arial Narrow" w:hAnsi="Arial Narrow" w:cs="Arial"/>
                <w:i/>
                <w:color w:val="A6A6A6"/>
                <w:spacing w:val="-2"/>
                <w:sz w:val="20"/>
                <w:lang w:eastAsia="es-CO"/>
              </w:rPr>
              <w:t>%</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CC15F16" w14:textId="1D614931" w:rsidR="009A291C" w:rsidRPr="00BC0ED9" w:rsidRDefault="009A291C"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 xml:space="preserve">Del valor </w:t>
            </w:r>
            <w:r w:rsidR="0023687F" w:rsidRPr="00BC0ED9">
              <w:rPr>
                <w:rFonts w:ascii="Arial Narrow" w:hAnsi="Arial Narrow" w:cs="Arial"/>
                <w:i/>
                <w:color w:val="A6A6A6"/>
                <w:spacing w:val="-2"/>
                <w:sz w:val="20"/>
                <w:lang w:eastAsia="es-CO"/>
              </w:rPr>
              <w:t>total del</w:t>
            </w:r>
            <w:r w:rsidR="00FA03F2" w:rsidRPr="00BC0ED9">
              <w:rPr>
                <w:rFonts w:ascii="Arial Narrow" w:hAnsi="Arial Narrow" w:cs="Arial"/>
                <w:i/>
                <w:color w:val="A6A6A6"/>
                <w:spacing w:val="-2"/>
                <w:sz w:val="20"/>
                <w:lang w:eastAsia="es-CO"/>
              </w:rPr>
              <w:t xml:space="preserve"> contrato</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715A666" w14:textId="77777777" w:rsidR="009A291C" w:rsidRPr="00BC0ED9" w:rsidRDefault="009A291C" w:rsidP="003C2EA3">
            <w:pPr>
              <w:widowControl w:val="0"/>
              <w:jc w:val="center"/>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A partir del plazo de ejecución del </w:t>
            </w:r>
            <w:r w:rsidR="0063512F" w:rsidRPr="00BC0ED9">
              <w:rPr>
                <w:rFonts w:ascii="Arial Narrow" w:hAnsi="Arial Narrow" w:cs="Arial"/>
                <w:color w:val="A6A6A6"/>
                <w:spacing w:val="-2"/>
                <w:sz w:val="20"/>
                <w:lang w:eastAsia="es-CO"/>
              </w:rPr>
              <w:t>contrato</w:t>
            </w:r>
            <w:r w:rsidRPr="00BC0ED9">
              <w:rPr>
                <w:rFonts w:ascii="Arial Narrow" w:hAnsi="Arial Narrow" w:cs="Arial"/>
                <w:color w:val="A6A6A6"/>
                <w:spacing w:val="-2"/>
                <w:sz w:val="20"/>
                <w:lang w:eastAsia="es-CO"/>
              </w:rPr>
              <w:t xml:space="preserve"> y </w:t>
            </w:r>
            <w:r w:rsidR="003C2EA3" w:rsidRPr="00BC0ED9">
              <w:rPr>
                <w:rFonts w:ascii="Arial Narrow" w:hAnsi="Arial Narrow" w:cs="Arial"/>
                <w:color w:val="A6A6A6"/>
                <w:spacing w:val="-2"/>
                <w:sz w:val="20"/>
                <w:lang w:eastAsia="es-CO"/>
              </w:rPr>
              <w:t>XX</w:t>
            </w:r>
            <w:r w:rsidRPr="00BC0ED9">
              <w:rPr>
                <w:rFonts w:ascii="Arial Narrow" w:hAnsi="Arial Narrow" w:cs="Arial"/>
                <w:color w:val="A6A6A6"/>
                <w:spacing w:val="-2"/>
                <w:sz w:val="20"/>
                <w:lang w:eastAsia="es-CO"/>
              </w:rPr>
              <w:t xml:space="preserve"> meses más.</w:t>
            </w:r>
          </w:p>
        </w:tc>
      </w:tr>
      <w:tr w:rsidR="009A291C" w:rsidRPr="00BC0ED9" w14:paraId="0BBBB5D7" w14:textId="77777777" w:rsidTr="77C36D35">
        <w:trPr>
          <w:trHeight w:val="47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ED86F3" w14:textId="49E37BF3" w:rsidR="009A291C" w:rsidRPr="00BC0ED9" w:rsidRDefault="009A291C" w:rsidP="00DA3D99">
            <w:pPr>
              <w:widowControl w:val="0"/>
              <w:jc w:val="both"/>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Salarios, Prestaciones Sociales legales e indemnizaciones laborales (perjuicios ocasionados por el incumplimiento de las obligaciones laborales del contratista derivadas de la contratación del personal </w:t>
            </w:r>
            <w:r w:rsidR="0023687F" w:rsidRPr="00BC0ED9">
              <w:rPr>
                <w:rFonts w:ascii="Arial Narrow" w:hAnsi="Arial Narrow" w:cs="Arial"/>
                <w:color w:val="A6A6A6"/>
                <w:spacing w:val="-2"/>
                <w:sz w:val="20"/>
                <w:lang w:eastAsia="es-CO"/>
              </w:rPr>
              <w:t>utilizado en</w:t>
            </w:r>
            <w:r w:rsidRPr="00BC0ED9">
              <w:rPr>
                <w:rFonts w:ascii="Arial Narrow" w:hAnsi="Arial Narrow" w:cs="Arial"/>
                <w:color w:val="A6A6A6"/>
                <w:spacing w:val="-2"/>
                <w:sz w:val="20"/>
                <w:lang w:eastAsia="es-CO"/>
              </w:rPr>
              <w:t xml:space="preserve"> el territorio nacional)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7A4896F" w14:textId="77777777" w:rsidR="009A291C" w:rsidRPr="00BC0ED9" w:rsidRDefault="003C2EA3"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XX</w:t>
            </w:r>
            <w:r w:rsidR="009A291C" w:rsidRPr="00BC0ED9">
              <w:rPr>
                <w:rFonts w:ascii="Arial Narrow" w:hAnsi="Arial Narrow" w:cs="Arial"/>
                <w:i/>
                <w:color w:val="A6A6A6"/>
                <w:spacing w:val="-2"/>
                <w:sz w:val="20"/>
                <w:lang w:eastAsia="es-CO"/>
              </w:rPr>
              <w:t>%</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BA0D831" w14:textId="12F5B71D" w:rsidR="009A291C" w:rsidRPr="00BC0ED9" w:rsidRDefault="009A291C" w:rsidP="77C36D35">
            <w:pPr>
              <w:widowControl w:val="0"/>
              <w:jc w:val="center"/>
              <w:rPr>
                <w:rFonts w:ascii="Arial Narrow" w:hAnsi="Arial Narrow" w:cs="Arial"/>
                <w:i/>
                <w:iCs/>
                <w:color w:val="A6A6A6"/>
                <w:spacing w:val="-2"/>
                <w:sz w:val="20"/>
                <w:szCs w:val="20"/>
                <w:lang w:eastAsia="es-CO"/>
              </w:rPr>
            </w:pPr>
            <w:r w:rsidRPr="00BC0ED9">
              <w:rPr>
                <w:rFonts w:ascii="Arial Narrow" w:hAnsi="Arial Narrow" w:cs="Arial"/>
                <w:i/>
                <w:iCs/>
                <w:color w:val="A6A6A6"/>
                <w:spacing w:val="-2"/>
                <w:sz w:val="20"/>
                <w:szCs w:val="20"/>
                <w:lang w:eastAsia="es-CO"/>
              </w:rPr>
              <w:t xml:space="preserve">Del valor </w:t>
            </w:r>
            <w:r w:rsidR="0023687F" w:rsidRPr="00BC0ED9">
              <w:rPr>
                <w:rFonts w:ascii="Arial Narrow" w:hAnsi="Arial Narrow" w:cs="Arial"/>
                <w:i/>
                <w:iCs/>
                <w:color w:val="A6A6A6"/>
                <w:spacing w:val="-2"/>
                <w:sz w:val="20"/>
                <w:szCs w:val="20"/>
                <w:lang w:eastAsia="es-CO"/>
              </w:rPr>
              <w:t>total del</w:t>
            </w:r>
            <w:r w:rsidR="00FA03F2" w:rsidRPr="00BC0ED9">
              <w:rPr>
                <w:rFonts w:ascii="Arial Narrow" w:hAnsi="Arial Narrow" w:cs="Arial"/>
                <w:i/>
                <w:iCs/>
                <w:color w:val="A6A6A6"/>
                <w:spacing w:val="-2"/>
                <w:sz w:val="20"/>
                <w:szCs w:val="20"/>
                <w:lang w:eastAsia="es-CO"/>
              </w:rPr>
              <w:t xml:space="preserve"> contrato</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33A82EE" w14:textId="77777777" w:rsidR="009A291C" w:rsidRPr="00BC0ED9" w:rsidRDefault="009A291C" w:rsidP="00623FE8">
            <w:pPr>
              <w:widowControl w:val="0"/>
              <w:jc w:val="center"/>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A partir del plazo de ejecución del </w:t>
            </w:r>
            <w:r w:rsidR="0063512F" w:rsidRPr="00BC0ED9">
              <w:rPr>
                <w:rFonts w:ascii="Arial Narrow" w:hAnsi="Arial Narrow" w:cs="Arial"/>
                <w:color w:val="A6A6A6"/>
                <w:spacing w:val="-2"/>
                <w:sz w:val="20"/>
                <w:lang w:eastAsia="es-CO"/>
              </w:rPr>
              <w:t>contrato</w:t>
            </w:r>
            <w:r w:rsidR="003C2EA3" w:rsidRPr="00BC0ED9">
              <w:rPr>
                <w:rFonts w:ascii="Arial Narrow" w:hAnsi="Arial Narrow" w:cs="Arial"/>
                <w:color w:val="A6A6A6"/>
                <w:spacing w:val="-2"/>
                <w:sz w:val="20"/>
                <w:lang w:eastAsia="es-CO"/>
              </w:rPr>
              <w:t xml:space="preserve"> y XX</w:t>
            </w:r>
            <w:r w:rsidRPr="00BC0ED9">
              <w:rPr>
                <w:rFonts w:ascii="Arial Narrow" w:hAnsi="Arial Narrow" w:cs="Arial"/>
                <w:color w:val="A6A6A6"/>
                <w:spacing w:val="-2"/>
                <w:sz w:val="20"/>
                <w:lang w:eastAsia="es-CO"/>
              </w:rPr>
              <w:t xml:space="preserve"> años más.</w:t>
            </w:r>
          </w:p>
        </w:tc>
      </w:tr>
      <w:tr w:rsidR="009A291C" w:rsidRPr="00BC0ED9" w14:paraId="1C6547B4" w14:textId="77777777" w:rsidTr="77C36D35">
        <w:trPr>
          <w:trHeight w:val="47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A524892" w14:textId="77777777" w:rsidR="009A291C" w:rsidRPr="00BC0ED9" w:rsidRDefault="009A291C" w:rsidP="00DA3D99">
            <w:pPr>
              <w:widowControl w:val="0"/>
              <w:jc w:val="both"/>
              <w:rPr>
                <w:rFonts w:ascii="Arial Narrow" w:hAnsi="Arial Narrow" w:cs="Arial"/>
                <w:color w:val="A6A6A6"/>
                <w:spacing w:val="-2"/>
                <w:sz w:val="20"/>
                <w:lang w:eastAsia="es-CO"/>
              </w:rPr>
            </w:pPr>
            <w:r w:rsidRPr="00BC0ED9">
              <w:rPr>
                <w:rFonts w:ascii="Arial Narrow" w:hAnsi="Arial Narrow" w:cs="Arial"/>
                <w:color w:val="A6A6A6"/>
                <w:sz w:val="20"/>
                <w:lang w:eastAsia="es-CO"/>
              </w:rPr>
              <w:t>Responsabilidad civil extracontractual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tcPr>
          <w:p w14:paraId="7624922B" w14:textId="77777777" w:rsidR="009A291C" w:rsidRPr="00BC0ED9" w:rsidRDefault="00413568" w:rsidP="55FBF0B8">
            <w:pPr>
              <w:widowControl w:val="0"/>
              <w:jc w:val="center"/>
              <w:rPr>
                <w:rFonts w:ascii="Arial Narrow" w:hAnsi="Arial Narrow" w:cs="Arial"/>
                <w:i/>
                <w:iCs/>
                <w:color w:val="A6A6A6"/>
                <w:spacing w:val="-2"/>
                <w:sz w:val="20"/>
                <w:szCs w:val="20"/>
                <w:lang w:eastAsia="es-CO"/>
              </w:rPr>
            </w:pPr>
            <w:r w:rsidRPr="00BC0ED9">
              <w:rPr>
                <w:rFonts w:ascii="Arial Narrow" w:hAnsi="Arial Narrow" w:cs="Arial"/>
                <w:color w:val="A6A6A6" w:themeColor="background1" w:themeShade="A6"/>
                <w:sz w:val="20"/>
                <w:szCs w:val="20"/>
                <w:lang w:eastAsia="es-CO"/>
              </w:rPr>
              <w:t>xxxx</w:t>
            </w:r>
            <w:r w:rsidR="009A291C" w:rsidRPr="00BC0ED9">
              <w:rPr>
                <w:rFonts w:ascii="Arial Narrow" w:hAnsi="Arial Narrow" w:cs="Arial"/>
                <w:color w:val="A6A6A6" w:themeColor="background1" w:themeShade="A6"/>
                <w:sz w:val="20"/>
                <w:szCs w:val="20"/>
                <w:lang w:eastAsia="es-CO"/>
              </w:rPr>
              <w:t xml:space="preserve"> SMLMV</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E7BEAA2" w14:textId="77777777" w:rsidR="009A291C" w:rsidRPr="00BC0ED9" w:rsidRDefault="009A291C" w:rsidP="00623FE8">
            <w:pPr>
              <w:widowControl w:val="0"/>
              <w:jc w:val="center"/>
              <w:rPr>
                <w:rFonts w:ascii="Arial Narrow" w:hAnsi="Arial Narrow" w:cs="Arial"/>
                <w:i/>
                <w:color w:val="A6A6A6"/>
                <w:spacing w:val="-2"/>
                <w:sz w:val="20"/>
                <w:lang w:eastAsia="es-CO"/>
              </w:rPr>
            </w:pPr>
            <w:r w:rsidRPr="00BC0ED9">
              <w:rPr>
                <w:rFonts w:ascii="Arial Narrow" w:hAnsi="Arial Narrow" w:cs="Arial"/>
                <w:color w:val="A6A6A6"/>
                <w:sz w:val="20"/>
                <w:lang w:eastAsia="es-CO"/>
              </w:rPr>
              <w:t> </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C40ED84" w14:textId="77777777" w:rsidR="009A291C" w:rsidRPr="00BC0ED9" w:rsidRDefault="009A291C" w:rsidP="00926672">
            <w:pPr>
              <w:widowControl w:val="0"/>
              <w:jc w:val="center"/>
              <w:rPr>
                <w:rFonts w:ascii="Arial Narrow" w:hAnsi="Arial Narrow" w:cs="Arial"/>
                <w:color w:val="A6A6A6"/>
                <w:spacing w:val="-2"/>
                <w:sz w:val="20"/>
                <w:lang w:eastAsia="es-CO"/>
              </w:rPr>
            </w:pPr>
            <w:r w:rsidRPr="00BC0ED9">
              <w:rPr>
                <w:rFonts w:ascii="Arial Narrow" w:hAnsi="Arial Narrow" w:cs="Arial"/>
                <w:color w:val="A6A6A6"/>
                <w:sz w:val="20"/>
                <w:lang w:eastAsia="es-CO"/>
              </w:rPr>
              <w:t xml:space="preserve">Por el termino de Ejecución del </w:t>
            </w:r>
            <w:r w:rsidR="0063512F" w:rsidRPr="00BC0ED9">
              <w:rPr>
                <w:rFonts w:ascii="Arial Narrow" w:hAnsi="Arial Narrow" w:cs="Arial"/>
                <w:color w:val="A6A6A6"/>
                <w:sz w:val="20"/>
                <w:lang w:eastAsia="es-CO"/>
              </w:rPr>
              <w:t>contrato</w:t>
            </w:r>
          </w:p>
        </w:tc>
      </w:tr>
    </w:tbl>
    <w:p w14:paraId="4C50C071" w14:textId="46E0C86B" w:rsidR="00F77270" w:rsidRPr="00BC0ED9" w:rsidRDefault="0C0D5DEE" w:rsidP="77C36D35">
      <w:pPr>
        <w:spacing w:line="259" w:lineRule="auto"/>
        <w:jc w:val="both"/>
        <w:rPr>
          <w:rFonts w:ascii="Arial Narrow" w:hAnsi="Arial Narrow" w:cs="Arial"/>
          <w:color w:val="A6A6A6" w:themeColor="background1" w:themeShade="A6"/>
          <w:sz w:val="16"/>
          <w:szCs w:val="16"/>
        </w:rPr>
      </w:pPr>
      <w:r w:rsidRPr="00BC0ED9">
        <w:rPr>
          <w:rFonts w:ascii="Arial Narrow" w:hAnsi="Arial Narrow" w:cs="Arial"/>
          <w:color w:val="A6A6A6" w:themeColor="background1" w:themeShade="A6"/>
          <w:sz w:val="16"/>
          <w:szCs w:val="16"/>
        </w:rPr>
        <w:t>(incluir los amparos de conformidad con lo señalado en el estudio previo)</w:t>
      </w:r>
    </w:p>
    <w:p w14:paraId="4A97FEF8" w14:textId="164D04EF" w:rsidR="00F77270" w:rsidRPr="00BC0ED9" w:rsidRDefault="2958255C" w:rsidP="0459D41F">
      <w:pPr>
        <w:spacing w:line="259" w:lineRule="auto"/>
        <w:jc w:val="both"/>
        <w:rPr>
          <w:rFonts w:ascii="Arial Narrow" w:hAnsi="Arial Narrow" w:cs="Arial"/>
        </w:rPr>
      </w:pPr>
      <w:r w:rsidRPr="00BC0ED9">
        <w:rPr>
          <w:rFonts w:ascii="Arial Narrow" w:hAnsi="Arial Narrow" w:cs="Arial"/>
          <w:b/>
          <w:bCs/>
          <w:color w:val="A6A6A6" w:themeColor="background1" w:themeShade="A6"/>
        </w:rPr>
        <w:t>PARÁGRAFO</w:t>
      </w:r>
      <w:r w:rsidR="71847DBF" w:rsidRPr="00BC0ED9">
        <w:rPr>
          <w:rFonts w:ascii="Arial Narrow" w:hAnsi="Arial Narrow" w:cs="Arial"/>
          <w:b/>
          <w:bCs/>
          <w:color w:val="A6A6A6" w:themeColor="background1" w:themeShade="A6"/>
        </w:rPr>
        <w:t xml:space="preserve"> PRIMERO</w:t>
      </w:r>
      <w:r w:rsidRPr="00BC0ED9">
        <w:rPr>
          <w:rFonts w:ascii="Arial Narrow" w:hAnsi="Arial Narrow" w:cs="Arial"/>
          <w:b/>
          <w:bCs/>
          <w:color w:val="A6A6A6" w:themeColor="background1" w:themeShade="A6"/>
        </w:rPr>
        <w:t xml:space="preserve">: </w:t>
      </w:r>
      <w:r w:rsidRPr="00BC0ED9">
        <w:rPr>
          <w:rFonts w:ascii="Arial Narrow" w:hAnsi="Arial Narrow" w:cs="Arial"/>
          <w:color w:val="A6A6A6" w:themeColor="background1" w:themeShade="A6"/>
        </w:rPr>
        <w:t xml:space="preserve">La póliza de responsabilidad civil </w:t>
      </w:r>
      <w:r w:rsidR="3A1ABE54" w:rsidRPr="00BC0ED9">
        <w:rPr>
          <w:rFonts w:ascii="Arial Narrow" w:hAnsi="Arial Narrow" w:cs="Arial"/>
          <w:color w:val="A6A6A6" w:themeColor="background1" w:themeShade="A6"/>
        </w:rPr>
        <w:t>extracontractual</w:t>
      </w:r>
      <w:r w:rsidRPr="00BC0ED9">
        <w:rPr>
          <w:rFonts w:ascii="Arial Narrow" w:hAnsi="Arial Narrow" w:cs="Arial"/>
          <w:color w:val="A6A6A6" w:themeColor="background1" w:themeShade="A6"/>
        </w:rPr>
        <w:t xml:space="preserve"> deberá contener, además de lo estipulado por la normatividad vigente, lo descrito en el artículo </w:t>
      </w:r>
      <w:r w:rsidR="5FD23289" w:rsidRPr="00BC0ED9">
        <w:rPr>
          <w:rFonts w:ascii="Arial Narrow" w:hAnsi="Arial Narrow" w:cs="Arial"/>
          <w:color w:val="A6A6A6" w:themeColor="background1" w:themeShade="A6"/>
        </w:rPr>
        <w:t>2.2.1.2.3.2.9</w:t>
      </w:r>
      <w:r w:rsidRPr="00BC0ED9">
        <w:rPr>
          <w:rFonts w:ascii="Arial Narrow" w:hAnsi="Arial Narrow" w:cs="Arial"/>
          <w:color w:val="A6A6A6" w:themeColor="background1" w:themeShade="A6"/>
        </w:rPr>
        <w:t xml:space="preserve"> del Decreto </w:t>
      </w:r>
      <w:r w:rsidR="5FD23289" w:rsidRPr="00BC0ED9">
        <w:rPr>
          <w:rFonts w:ascii="Arial Narrow" w:hAnsi="Arial Narrow" w:cs="Arial"/>
          <w:color w:val="A6A6A6" w:themeColor="background1" w:themeShade="A6"/>
        </w:rPr>
        <w:t>1082</w:t>
      </w:r>
      <w:r w:rsidRPr="00BC0ED9">
        <w:rPr>
          <w:rFonts w:ascii="Arial Narrow" w:hAnsi="Arial Narrow" w:cs="Arial"/>
          <w:color w:val="A6A6A6" w:themeColor="background1" w:themeShade="A6"/>
        </w:rPr>
        <w:t xml:space="preserve"> de 201</w:t>
      </w:r>
      <w:r w:rsidR="5FD23289" w:rsidRPr="00BC0ED9">
        <w:rPr>
          <w:rFonts w:ascii="Arial Narrow" w:hAnsi="Arial Narrow" w:cs="Arial"/>
          <w:color w:val="A6A6A6" w:themeColor="background1" w:themeShade="A6"/>
        </w:rPr>
        <w:t>5</w:t>
      </w:r>
      <w:r w:rsidRPr="00BC0ED9">
        <w:rPr>
          <w:rFonts w:ascii="Arial Narrow" w:hAnsi="Arial Narrow" w:cs="Arial"/>
          <w:color w:val="A6A6A6" w:themeColor="background1" w:themeShade="A6"/>
        </w:rPr>
        <w:t xml:space="preserve">, especialmente lo relativo a los amparos que debe contener. En igual sentido también debe contar los cubrimientos estipulados en el artículo </w:t>
      </w:r>
      <w:r w:rsidR="5FD23289" w:rsidRPr="00BC0ED9">
        <w:rPr>
          <w:rFonts w:ascii="Arial Narrow" w:hAnsi="Arial Narrow" w:cs="Arial"/>
          <w:color w:val="A6A6A6" w:themeColor="background1" w:themeShade="A6"/>
        </w:rPr>
        <w:t>2.2.1.2.3.1.8</w:t>
      </w:r>
      <w:r w:rsidRPr="00BC0ED9">
        <w:rPr>
          <w:rFonts w:ascii="Arial Narrow" w:hAnsi="Arial Narrow" w:cs="Arial"/>
          <w:color w:val="A6A6A6" w:themeColor="background1" w:themeShade="A6"/>
        </w:rPr>
        <w:t xml:space="preserve"> de la misma normatividad. </w:t>
      </w:r>
      <w:r w:rsidR="100FA7DA" w:rsidRPr="00BC0ED9">
        <w:rPr>
          <w:rFonts w:ascii="Arial Narrow" w:hAnsi="Arial Narrow" w:cs="Arial"/>
          <w:b/>
          <w:bCs/>
        </w:rPr>
        <w:t>PARAGRAFO</w:t>
      </w:r>
      <w:r w:rsidR="100FA7DA" w:rsidRPr="00BC0ED9">
        <w:rPr>
          <w:rFonts w:ascii="Arial Narrow" w:hAnsi="Arial Narrow"/>
          <w:b/>
          <w:bCs/>
        </w:rPr>
        <w:t xml:space="preserve"> PRIMERO</w:t>
      </w:r>
      <w:r w:rsidR="100FA7DA" w:rsidRPr="00BC0ED9">
        <w:rPr>
          <w:rFonts w:ascii="Arial Narrow" w:hAnsi="Arial Narrow"/>
          <w:b/>
          <w:bCs/>
          <w:color w:val="A6A6A6" w:themeColor="background1" w:themeShade="A6"/>
        </w:rPr>
        <w:t>/SEGUNDO</w:t>
      </w:r>
      <w:r w:rsidR="100FA7DA" w:rsidRPr="00BC0ED9">
        <w:rPr>
          <w:rFonts w:ascii="Arial Narrow" w:hAnsi="Arial Narrow" w:cs="Arial"/>
          <w:b/>
          <w:bCs/>
        </w:rPr>
        <w:t xml:space="preserve">: </w:t>
      </w:r>
      <w:r w:rsidR="2AE9F0A8" w:rsidRPr="00BC0ED9">
        <w:rPr>
          <w:rFonts w:ascii="Arial Narrow" w:hAnsi="Arial Narrow" w:cs="Arial"/>
          <w:b/>
          <w:bCs/>
          <w:color w:val="A6A6A6" w:themeColor="background1" w:themeShade="A6"/>
          <w:u w:val="single"/>
        </w:rPr>
        <w:t xml:space="preserve">(nombre de la </w:t>
      </w:r>
      <w:r w:rsidR="2AE9F0A8" w:rsidRPr="00BC0ED9">
        <w:rPr>
          <w:rFonts w:ascii="Arial Narrow" w:hAnsi="Arial Narrow" w:cs="Arial"/>
          <w:color w:val="A6A6A6" w:themeColor="background1" w:themeShade="A6"/>
          <w:u w:val="single"/>
        </w:rPr>
        <w:t xml:space="preserve">entidad con la que se celebra el contrato) </w:t>
      </w:r>
      <w:r w:rsidR="100FA7DA" w:rsidRPr="00BC0ED9">
        <w:rPr>
          <w:rFonts w:ascii="Arial Narrow" w:eastAsia="Calibri" w:hAnsi="Arial Narrow"/>
        </w:rPr>
        <w:t>se compromete a mantener vigente la garantía durante todo el tiempo que demande la ejecución del contrato</w:t>
      </w:r>
      <w:r w:rsidR="17548277" w:rsidRPr="00BC0ED9">
        <w:rPr>
          <w:rFonts w:ascii="Arial Narrow" w:eastAsia="Calibri" w:hAnsi="Arial Narrow"/>
        </w:rPr>
        <w:t>,</w:t>
      </w:r>
      <w:r w:rsidR="100FA7DA" w:rsidRPr="00BC0ED9">
        <w:rPr>
          <w:rFonts w:ascii="Arial Narrow" w:eastAsia="Calibri" w:hAnsi="Arial Narrow"/>
        </w:rPr>
        <w:t xml:space="preserve"> sus prorrogas</w:t>
      </w:r>
      <w:r w:rsidR="5C26FED0" w:rsidRPr="00BC0ED9">
        <w:rPr>
          <w:rFonts w:ascii="Arial Narrow" w:eastAsia="Calibri" w:hAnsi="Arial Narrow"/>
        </w:rPr>
        <w:t xml:space="preserve"> y hasta la liquidación del convenio, de conformidad con lo dispuesto en el </w:t>
      </w:r>
      <w:r w:rsidR="5C26FED0" w:rsidRPr="00BC0ED9">
        <w:rPr>
          <w:rFonts w:ascii="Arial Narrow" w:eastAsia="Calibri" w:hAnsi="Arial Narrow"/>
        </w:rPr>
        <w:lastRenderedPageBreak/>
        <w:t>artículo 2.2.1.2.3.1.1. y ss del Decreto 1082 de 2015</w:t>
      </w:r>
      <w:r w:rsidR="100FA7DA" w:rsidRPr="00BC0ED9">
        <w:rPr>
          <w:rFonts w:ascii="Arial Narrow" w:eastAsia="Calibri" w:hAnsi="Arial Narrow"/>
        </w:rPr>
        <w:t xml:space="preserve">, so pena de que Entidad Estatal declare el incumplimiento. </w:t>
      </w:r>
      <w:r w:rsidR="31A2E66C" w:rsidRPr="00BC0ED9">
        <w:rPr>
          <w:rFonts w:ascii="Arial Narrow" w:hAnsi="Arial Narrow" w:cs="Arial"/>
          <w:b/>
          <w:bCs/>
          <w:u w:val="single"/>
        </w:rPr>
        <w:t>DÉCIMA</w:t>
      </w:r>
      <w:r w:rsidR="637203F3" w:rsidRPr="00BC0ED9">
        <w:rPr>
          <w:rFonts w:ascii="Arial Narrow" w:hAnsi="Arial Narrow" w:cs="Arial"/>
          <w:b/>
          <w:bCs/>
          <w:u w:val="single"/>
        </w:rPr>
        <w:t xml:space="preserve"> </w:t>
      </w:r>
      <w:r w:rsidR="543977F1" w:rsidRPr="00BC0ED9">
        <w:rPr>
          <w:rFonts w:ascii="Arial Narrow" w:hAnsi="Arial Narrow" w:cs="Arial"/>
          <w:b/>
          <w:bCs/>
          <w:u w:val="single"/>
        </w:rPr>
        <w:t>SEGUNDA</w:t>
      </w:r>
      <w:r w:rsidR="6C8B50EB" w:rsidRPr="00BC0ED9">
        <w:rPr>
          <w:rFonts w:ascii="Arial Narrow" w:hAnsi="Arial Narrow" w:cs="Arial"/>
          <w:b/>
          <w:bCs/>
          <w:u w:val="single"/>
        </w:rPr>
        <w:t>.</w:t>
      </w:r>
      <w:r w:rsidR="6C8B50EB" w:rsidRPr="00BC0ED9">
        <w:rPr>
          <w:rFonts w:ascii="Arial Narrow" w:hAnsi="Arial Narrow" w:cs="Arial"/>
          <w:b/>
          <w:bCs/>
        </w:rPr>
        <w:t>-</w:t>
      </w:r>
      <w:r w:rsidR="384BC02E" w:rsidRPr="00BC0ED9">
        <w:rPr>
          <w:rFonts w:ascii="Arial Narrow" w:hAnsi="Arial Narrow" w:cs="Arial"/>
          <w:b/>
          <w:bCs/>
        </w:rPr>
        <w:t xml:space="preserve"> </w:t>
      </w:r>
      <w:r w:rsidR="384BC02E" w:rsidRPr="00BC0ED9">
        <w:rPr>
          <w:rFonts w:ascii="Arial Narrow" w:hAnsi="Arial Narrow"/>
          <w:b/>
          <w:bCs/>
        </w:rPr>
        <w:t xml:space="preserve">LIQUIDACIÓN: </w:t>
      </w:r>
      <w:r w:rsidR="384BC02E" w:rsidRPr="00BC0ED9">
        <w:rPr>
          <w:rFonts w:ascii="Arial Narrow" w:hAnsi="Arial Narrow" w:cs="Arial"/>
        </w:rPr>
        <w:t xml:space="preserve">La liquidación del contrato se sujetará a lo dispuesto en el artículo 217 del Decreto – Ley 019 de 2012 y el artículo 11 de la Ley 1150 de 2007, y se hará de común acuerdo, mediante acta que suscribirá las partes y el(los) supervisor(es) del contrato, dentro de los cuatro (4) meses siguientes a la expiración del término previsto para la ejecución del contrato o a la expedición del acto administrativo que ordene la terminación, o a la fecha del acuerdo que la disponga. En el evento de que </w:t>
      </w:r>
      <w:r w:rsidR="5328299B" w:rsidRPr="00BC0ED9">
        <w:rPr>
          <w:rFonts w:ascii="Arial Narrow" w:hAnsi="Arial Narrow" w:cs="Arial"/>
          <w:b/>
          <w:bCs/>
          <w:color w:val="A6A6A6" w:themeColor="background1" w:themeShade="A6"/>
          <w:u w:val="single"/>
        </w:rPr>
        <w:t>(</w:t>
      </w:r>
      <w:r w:rsidR="5328299B" w:rsidRPr="00BC0ED9">
        <w:rPr>
          <w:rFonts w:ascii="Arial Narrow" w:hAnsi="Arial Narrow" w:cs="Arial"/>
          <w:color w:val="A6A6A6" w:themeColor="background1" w:themeShade="A6"/>
          <w:u w:val="single"/>
        </w:rPr>
        <w:t>nombre de la</w:t>
      </w:r>
      <w:r w:rsidR="5328299B" w:rsidRPr="00BC0ED9">
        <w:rPr>
          <w:rFonts w:ascii="Arial Narrow" w:hAnsi="Arial Narrow" w:cs="Arial"/>
          <w:b/>
          <w:bCs/>
          <w:color w:val="A6A6A6" w:themeColor="background1" w:themeShade="A6"/>
          <w:u w:val="single"/>
        </w:rPr>
        <w:t xml:space="preserve"> </w:t>
      </w:r>
      <w:r w:rsidR="5328299B" w:rsidRPr="00BC0ED9">
        <w:rPr>
          <w:rFonts w:ascii="Arial Narrow" w:hAnsi="Arial Narrow" w:cs="Arial"/>
          <w:color w:val="A6A6A6" w:themeColor="background1" w:themeShade="A6"/>
          <w:u w:val="single"/>
        </w:rPr>
        <w:t xml:space="preserve">entidad con la que se celebra el contrato) </w:t>
      </w:r>
      <w:r w:rsidR="384BC02E" w:rsidRPr="00BC0ED9">
        <w:rPr>
          <w:rFonts w:ascii="Arial Narrow" w:hAnsi="Arial Narrow" w:cs="Arial"/>
        </w:rPr>
        <w:t xml:space="preserve">no se presente a la liquidación previa notificación o convocatoria que le haga el </w:t>
      </w:r>
      <w:r w:rsidR="384BC02E" w:rsidRPr="00BC0ED9">
        <w:rPr>
          <w:rFonts w:ascii="Arial Narrow" w:hAnsi="Arial Narrow" w:cs="Arial"/>
          <w:b/>
          <w:bCs/>
        </w:rPr>
        <w:t>MINISTERIO</w:t>
      </w:r>
      <w:r w:rsidR="384BC02E" w:rsidRPr="00BC0ED9">
        <w:rPr>
          <w:rFonts w:ascii="Arial Narrow" w:hAnsi="Arial Narrow" w:cs="Arial"/>
        </w:rPr>
        <w:t xml:space="preserve">, o las partes no lleguen a un acuerdo sobre su contenido, el </w:t>
      </w:r>
      <w:r w:rsidR="384BC02E" w:rsidRPr="00BC0ED9">
        <w:rPr>
          <w:rFonts w:ascii="Arial Narrow" w:hAnsi="Arial Narrow" w:cs="Arial"/>
          <w:b/>
          <w:bCs/>
        </w:rPr>
        <w:t>MINISTERIO</w:t>
      </w:r>
      <w:r w:rsidR="384BC02E" w:rsidRPr="00BC0ED9">
        <w:rPr>
          <w:rFonts w:ascii="Arial Narrow" w:hAnsi="Arial Narrow" w:cs="Arial"/>
        </w:rPr>
        <w:t xml:space="preserve"> tendrá la facultad de liquidar en forma unilateral dentro de los dos (2) meses siguientes, de conformidad con lo dispuesto en el Código de Procedimiento Administrativo y de lo Contencioso Administrativo. Si vencido el plazo anteriormente establecido no se ha realizado la liquidación, la misma podrá ser realizada en cualquier tiempo dentro de los dos </w:t>
      </w:r>
      <w:r w:rsidR="3F320836" w:rsidRPr="00BC0ED9">
        <w:rPr>
          <w:rFonts w:ascii="Arial Narrow" w:hAnsi="Arial Narrow" w:cs="Arial"/>
        </w:rPr>
        <w:t xml:space="preserve">(2) </w:t>
      </w:r>
      <w:r w:rsidR="384BC02E" w:rsidRPr="00BC0ED9">
        <w:rPr>
          <w:rFonts w:ascii="Arial Narrow" w:hAnsi="Arial Narrow" w:cs="Arial"/>
        </w:rPr>
        <w:t xml:space="preserve">años siguientes al vencimiento del término a que se refieren los incisos anteriores, de mutuo acuerdo o unilateralmente, sin perjuicio de lo previsto en el Código de Procedimiento Administrativo y de lo Contencioso Administrativo. Para la liquidación será necesaria la presentación de los siguientes documentos: </w:t>
      </w:r>
      <w:r w:rsidR="384BC02E" w:rsidRPr="00BC0ED9">
        <w:rPr>
          <w:rFonts w:ascii="Arial Narrow" w:hAnsi="Arial Narrow" w:cs="Arial"/>
          <w:b/>
          <w:bCs/>
        </w:rPr>
        <w:t>a)</w:t>
      </w:r>
      <w:r w:rsidR="384BC02E" w:rsidRPr="00BC0ED9">
        <w:rPr>
          <w:rFonts w:ascii="Arial Narrow" w:hAnsi="Arial Narrow" w:cs="Arial"/>
        </w:rPr>
        <w:t xml:space="preserve"> Copia del acta definitiva de cumplimiento del contrato y recibo a satisfacción del cumplimiento del objeto y obligaciones; expedida por el supervisor del contrato, en la que se incluya el balance económico del mismo (informe final de supervisión).</w:t>
      </w:r>
      <w:r w:rsidR="384BC02E" w:rsidRPr="00BC0ED9">
        <w:rPr>
          <w:rFonts w:ascii="Arial Narrow" w:hAnsi="Arial Narrow" w:cs="Arial"/>
          <w:b/>
          <w:bCs/>
        </w:rPr>
        <w:t xml:space="preserve"> b)</w:t>
      </w:r>
      <w:r w:rsidR="384BC02E" w:rsidRPr="00BC0ED9">
        <w:rPr>
          <w:rFonts w:ascii="Arial Narrow" w:hAnsi="Arial Narrow" w:cs="Arial"/>
        </w:rPr>
        <w:t xml:space="preserve"> Constancia suscrita por el supervisor, en la cual aparezca que </w:t>
      </w:r>
      <w:r w:rsidR="5328299B" w:rsidRPr="00BC0ED9">
        <w:rPr>
          <w:rFonts w:ascii="Arial Narrow" w:hAnsi="Arial Narrow" w:cs="Arial"/>
          <w:b/>
          <w:bCs/>
          <w:color w:val="A6A6A6" w:themeColor="background1" w:themeShade="A6"/>
          <w:u w:val="single"/>
        </w:rPr>
        <w:t>(</w:t>
      </w:r>
      <w:r w:rsidR="5328299B" w:rsidRPr="00BC0ED9">
        <w:rPr>
          <w:rFonts w:ascii="Arial Narrow" w:hAnsi="Arial Narrow" w:cs="Arial"/>
          <w:color w:val="A6A6A6" w:themeColor="background1" w:themeShade="A6"/>
          <w:u w:val="single"/>
        </w:rPr>
        <w:t>nombre de la</w:t>
      </w:r>
      <w:r w:rsidR="5328299B" w:rsidRPr="00BC0ED9">
        <w:rPr>
          <w:rFonts w:ascii="Arial Narrow" w:hAnsi="Arial Narrow" w:cs="Arial"/>
          <w:b/>
          <w:bCs/>
          <w:color w:val="A6A6A6" w:themeColor="background1" w:themeShade="A6"/>
          <w:u w:val="single"/>
        </w:rPr>
        <w:t xml:space="preserve"> </w:t>
      </w:r>
      <w:r w:rsidR="5328299B" w:rsidRPr="00BC0ED9">
        <w:rPr>
          <w:rFonts w:ascii="Arial Narrow" w:hAnsi="Arial Narrow" w:cs="Arial"/>
          <w:color w:val="A6A6A6" w:themeColor="background1" w:themeShade="A6"/>
          <w:u w:val="single"/>
        </w:rPr>
        <w:t xml:space="preserve">entidad con la que se celebra el contrato) </w:t>
      </w:r>
      <w:r w:rsidR="384BC02E" w:rsidRPr="00BC0ED9">
        <w:rPr>
          <w:rFonts w:ascii="Arial Narrow" w:hAnsi="Arial Narrow" w:cs="Arial"/>
        </w:rPr>
        <w:t xml:space="preserve">está a paz y salvo por cualquier concepto relacionado con el objeto del contrato, y </w:t>
      </w:r>
      <w:r w:rsidR="384BC02E" w:rsidRPr="00BC0ED9">
        <w:rPr>
          <w:rFonts w:ascii="Arial Narrow" w:hAnsi="Arial Narrow" w:cs="Arial"/>
          <w:b/>
          <w:bCs/>
        </w:rPr>
        <w:t>c)</w:t>
      </w:r>
      <w:r w:rsidR="384BC02E" w:rsidRPr="00BC0ED9">
        <w:rPr>
          <w:rFonts w:ascii="Arial Narrow" w:hAnsi="Arial Narrow" w:cs="Arial"/>
        </w:rPr>
        <w:t xml:space="preserve"> Certificación de saldos y desembolsos, expedido por la Subdirección Administrativa y Financiera del</w:t>
      </w:r>
      <w:r w:rsidR="384BC02E" w:rsidRPr="00BC0ED9">
        <w:rPr>
          <w:rFonts w:ascii="Arial Narrow" w:hAnsi="Arial Narrow" w:cs="Arial"/>
          <w:b/>
          <w:bCs/>
        </w:rPr>
        <w:t xml:space="preserve"> MINISTERIO</w:t>
      </w:r>
      <w:r w:rsidR="384BC02E" w:rsidRPr="00BC0ED9">
        <w:rPr>
          <w:rFonts w:ascii="Arial Narrow" w:hAnsi="Arial Narrow" w:cs="Arial"/>
        </w:rPr>
        <w:t>.</w:t>
      </w:r>
      <w:r w:rsidR="384BC02E" w:rsidRPr="00BC0ED9">
        <w:rPr>
          <w:rFonts w:ascii="Arial Narrow" w:hAnsi="Arial Narrow"/>
          <w:b/>
          <w:bCs/>
        </w:rPr>
        <w:t xml:space="preserve"> DÉCIMA </w:t>
      </w:r>
      <w:r w:rsidR="0023687F" w:rsidRPr="00BC0ED9">
        <w:rPr>
          <w:rFonts w:ascii="Arial Narrow" w:hAnsi="Arial Narrow" w:cs="Arial"/>
          <w:b/>
          <w:bCs/>
          <w:u w:val="single"/>
        </w:rPr>
        <w:t>TERCERA</w:t>
      </w:r>
      <w:r w:rsidR="0023687F" w:rsidRPr="00BC0ED9">
        <w:rPr>
          <w:rFonts w:ascii="Arial Narrow" w:hAnsi="Arial Narrow"/>
          <w:b/>
          <w:bCs/>
        </w:rPr>
        <w:t>. -</w:t>
      </w:r>
      <w:r w:rsidR="6C8B50EB" w:rsidRPr="00BC0ED9">
        <w:rPr>
          <w:rFonts w:ascii="Arial Narrow" w:hAnsi="Arial Narrow" w:cs="Arial"/>
          <w:b/>
          <w:bCs/>
        </w:rPr>
        <w:t xml:space="preserve"> </w:t>
      </w:r>
      <w:r w:rsidR="24712EA2" w:rsidRPr="00BC0ED9">
        <w:rPr>
          <w:rFonts w:ascii="Arial Narrow" w:hAnsi="Arial Narrow" w:cs="Arial"/>
          <w:b/>
          <w:bCs/>
        </w:rPr>
        <w:t>INDEMNIDAD:</w:t>
      </w:r>
      <w:r w:rsidR="749BA4D1" w:rsidRPr="00BC0ED9">
        <w:rPr>
          <w:rFonts w:ascii="Arial Narrow" w:hAnsi="Arial Narrow" w:cs="Arial"/>
          <w:b/>
          <w:bCs/>
        </w:rPr>
        <w:t xml:space="preserve"> </w:t>
      </w:r>
      <w:r w:rsidR="2AE9F0A8" w:rsidRPr="00BC0ED9">
        <w:rPr>
          <w:rFonts w:ascii="Arial Narrow" w:hAnsi="Arial Narrow" w:cs="Arial"/>
          <w:b/>
          <w:bCs/>
          <w:color w:val="A6A6A6" w:themeColor="background1" w:themeShade="A6"/>
          <w:u w:val="single"/>
        </w:rPr>
        <w:t>(</w:t>
      </w:r>
      <w:r w:rsidR="2AE9F0A8" w:rsidRPr="00BC0ED9">
        <w:rPr>
          <w:rFonts w:ascii="Arial Narrow" w:hAnsi="Arial Narrow" w:cs="Arial"/>
          <w:color w:val="A6A6A6" w:themeColor="background1" w:themeShade="A6"/>
          <w:u w:val="single"/>
        </w:rPr>
        <w:t>nombre de la</w:t>
      </w:r>
      <w:r w:rsidR="2AE9F0A8" w:rsidRPr="00BC0ED9">
        <w:rPr>
          <w:rFonts w:ascii="Arial Narrow" w:hAnsi="Arial Narrow" w:cs="Arial"/>
          <w:b/>
          <w:bCs/>
          <w:color w:val="A6A6A6" w:themeColor="background1" w:themeShade="A6"/>
          <w:u w:val="single"/>
        </w:rPr>
        <w:t xml:space="preserve"> </w:t>
      </w:r>
      <w:r w:rsidR="2AE9F0A8" w:rsidRPr="00BC0ED9">
        <w:rPr>
          <w:rFonts w:ascii="Arial Narrow" w:hAnsi="Arial Narrow" w:cs="Arial"/>
          <w:color w:val="A6A6A6" w:themeColor="background1" w:themeShade="A6"/>
          <w:u w:val="single"/>
        </w:rPr>
        <w:t xml:space="preserve">entidad con la que se celebra el contrato) </w:t>
      </w:r>
      <w:r w:rsidR="24712EA2" w:rsidRPr="00BC0ED9">
        <w:rPr>
          <w:rFonts w:ascii="Arial Narrow" w:hAnsi="Arial Narrow" w:cs="Arial"/>
        </w:rPr>
        <w:t xml:space="preserve">mantendrá libre al </w:t>
      </w:r>
      <w:r w:rsidR="2437BCCE" w:rsidRPr="00BC0ED9">
        <w:rPr>
          <w:rFonts w:ascii="Arial Narrow" w:hAnsi="Arial Narrow" w:cs="Arial"/>
          <w:b/>
          <w:bCs/>
        </w:rPr>
        <w:t>MINAMBIENTE</w:t>
      </w:r>
      <w:r w:rsidR="30BAA52A" w:rsidRPr="00BC0ED9">
        <w:rPr>
          <w:rFonts w:ascii="Arial Narrow" w:hAnsi="Arial Narrow" w:cs="Arial"/>
          <w:b/>
          <w:bCs/>
        </w:rPr>
        <w:t xml:space="preserve"> </w:t>
      </w:r>
      <w:r w:rsidR="24712EA2" w:rsidRPr="00BC0ED9">
        <w:rPr>
          <w:rFonts w:ascii="Arial Narrow" w:hAnsi="Arial Narrow" w:cs="Arial"/>
        </w:rPr>
        <w:t>de cualquier daño o perjuicio originado en reclamaciones que se deriven de sus propias actuaciones.</w:t>
      </w:r>
      <w:r w:rsidR="02356920" w:rsidRPr="00BC0ED9">
        <w:rPr>
          <w:rFonts w:ascii="Arial Narrow" w:hAnsi="Arial Narrow" w:cs="Arial"/>
        </w:rPr>
        <w:t xml:space="preserve"> </w:t>
      </w:r>
      <w:r w:rsidR="435DF7BF" w:rsidRPr="00BC0ED9">
        <w:rPr>
          <w:rFonts w:ascii="Arial Narrow" w:hAnsi="Arial Narrow" w:cs="Arial"/>
        </w:rPr>
        <w:t xml:space="preserve">De igual forma, el </w:t>
      </w:r>
      <w:r w:rsidR="2437BCCE" w:rsidRPr="00BC0ED9">
        <w:rPr>
          <w:rFonts w:ascii="Arial Narrow" w:hAnsi="Arial Narrow" w:cs="Arial"/>
        </w:rPr>
        <w:t>MINAMBIENTE</w:t>
      </w:r>
      <w:r w:rsidR="435DF7BF" w:rsidRPr="00BC0ED9">
        <w:rPr>
          <w:rFonts w:ascii="Arial Narrow" w:hAnsi="Arial Narrow" w:cs="Arial"/>
        </w:rPr>
        <w:t xml:space="preserve"> mantendrá indemne </w:t>
      </w:r>
      <w:r w:rsidR="2AE9F0A8" w:rsidRPr="00BC0ED9">
        <w:rPr>
          <w:rFonts w:ascii="Arial Narrow" w:hAnsi="Arial Narrow" w:cs="Arial"/>
          <w:b/>
          <w:bCs/>
          <w:color w:val="A6A6A6" w:themeColor="background1" w:themeShade="A6"/>
          <w:u w:val="single"/>
        </w:rPr>
        <w:t xml:space="preserve">(nombre de la </w:t>
      </w:r>
      <w:r w:rsidR="2AE9F0A8" w:rsidRPr="00BC0ED9">
        <w:rPr>
          <w:rFonts w:ascii="Arial Narrow" w:hAnsi="Arial Narrow" w:cs="Arial"/>
          <w:color w:val="A6A6A6" w:themeColor="background1" w:themeShade="A6"/>
          <w:u w:val="single"/>
        </w:rPr>
        <w:t xml:space="preserve">entidad con la que se celebra el contrato) </w:t>
      </w:r>
      <w:r w:rsidR="435DF7BF" w:rsidRPr="00BC0ED9">
        <w:rPr>
          <w:rFonts w:ascii="Arial Narrow" w:hAnsi="Arial Narrow" w:cs="Arial"/>
        </w:rPr>
        <w:t xml:space="preserve">por cualquier reclamación proveniente de terceros que tengan como causa las actuaciones del </w:t>
      </w:r>
      <w:r w:rsidR="2437BCCE" w:rsidRPr="00BC0ED9">
        <w:rPr>
          <w:rFonts w:ascii="Arial Narrow" w:hAnsi="Arial Narrow" w:cs="Arial"/>
        </w:rPr>
        <w:t>MINAMBIENTE</w:t>
      </w:r>
      <w:r w:rsidR="435DF7BF" w:rsidRPr="00BC0ED9">
        <w:rPr>
          <w:rFonts w:ascii="Arial Narrow" w:hAnsi="Arial Narrow" w:cs="Arial"/>
        </w:rPr>
        <w:t>.</w:t>
      </w:r>
      <w:r w:rsidR="144BB4A2" w:rsidRPr="00BC0ED9">
        <w:rPr>
          <w:rFonts w:ascii="Arial Narrow" w:hAnsi="Arial Narrow" w:cs="Arial"/>
        </w:rPr>
        <w:t xml:space="preserve"> </w:t>
      </w:r>
      <w:r w:rsidR="60D5F653" w:rsidRPr="00BC0ED9">
        <w:rPr>
          <w:rFonts w:ascii="Arial Narrow" w:hAnsi="Arial Narrow" w:cs="Arial"/>
          <w:b/>
          <w:bCs/>
          <w:u w:val="single"/>
        </w:rPr>
        <w:t>DECIMA</w:t>
      </w:r>
      <w:r w:rsidR="2437BCCE" w:rsidRPr="00BC0ED9">
        <w:rPr>
          <w:rFonts w:ascii="Arial Narrow" w:hAnsi="Arial Narrow" w:cs="Arial"/>
          <w:b/>
          <w:bCs/>
          <w:u w:val="single"/>
        </w:rPr>
        <w:t xml:space="preserve"> </w:t>
      </w:r>
      <w:r w:rsidR="0023687F" w:rsidRPr="00BC0ED9">
        <w:rPr>
          <w:rFonts w:ascii="Arial Narrow" w:hAnsi="Arial Narrow" w:cs="Arial"/>
          <w:b/>
          <w:bCs/>
          <w:u w:val="single"/>
        </w:rPr>
        <w:t>CUARTA</w:t>
      </w:r>
      <w:r w:rsidR="0023687F" w:rsidRPr="00BC0ED9">
        <w:rPr>
          <w:rFonts w:ascii="Arial Narrow" w:hAnsi="Arial Narrow" w:cs="Arial"/>
          <w:b/>
          <w:bCs/>
        </w:rPr>
        <w:t>. -</w:t>
      </w:r>
      <w:r w:rsidR="6C8B50EB" w:rsidRPr="00BC0ED9">
        <w:rPr>
          <w:rFonts w:ascii="Arial Narrow" w:hAnsi="Arial Narrow" w:cs="Arial"/>
          <w:b/>
          <w:bCs/>
        </w:rPr>
        <w:t xml:space="preserve"> </w:t>
      </w:r>
      <w:r w:rsidR="24712EA2" w:rsidRPr="00BC0ED9">
        <w:rPr>
          <w:rFonts w:ascii="Arial Narrow" w:hAnsi="Arial Narrow" w:cs="Arial"/>
          <w:b/>
          <w:bCs/>
        </w:rPr>
        <w:t xml:space="preserve">SUSPENSIÓN TEMPORAL DEL </w:t>
      </w:r>
      <w:r w:rsidR="3D9DABCF" w:rsidRPr="00BC0ED9">
        <w:rPr>
          <w:rFonts w:ascii="Arial Narrow" w:hAnsi="Arial Narrow" w:cs="Arial"/>
          <w:b/>
          <w:bCs/>
        </w:rPr>
        <w:t>CONTRATO</w:t>
      </w:r>
      <w:r w:rsidR="24712EA2" w:rsidRPr="00BC0ED9">
        <w:rPr>
          <w:rFonts w:ascii="Arial Narrow" w:hAnsi="Arial Narrow" w:cs="Arial"/>
          <w:b/>
          <w:bCs/>
        </w:rPr>
        <w:t>:</w:t>
      </w:r>
      <w:r w:rsidR="30BAA52A" w:rsidRPr="00BC0ED9">
        <w:rPr>
          <w:rFonts w:ascii="Arial Narrow" w:hAnsi="Arial Narrow" w:cs="Arial"/>
          <w:b/>
          <w:bCs/>
        </w:rPr>
        <w:t xml:space="preserve"> </w:t>
      </w:r>
      <w:r w:rsidR="5DFD22BC" w:rsidRPr="00BC0ED9">
        <w:rPr>
          <w:rFonts w:ascii="Arial Narrow" w:hAnsi="Arial Narrow"/>
        </w:rPr>
        <w:t xml:space="preserve">Por circunstancias de fuerza mayor, caso fortuito o cuando las partes de común acuerdo lo consideren pertinente, se podrá suspender temporalmente la ejecución del presente </w:t>
      </w:r>
      <w:r w:rsidR="3D9DABCF" w:rsidRPr="00BC0ED9">
        <w:rPr>
          <w:rFonts w:ascii="Arial Narrow" w:hAnsi="Arial Narrow"/>
        </w:rPr>
        <w:t>Contrato</w:t>
      </w:r>
      <w:r w:rsidR="5DFD22BC" w:rsidRPr="00BC0ED9">
        <w:rPr>
          <w:rFonts w:ascii="Arial Narrow" w:hAnsi="Arial Narrow"/>
        </w:rPr>
        <w:t>, mediante la suscripción de un acta por parte de las partes,</w:t>
      </w:r>
      <w:r w:rsidR="5DFD22BC" w:rsidRPr="00BC0ED9">
        <w:rPr>
          <w:rFonts w:ascii="Arial Narrow" w:hAnsi="Arial Narrow"/>
          <w:b/>
          <w:bCs/>
        </w:rPr>
        <w:t xml:space="preserve"> </w:t>
      </w:r>
      <w:r w:rsidR="5DFD22BC" w:rsidRPr="00BC0ED9">
        <w:rPr>
          <w:rFonts w:ascii="Arial Narrow" w:hAnsi="Arial Narrow"/>
        </w:rPr>
        <w:t xml:space="preserve">en la que conste tal evento, lo que se le comunicará al Supervisor del </w:t>
      </w:r>
      <w:r w:rsidR="3D9DABCF" w:rsidRPr="00BC0ED9">
        <w:rPr>
          <w:rFonts w:ascii="Arial Narrow" w:hAnsi="Arial Narrow"/>
        </w:rPr>
        <w:t>Contrato</w:t>
      </w:r>
      <w:r w:rsidR="5DFD22BC" w:rsidRPr="00BC0ED9">
        <w:rPr>
          <w:rFonts w:ascii="Arial Narrow" w:hAnsi="Arial Narrow"/>
        </w:rPr>
        <w:t>. Cuando estas circunstancias afecte</w:t>
      </w:r>
      <w:r w:rsidR="06CEC25E" w:rsidRPr="00BC0ED9">
        <w:rPr>
          <w:rFonts w:ascii="Arial Narrow" w:hAnsi="Arial Narrow"/>
        </w:rPr>
        <w:t>n las obligaciones del contratista</w:t>
      </w:r>
      <w:r w:rsidR="5DFD22BC" w:rsidRPr="00BC0ED9">
        <w:rPr>
          <w:rFonts w:ascii="Arial Narrow" w:hAnsi="Arial Narrow"/>
        </w:rPr>
        <w:t>,</w:t>
      </w:r>
      <w:r w:rsidR="5DFD22BC" w:rsidRPr="00BC0ED9">
        <w:rPr>
          <w:rFonts w:ascii="Arial Narrow" w:hAnsi="Arial Narrow"/>
          <w:b/>
          <w:bCs/>
        </w:rPr>
        <w:t xml:space="preserve"> </w:t>
      </w:r>
      <w:r w:rsidR="5DFD22BC" w:rsidRPr="00BC0ED9">
        <w:rPr>
          <w:rFonts w:ascii="Arial Narrow" w:hAnsi="Arial Narrow"/>
        </w:rPr>
        <w:t xml:space="preserve">este deberá comunicarlo por escrito al Supervisor del </w:t>
      </w:r>
      <w:r w:rsidR="3D9DABCF" w:rsidRPr="00BC0ED9">
        <w:rPr>
          <w:rFonts w:ascii="Arial Narrow" w:hAnsi="Arial Narrow"/>
        </w:rPr>
        <w:t>Contrato</w:t>
      </w:r>
      <w:r w:rsidR="5DFD22BC" w:rsidRPr="00BC0ED9">
        <w:rPr>
          <w:rFonts w:ascii="Arial Narrow" w:hAnsi="Arial Narrow"/>
        </w:rPr>
        <w:t xml:space="preserve"> inmediatamente tengan ocurrencia, procediendo el MINISTERIO</w:t>
      </w:r>
      <w:r w:rsidR="5DFD22BC" w:rsidRPr="00BC0ED9">
        <w:rPr>
          <w:rFonts w:ascii="Arial Narrow" w:hAnsi="Arial Narrow"/>
          <w:b/>
          <w:bCs/>
        </w:rPr>
        <w:t xml:space="preserve"> </w:t>
      </w:r>
      <w:r w:rsidR="5DFD22BC" w:rsidRPr="00BC0ED9">
        <w:rPr>
          <w:rFonts w:ascii="Arial Narrow" w:hAnsi="Arial Narrow"/>
        </w:rPr>
        <w:t>a</w:t>
      </w:r>
      <w:r w:rsidR="5DFD22BC" w:rsidRPr="00BC0ED9">
        <w:rPr>
          <w:rFonts w:ascii="Arial Narrow" w:hAnsi="Arial Narrow"/>
          <w:b/>
          <w:bCs/>
        </w:rPr>
        <w:t xml:space="preserve"> </w:t>
      </w:r>
      <w:r w:rsidR="5DFD22BC" w:rsidRPr="00BC0ED9">
        <w:rPr>
          <w:rFonts w:ascii="Arial Narrow" w:hAnsi="Arial Narrow"/>
        </w:rPr>
        <w:t>hacer su estudio para determinar su aceptación mediant</w:t>
      </w:r>
      <w:r w:rsidR="75497354" w:rsidRPr="00BC0ED9">
        <w:rPr>
          <w:rFonts w:ascii="Arial Narrow" w:hAnsi="Arial Narrow"/>
        </w:rPr>
        <w:t xml:space="preserve">e acta. De todo lo anterior, </w:t>
      </w:r>
      <w:r w:rsidR="06CEC25E" w:rsidRPr="00BC0ED9">
        <w:rPr>
          <w:rFonts w:ascii="Arial Narrow" w:hAnsi="Arial Narrow"/>
        </w:rPr>
        <w:t>el contratista</w:t>
      </w:r>
      <w:r w:rsidR="75497354" w:rsidRPr="00BC0ED9">
        <w:rPr>
          <w:rFonts w:ascii="Arial Narrow" w:hAnsi="Arial Narrow"/>
        </w:rPr>
        <w:t xml:space="preserve"> </w:t>
      </w:r>
      <w:r w:rsidR="5DFD22BC" w:rsidRPr="00BC0ED9">
        <w:rPr>
          <w:rFonts w:ascii="Arial Narrow" w:hAnsi="Arial Narrow"/>
        </w:rPr>
        <w:t xml:space="preserve">dará aviso a la respectiva compañía de seguros en caso de que se hubiere pactado la garantía. </w:t>
      </w:r>
      <w:r w:rsidR="75F25751" w:rsidRPr="00BC0ED9">
        <w:rPr>
          <w:rFonts w:ascii="Arial Narrow" w:hAnsi="Arial Narrow" w:cs="Arial"/>
          <w:b/>
          <w:bCs/>
          <w:u w:val="single"/>
        </w:rPr>
        <w:t xml:space="preserve">DECIMA </w:t>
      </w:r>
      <w:r w:rsidR="0023687F" w:rsidRPr="00BC0ED9">
        <w:rPr>
          <w:rFonts w:ascii="Arial Narrow" w:hAnsi="Arial Narrow" w:cs="Arial"/>
          <w:b/>
          <w:bCs/>
          <w:u w:val="single"/>
        </w:rPr>
        <w:t>QUINTA</w:t>
      </w:r>
      <w:r w:rsidR="0023687F" w:rsidRPr="00BC0ED9">
        <w:rPr>
          <w:rFonts w:ascii="Arial Narrow" w:hAnsi="Arial Narrow" w:cs="Arial"/>
          <w:b/>
          <w:bCs/>
        </w:rPr>
        <w:t>. -</w:t>
      </w:r>
      <w:r w:rsidR="75F25751" w:rsidRPr="00BC0ED9">
        <w:rPr>
          <w:rFonts w:ascii="Arial Narrow" w:hAnsi="Arial Narrow" w:cs="Arial"/>
          <w:b/>
          <w:bCs/>
        </w:rPr>
        <w:t xml:space="preserve"> MULTAS </w:t>
      </w:r>
      <w:r w:rsidR="75F25751" w:rsidRPr="00BC0ED9">
        <w:rPr>
          <w:rFonts w:ascii="Arial Narrow" w:hAnsi="Arial Narrow" w:cs="Arial"/>
        </w:rPr>
        <w:t xml:space="preserve">En caso de mora o incumplimiento parcial de las obligaciones adquiridas por </w:t>
      </w:r>
      <w:r w:rsidR="38D3D2CF" w:rsidRPr="00BC0ED9">
        <w:rPr>
          <w:rFonts w:ascii="Arial Narrow" w:hAnsi="Arial Narrow" w:cs="Arial"/>
          <w:b/>
          <w:bCs/>
          <w:color w:val="A6A6A6" w:themeColor="background1" w:themeShade="A6"/>
          <w:u w:val="single"/>
        </w:rPr>
        <w:t>(</w:t>
      </w:r>
      <w:r w:rsidR="38D3D2CF" w:rsidRPr="00BC0ED9">
        <w:rPr>
          <w:rFonts w:ascii="Arial Narrow" w:hAnsi="Arial Narrow" w:cs="Arial"/>
          <w:color w:val="A6A6A6" w:themeColor="background1" w:themeShade="A6"/>
          <w:u w:val="single"/>
        </w:rPr>
        <w:t>nombre de la</w:t>
      </w:r>
      <w:r w:rsidR="38D3D2CF" w:rsidRPr="00BC0ED9">
        <w:rPr>
          <w:rFonts w:ascii="Arial Narrow" w:hAnsi="Arial Narrow" w:cs="Arial"/>
          <w:b/>
          <w:bCs/>
          <w:color w:val="A6A6A6" w:themeColor="background1" w:themeShade="A6"/>
          <w:u w:val="single"/>
        </w:rPr>
        <w:t xml:space="preserve"> </w:t>
      </w:r>
      <w:r w:rsidR="38D3D2CF" w:rsidRPr="00BC0ED9">
        <w:rPr>
          <w:rFonts w:ascii="Arial Narrow" w:hAnsi="Arial Narrow" w:cs="Arial"/>
          <w:color w:val="A6A6A6" w:themeColor="background1" w:themeShade="A6"/>
          <w:u w:val="single"/>
        </w:rPr>
        <w:t>entidad con la que se celebra el contrato)</w:t>
      </w:r>
      <w:r w:rsidR="75F25751" w:rsidRPr="00BC0ED9">
        <w:rPr>
          <w:rFonts w:ascii="Arial Narrow" w:hAnsi="Arial Narrow" w:cs="Arial"/>
        </w:rPr>
        <w:t xml:space="preserve">, El MINISTERIO podrá cobrar multas diarias y sucesivas equivalentes al uno por ciento (1%) del valor total de este contrato, por cada día de retardo o incumplimiento, sin que el monto total de la multa exceda el diez por ciento (10%) de su valor total. </w:t>
      </w:r>
      <w:r w:rsidR="75F25751" w:rsidRPr="00BC0ED9">
        <w:rPr>
          <w:rFonts w:ascii="Arial Narrow" w:hAnsi="Arial Narrow" w:cs="Arial"/>
          <w:b/>
          <w:bCs/>
        </w:rPr>
        <w:t>PARAGRAFO PRIMERO</w:t>
      </w:r>
      <w:r w:rsidR="75F25751" w:rsidRPr="00BC0ED9">
        <w:rPr>
          <w:rFonts w:ascii="Arial Narrow" w:hAnsi="Arial Narrow" w:cs="Arial"/>
        </w:rPr>
        <w:t xml:space="preserve">: </w:t>
      </w:r>
      <w:r w:rsidR="75F25751" w:rsidRPr="00BC0ED9">
        <w:rPr>
          <w:rFonts w:ascii="Arial Narrow" w:hAnsi="Arial Narrow" w:cs="Arial"/>
          <w:b/>
          <w:bCs/>
          <w:u w:val="single"/>
        </w:rPr>
        <w:t>PROCEDIMIENTO PARA LA APLICACIÓN DE MULTAS:</w:t>
      </w:r>
      <w:r w:rsidR="75F25751" w:rsidRPr="00BC0ED9">
        <w:rPr>
          <w:rFonts w:ascii="Arial Narrow" w:hAnsi="Arial Narrow" w:cs="Arial"/>
        </w:rPr>
        <w:t xml:space="preserve"> El procedimiento para la aplicación de las multas previstas en la presente cláusula, será el establecido en el artículo 86 de la Ley 1474 de 2011 y demás normas concordantes con la materia. </w:t>
      </w:r>
      <w:r w:rsidR="75F25751" w:rsidRPr="00BC0ED9">
        <w:rPr>
          <w:rFonts w:ascii="Arial Narrow" w:hAnsi="Arial Narrow" w:cs="Arial"/>
          <w:b/>
          <w:bCs/>
        </w:rPr>
        <w:t>PARAGRAFO SEGUNDO</w:t>
      </w:r>
      <w:r w:rsidR="75F25751" w:rsidRPr="00BC0ED9">
        <w:rPr>
          <w:rFonts w:ascii="Arial Narrow" w:hAnsi="Arial Narrow" w:cs="Arial"/>
        </w:rPr>
        <w:t>: Estas multas serán acumulables y se contabilizarán separadamente para cada una de las obligaciones incumplidas y se causan por el simple retraso sin que el MINISTERIO tenga que demostrarlo y los perjuicios que se ocasionen al MINISTERIO por este aspecto, se harán efectivos en forma separada, sin detrimento de la indemnización de perjuicios a que haya lugar y de la cláusula penal pecuniaria</w:t>
      </w:r>
      <w:r w:rsidR="75F25751" w:rsidRPr="00BC0ED9">
        <w:rPr>
          <w:rFonts w:ascii="Arial Narrow" w:hAnsi="Arial Narrow" w:cs="Arial"/>
          <w:b/>
          <w:bCs/>
        </w:rPr>
        <w:t xml:space="preserve">. </w:t>
      </w:r>
      <w:r w:rsidR="75F25751" w:rsidRPr="00BC0ED9">
        <w:rPr>
          <w:rFonts w:ascii="Arial Narrow" w:hAnsi="Arial Narrow" w:cs="Arial"/>
          <w:b/>
          <w:bCs/>
          <w:u w:val="single"/>
        </w:rPr>
        <w:t xml:space="preserve">DECIMA </w:t>
      </w:r>
      <w:r w:rsidR="0023687F" w:rsidRPr="00BC0ED9">
        <w:rPr>
          <w:rFonts w:ascii="Arial Narrow" w:hAnsi="Arial Narrow" w:cs="Arial"/>
          <w:b/>
          <w:bCs/>
          <w:u w:val="single"/>
        </w:rPr>
        <w:t>SEXTA</w:t>
      </w:r>
      <w:r w:rsidR="0023687F" w:rsidRPr="00BC0ED9">
        <w:rPr>
          <w:rFonts w:ascii="Arial Narrow" w:hAnsi="Arial Narrow" w:cs="Arial"/>
          <w:b/>
          <w:bCs/>
        </w:rPr>
        <w:t>. -</w:t>
      </w:r>
      <w:r w:rsidR="38D3D2CF" w:rsidRPr="00BC0ED9">
        <w:rPr>
          <w:rFonts w:ascii="Arial Narrow" w:hAnsi="Arial Narrow" w:cs="Arial"/>
          <w:b/>
          <w:bCs/>
        </w:rPr>
        <w:t xml:space="preserve"> PENAL PECUNIARIA</w:t>
      </w:r>
      <w:r w:rsidR="75F25751" w:rsidRPr="00BC0ED9">
        <w:rPr>
          <w:rFonts w:ascii="Arial Narrow" w:hAnsi="Arial Narrow" w:cs="Arial"/>
        </w:rPr>
        <w:t xml:space="preserve">: </w:t>
      </w:r>
      <w:r w:rsidR="38D3D2CF" w:rsidRPr="00BC0ED9">
        <w:rPr>
          <w:rFonts w:ascii="Arial Narrow" w:hAnsi="Arial Narrow" w:cs="Arial"/>
          <w:b/>
          <w:bCs/>
          <w:color w:val="A6A6A6" w:themeColor="background1" w:themeShade="A6"/>
          <w:u w:val="single"/>
        </w:rPr>
        <w:t>(</w:t>
      </w:r>
      <w:r w:rsidR="38D3D2CF" w:rsidRPr="00BC0ED9">
        <w:rPr>
          <w:rFonts w:ascii="Arial Narrow" w:hAnsi="Arial Narrow" w:cs="Arial"/>
          <w:color w:val="A6A6A6" w:themeColor="background1" w:themeShade="A6"/>
          <w:u w:val="single"/>
        </w:rPr>
        <w:t>nombre de la</w:t>
      </w:r>
      <w:r w:rsidR="38D3D2CF" w:rsidRPr="00BC0ED9">
        <w:rPr>
          <w:rFonts w:ascii="Arial Narrow" w:hAnsi="Arial Narrow" w:cs="Arial"/>
          <w:b/>
          <w:bCs/>
          <w:color w:val="A6A6A6" w:themeColor="background1" w:themeShade="A6"/>
          <w:u w:val="single"/>
        </w:rPr>
        <w:t xml:space="preserve"> </w:t>
      </w:r>
      <w:r w:rsidR="38D3D2CF" w:rsidRPr="00BC0ED9">
        <w:rPr>
          <w:rFonts w:ascii="Arial Narrow" w:hAnsi="Arial Narrow" w:cs="Arial"/>
          <w:color w:val="A6A6A6" w:themeColor="background1" w:themeShade="A6"/>
          <w:u w:val="single"/>
        </w:rPr>
        <w:t xml:space="preserve">entidad con la que se celebra el contrato) </w:t>
      </w:r>
      <w:r w:rsidR="75F25751" w:rsidRPr="00BC0ED9">
        <w:rPr>
          <w:rFonts w:ascii="Arial Narrow" w:hAnsi="Arial Narrow" w:cs="Arial"/>
        </w:rPr>
        <w:t xml:space="preserve">se obliga para con el MINISTERIO a pagar una suma equivalente al diez por ciento (10%) del valor del contrato, a título de estimación anticipada de los perjuicios que éste llegare a sufrir </w:t>
      </w:r>
      <w:r w:rsidR="75F25751" w:rsidRPr="00BC0ED9">
        <w:rPr>
          <w:rFonts w:ascii="Arial Narrow" w:hAnsi="Arial Narrow" w:cs="Arial"/>
        </w:rPr>
        <w:lastRenderedPageBreak/>
        <w:t xml:space="preserve">en caso de incumplimiento total de las obligaciones que por medio del presente documento adquiere. El valor de cláusula penal pecuniaria que se haga </w:t>
      </w:r>
      <w:r w:rsidR="121644F6" w:rsidRPr="00BC0ED9">
        <w:rPr>
          <w:rFonts w:ascii="Arial Narrow" w:hAnsi="Arial Narrow" w:cs="Arial"/>
        </w:rPr>
        <w:t>efectiva</w:t>
      </w:r>
      <w:r w:rsidR="75F25751" w:rsidRPr="00BC0ED9">
        <w:rPr>
          <w:rFonts w:ascii="Arial Narrow" w:hAnsi="Arial Narrow" w:cs="Arial"/>
        </w:rPr>
        <w:t xml:space="preserve"> se considerará como pago parcial pero no definitivo de los perjuicios causados. </w:t>
      </w:r>
      <w:r w:rsidR="75F25751" w:rsidRPr="00BC0ED9">
        <w:rPr>
          <w:rFonts w:ascii="Arial Narrow" w:hAnsi="Arial Narrow" w:cs="Arial"/>
          <w:b/>
          <w:bCs/>
        </w:rPr>
        <w:t>PARAGRAFO PRIMERO:</w:t>
      </w:r>
      <w:r w:rsidR="75F25751" w:rsidRPr="00BC0ED9">
        <w:rPr>
          <w:rFonts w:ascii="Arial Narrow" w:hAnsi="Arial Narrow" w:cs="Arial"/>
        </w:rPr>
        <w:t xml:space="preserve"> </w:t>
      </w:r>
      <w:r w:rsidR="38D3D2CF" w:rsidRPr="00BC0ED9">
        <w:rPr>
          <w:rFonts w:ascii="Arial Narrow" w:hAnsi="Arial Narrow" w:cs="Arial"/>
          <w:b/>
          <w:bCs/>
          <w:color w:val="A6A6A6" w:themeColor="background1" w:themeShade="A6"/>
          <w:u w:val="single"/>
        </w:rPr>
        <w:t>(</w:t>
      </w:r>
      <w:r w:rsidR="38D3D2CF" w:rsidRPr="00BC0ED9">
        <w:rPr>
          <w:rFonts w:ascii="Arial Narrow" w:hAnsi="Arial Narrow" w:cs="Arial"/>
          <w:color w:val="A6A6A6" w:themeColor="background1" w:themeShade="A6"/>
          <w:u w:val="single"/>
        </w:rPr>
        <w:t>nombre de la</w:t>
      </w:r>
      <w:r w:rsidR="38D3D2CF" w:rsidRPr="00BC0ED9">
        <w:rPr>
          <w:rFonts w:ascii="Arial Narrow" w:hAnsi="Arial Narrow" w:cs="Arial"/>
          <w:b/>
          <w:bCs/>
          <w:color w:val="A6A6A6" w:themeColor="background1" w:themeShade="A6"/>
          <w:u w:val="single"/>
        </w:rPr>
        <w:t xml:space="preserve"> </w:t>
      </w:r>
      <w:r w:rsidR="38D3D2CF" w:rsidRPr="00BC0ED9">
        <w:rPr>
          <w:rFonts w:ascii="Arial Narrow" w:hAnsi="Arial Narrow" w:cs="Arial"/>
          <w:color w:val="A6A6A6" w:themeColor="background1" w:themeShade="A6"/>
          <w:u w:val="single"/>
        </w:rPr>
        <w:t xml:space="preserve">entidad con la que se celebra el contrato) </w:t>
      </w:r>
      <w:r w:rsidR="75F25751" w:rsidRPr="00BC0ED9">
        <w:rPr>
          <w:rFonts w:ascii="Arial Narrow" w:hAnsi="Arial Narrow" w:cs="Arial"/>
        </w:rPr>
        <w:t xml:space="preserve">autoriza expresamente al MINISTERIO con la simple suscripción del presente contrato, para descontar y tomar el valor de la cláusula penal pecuniaria de que trata esta cláusula, de cualquier suma que se adeude por concepto de este contrato, conforme a lo dispuesto en la Ley. </w:t>
      </w:r>
      <w:r w:rsidR="75F25751" w:rsidRPr="00BC0ED9">
        <w:rPr>
          <w:rFonts w:ascii="Arial Narrow" w:hAnsi="Arial Narrow" w:cs="Arial"/>
          <w:b/>
          <w:bCs/>
        </w:rPr>
        <w:t>PARAGRAFO SEGUNDO</w:t>
      </w:r>
      <w:r w:rsidR="75F25751" w:rsidRPr="00BC0ED9">
        <w:rPr>
          <w:rFonts w:ascii="Arial Narrow" w:hAnsi="Arial Narrow" w:cs="Arial"/>
        </w:rPr>
        <w:t xml:space="preserve">: El procedimiento para hacer efectiva la sanción prevista en la presente cláusula, será el establecido en el Código de Procedimiento Administrativo y de lo Contencioso Administrativo, en el artículo 17 de la Ley 1150 de 2007 y en el artículo 86 de la Ley 1474 de 2011 y demás normas concordantes con la materia. </w:t>
      </w:r>
      <w:r w:rsidR="6C8B50EB" w:rsidRPr="00BC0ED9">
        <w:rPr>
          <w:rFonts w:ascii="Arial Narrow" w:hAnsi="Arial Narrow" w:cs="Arial"/>
          <w:b/>
          <w:bCs/>
          <w:u w:val="single"/>
        </w:rPr>
        <w:t>DÉCIMA</w:t>
      </w:r>
      <w:r w:rsidR="5DFD22BC" w:rsidRPr="00BC0ED9">
        <w:rPr>
          <w:rFonts w:ascii="Arial Narrow" w:hAnsi="Arial Narrow" w:cs="Arial"/>
          <w:b/>
          <w:bCs/>
          <w:u w:val="single"/>
        </w:rPr>
        <w:t xml:space="preserve"> </w:t>
      </w:r>
      <w:r w:rsidR="0023687F" w:rsidRPr="00BC0ED9">
        <w:rPr>
          <w:rFonts w:ascii="Arial Narrow" w:hAnsi="Arial Narrow" w:cs="Arial"/>
          <w:b/>
          <w:bCs/>
          <w:u w:val="single"/>
        </w:rPr>
        <w:t>SÉPTIMA</w:t>
      </w:r>
      <w:r w:rsidR="0023687F" w:rsidRPr="00BC0ED9">
        <w:rPr>
          <w:rFonts w:ascii="Arial Narrow" w:hAnsi="Arial Narrow" w:cs="Arial"/>
          <w:b/>
          <w:bCs/>
        </w:rPr>
        <w:t>. -</w:t>
      </w:r>
      <w:r w:rsidR="749BA4D1" w:rsidRPr="00BC0ED9">
        <w:rPr>
          <w:rFonts w:ascii="Arial Narrow" w:hAnsi="Arial Narrow" w:cs="Arial"/>
          <w:b/>
          <w:bCs/>
        </w:rPr>
        <w:t xml:space="preserve"> </w:t>
      </w:r>
      <w:r w:rsidR="7014DF23" w:rsidRPr="00BC0ED9">
        <w:rPr>
          <w:rFonts w:ascii="Arial Narrow" w:hAnsi="Arial Narrow" w:cs="Arial"/>
          <w:b/>
          <w:bCs/>
        </w:rPr>
        <w:t xml:space="preserve">PROPIEDAD </w:t>
      </w:r>
      <w:r w:rsidR="0023687F" w:rsidRPr="00BC0ED9">
        <w:rPr>
          <w:rFonts w:ascii="Arial Narrow" w:hAnsi="Arial Narrow" w:cs="Arial"/>
          <w:b/>
          <w:bCs/>
        </w:rPr>
        <w:t>INTELECTUAL. -</w:t>
      </w:r>
      <w:r w:rsidR="7014DF23" w:rsidRPr="00BC0ED9">
        <w:rPr>
          <w:rFonts w:ascii="Arial Narrow" w:hAnsi="Arial Narrow" w:cs="Arial"/>
          <w:b/>
          <w:bCs/>
        </w:rPr>
        <w:t xml:space="preserve"> </w:t>
      </w:r>
      <w:r w:rsidR="240EA3EE" w:rsidRPr="00BC0ED9">
        <w:rPr>
          <w:rFonts w:ascii="Arial Narrow" w:hAnsi="Arial Narrow"/>
        </w:rPr>
        <w:t>EL CONTRATISTA cede de manera total, irrevocable, definitiva y sin limitación alguna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w:t>
      </w:r>
      <w:r w:rsidR="240EA3EE" w:rsidRPr="00BC0ED9">
        <w:rPr>
          <w:rFonts w:ascii="Arial Narrow" w:hAnsi="Arial Narrow"/>
          <w:color w:val="FF0000"/>
        </w:rPr>
        <w:t xml:space="preserve"> </w:t>
      </w:r>
      <w:r w:rsidR="240EA3EE" w:rsidRPr="00BC0ED9">
        <w:rPr>
          <w:rFonts w:ascii="Arial Narrow" w:hAnsi="Arial Narrow"/>
        </w:rPr>
        <w:t>el tiempo máximo permitido por las leyes colombianas y sin limitación en el territorio. En virtud de lo anterior, EL MINISTERIO queda facultado para realizar todos los actos propios de explotación económica de las creaciones u obras resultantes del presente contrato y que sean permitidos por la normativa vigente. Para dar cumplimiento a lo aquí establecido, EL CONTRATISTA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EL CONTRATISTA deberá aportar al supervisor copia del respectivo registro. EL CONTRATISTA se abstendrá de ejercer cualquier acción en contra del MINISTERIO, directivos, funcionarios y contratistas, encaminada a disputarse la titularidad de los derechos patrimoniales sobre las creaciones u obras resultantes del presente contrato. EL CONTRATISTA no podrá transferir, arrendar, ceder, licenciar, y en general, celebrar actos jurídicos sobre los derechos de propiedad intelectual derivada de las creaciones u obras resultantes del presente contrato.</w:t>
      </w:r>
      <w:r w:rsidR="240EA3EE" w:rsidRPr="00BC0ED9">
        <w:rPr>
          <w:rFonts w:ascii="Arial Narrow" w:hAnsi="Arial Narrow"/>
          <w:color w:val="FF0000"/>
        </w:rPr>
        <w:t xml:space="preserve"> </w:t>
      </w:r>
      <w:r w:rsidR="240EA3EE" w:rsidRPr="00BC0ED9">
        <w:rPr>
          <w:rFonts w:ascii="Arial Narrow" w:hAnsi="Arial Narrow"/>
        </w:rPr>
        <w:t>Asimismo, EL CONTRATISTA se compromete a que bajo su conocimiento ninguna persona que esté relacionada con él copie, divulgue, revele, publique, enajene, transforme, ceda a terceras personas los resultados que se deriven de la ejecución del contrato. En caso de que EL CONTRATISTA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Si para la ejecución del presente contrato EL CONTRATISTA</w:t>
      </w:r>
      <w:r w:rsidR="240EA3EE" w:rsidRPr="00BC0ED9">
        <w:rPr>
          <w:rFonts w:ascii="Arial Narrow" w:hAnsi="Arial Narrow"/>
          <w:color w:val="FF0000"/>
        </w:rPr>
        <w:t xml:space="preserve"> </w:t>
      </w:r>
      <w:r w:rsidR="240EA3EE" w:rsidRPr="00BC0ED9">
        <w:rPr>
          <w:rFonts w:ascii="Arial Narrow" w:hAnsi="Arial Narrow"/>
        </w:rPr>
        <w:t>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EL CONTRATISTA mantendrá indemne al MINISTERIO y saldrá en defensa de sus intereses en todo momento. En caso de que se presenten acciones judiciales, extrajudiciales o administrativas respecto de derechos derivados de la propiedad intelectual de cualquier tercero, EL CONTRATISTA saldrá en defensa de los intereses del MINISTERIO</w:t>
      </w:r>
      <w:r w:rsidR="240EA3EE" w:rsidRPr="00BC0ED9">
        <w:rPr>
          <w:rFonts w:ascii="Arial Narrow" w:hAnsi="Arial Narrow"/>
          <w:color w:val="FF0000"/>
        </w:rPr>
        <w:t xml:space="preserve"> </w:t>
      </w:r>
      <w:r w:rsidR="240EA3EE" w:rsidRPr="00BC0ED9">
        <w:rPr>
          <w:rFonts w:ascii="Arial Narrow" w:hAnsi="Arial Narrow"/>
        </w:rPr>
        <w:t>y si de ellas se derivan perjuicios materiales o morales para EL MINISTERIO, éste queda facultado para repetir contra EL CONTRATISTA en saneamiento de los mismos, y para reclamar de él las indemnizaciones legales. En caso de acciones judiciales extra judiciales y administrativas de dicho tipo, EL CONTRATISTA deberá pagar al MINISTERIO el valor de la cláusula penal pecuniaria.</w:t>
      </w:r>
      <w:r w:rsidR="240EA3EE" w:rsidRPr="00BC0ED9">
        <w:rPr>
          <w:rFonts w:ascii="Arial Narrow" w:hAnsi="Arial Narrow"/>
          <w:color w:val="FF0000"/>
        </w:rPr>
        <w:t> </w:t>
      </w:r>
      <w:r w:rsidR="240EA3EE" w:rsidRPr="00BC0ED9">
        <w:rPr>
          <w:rFonts w:ascii="Arial Narrow" w:hAnsi="Arial Narrow"/>
        </w:rPr>
        <w:t xml:space="preserve">EL MINISTERIO se compromete a respetar y a hacer respetar los derechos morales de EL CONTRATISTA. Sin embargo, LAS PARTES entienden que no constituirá ofensa a los derechos morales la transformación de la obra o de partes de la obra, así como la modificación o sustitución del </w:t>
      </w:r>
      <w:r w:rsidR="240EA3EE" w:rsidRPr="00BC0ED9">
        <w:rPr>
          <w:rFonts w:ascii="Arial Narrow" w:hAnsi="Arial Narrow"/>
        </w:rPr>
        <w:lastRenderedPageBreak/>
        <w:t xml:space="preserve">título de la obra. </w:t>
      </w:r>
      <w:r w:rsidR="7014DF23" w:rsidRPr="00BC0ED9">
        <w:rPr>
          <w:rFonts w:ascii="Arial Narrow" w:hAnsi="Arial Narrow"/>
          <w:b/>
          <w:bCs/>
          <w:u w:val="single"/>
        </w:rPr>
        <w:t xml:space="preserve">DÉCIMA </w:t>
      </w:r>
      <w:r w:rsidR="0023687F" w:rsidRPr="00BC0ED9">
        <w:rPr>
          <w:rFonts w:ascii="Arial Narrow" w:hAnsi="Arial Narrow" w:cs="Arial"/>
          <w:b/>
          <w:bCs/>
          <w:u w:val="single"/>
        </w:rPr>
        <w:t>OCTAVA</w:t>
      </w:r>
      <w:r w:rsidR="0023687F" w:rsidRPr="00BC0ED9">
        <w:rPr>
          <w:rFonts w:ascii="Arial Narrow" w:hAnsi="Arial Narrow"/>
          <w:b/>
          <w:bCs/>
          <w:u w:val="single"/>
        </w:rPr>
        <w:t>. -</w:t>
      </w:r>
      <w:r w:rsidR="7014DF23" w:rsidRPr="00BC0ED9">
        <w:rPr>
          <w:rFonts w:ascii="Arial Narrow" w:hAnsi="Arial Narrow"/>
          <w:b/>
          <w:bCs/>
          <w:u w:val="single"/>
        </w:rPr>
        <w:t xml:space="preserve"> </w:t>
      </w:r>
      <w:r w:rsidR="7014DF23" w:rsidRPr="00BC0ED9">
        <w:rPr>
          <w:rFonts w:ascii="Arial Narrow" w:hAnsi="Arial Narrow" w:cs="Arial"/>
          <w:b/>
          <w:bCs/>
        </w:rPr>
        <w:t>CONFIDENCIALIDAD:</w:t>
      </w:r>
      <w:r w:rsidR="7014DF23" w:rsidRPr="00BC0ED9">
        <w:rPr>
          <w:rFonts w:ascii="Arial Narrow" w:hAnsi="Arial Narrow" w:cs="Arial"/>
        </w:rPr>
        <w:t xml:space="preserve"> En el entendido de que la información es confidencial cuando la Constitución o la Ley lo determinen como tal, las partes se obligan a mantener CONFIDENCIALIDAD y abstenerse de usar para beneficio propio o para terceros, reproducir o divulgar la información de las partes declarada como confidencial, que se llegue a conocer en virtud de la ejecución del presente. La violación de 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w:t>
      </w:r>
      <w:r w:rsidR="7014DF23" w:rsidRPr="00BC0ED9">
        <w:rPr>
          <w:rFonts w:ascii="Arial Narrow" w:hAnsi="Arial Narrow"/>
          <w:b/>
          <w:bCs/>
        </w:rPr>
        <w:t xml:space="preserve"> </w:t>
      </w:r>
      <w:r w:rsidR="5DFD22BC" w:rsidRPr="00BC0ED9">
        <w:rPr>
          <w:rFonts w:ascii="Arial Narrow" w:hAnsi="Arial Narrow" w:cs="Arial"/>
          <w:b/>
          <w:bCs/>
          <w:u w:val="single"/>
        </w:rPr>
        <w:t xml:space="preserve">DÉCIMA </w:t>
      </w:r>
      <w:r w:rsidR="0D9BE51D" w:rsidRPr="00BC0ED9">
        <w:rPr>
          <w:rFonts w:ascii="Arial Narrow" w:hAnsi="Arial Narrow" w:cs="Arial"/>
          <w:b/>
          <w:bCs/>
          <w:u w:val="single"/>
        </w:rPr>
        <w:t>NOVENA</w:t>
      </w:r>
      <w:r w:rsidR="5DFD22BC" w:rsidRPr="00BC0ED9">
        <w:rPr>
          <w:rFonts w:ascii="Arial Narrow" w:hAnsi="Arial Narrow" w:cs="Arial"/>
          <w:b/>
          <w:bCs/>
          <w:u w:val="single"/>
        </w:rPr>
        <w:t xml:space="preserve">.- </w:t>
      </w:r>
      <w:r w:rsidR="5DFD22BC" w:rsidRPr="00BC0ED9">
        <w:rPr>
          <w:rFonts w:ascii="Arial Narrow" w:hAnsi="Arial Narrow" w:cs="Arial"/>
          <w:b/>
          <w:bCs/>
        </w:rPr>
        <w:t xml:space="preserve">VINCULACIÓN LABORAL: </w:t>
      </w:r>
      <w:r w:rsidR="5DFD22BC" w:rsidRPr="00BC0ED9">
        <w:rPr>
          <w:rFonts w:ascii="Arial Narrow" w:hAnsi="Arial Narrow" w:cs="Arial"/>
        </w:rPr>
        <w:t xml:space="preserve">El presente </w:t>
      </w:r>
      <w:r w:rsidR="3D9DABCF" w:rsidRPr="00BC0ED9">
        <w:rPr>
          <w:rFonts w:ascii="Arial Narrow" w:hAnsi="Arial Narrow" w:cs="Arial"/>
        </w:rPr>
        <w:t>Contrato</w:t>
      </w:r>
      <w:r w:rsidR="5DFD22BC" w:rsidRPr="00BC0ED9">
        <w:rPr>
          <w:rFonts w:ascii="Arial Narrow" w:hAnsi="Arial Narrow" w:cs="Arial"/>
        </w:rPr>
        <w:t xml:space="preserve"> no implica relación laboral alguna ente los firmantes ni sus empleados públicos o contratistas, por lo cual el MINISTERIO no asumirá responsabilidad alguna por los hechos derivados de accidentes de trabajo, enfermedad profesional y otros de similar naturaleza</w:t>
      </w:r>
      <w:r w:rsidR="5DFD22BC" w:rsidRPr="00BC0ED9">
        <w:rPr>
          <w:rFonts w:ascii="Arial Narrow" w:hAnsi="Arial Narrow" w:cs="Arial"/>
          <w:b/>
          <w:bCs/>
        </w:rPr>
        <w:t xml:space="preserve">. </w:t>
      </w:r>
      <w:r w:rsidR="0023687F" w:rsidRPr="00BC0ED9">
        <w:rPr>
          <w:rFonts w:ascii="Arial Narrow" w:hAnsi="Arial Narrow" w:cs="Arial"/>
          <w:b/>
          <w:bCs/>
          <w:u w:val="single"/>
        </w:rPr>
        <w:t>VIGÉSIMA. -</w:t>
      </w:r>
      <w:r w:rsidR="749BA4D1" w:rsidRPr="00BC0ED9">
        <w:rPr>
          <w:rFonts w:ascii="Arial Narrow" w:hAnsi="Arial Narrow" w:cs="Arial"/>
          <w:b/>
          <w:bCs/>
          <w:u w:val="single"/>
        </w:rPr>
        <w:t xml:space="preserve"> </w:t>
      </w:r>
      <w:r w:rsidR="27EC1F35" w:rsidRPr="00BC0ED9">
        <w:rPr>
          <w:rFonts w:ascii="Arial Narrow" w:hAnsi="Arial Narrow" w:cs="Arial"/>
          <w:b/>
          <w:bCs/>
        </w:rPr>
        <w:t>SOLUCIÓN DE CONTROVERSIAS CONTRACTUALES:</w:t>
      </w:r>
      <w:r w:rsidR="27EC1F35" w:rsidRPr="00BC0ED9">
        <w:rPr>
          <w:rFonts w:ascii="Arial Narrow" w:hAnsi="Arial Narrow" w:cs="Arial"/>
        </w:rPr>
        <w:t xml:space="preserve"> En el evento en que se presenten diferencias entre las partes, con ocasión de la celebración del presente </w:t>
      </w:r>
      <w:r w:rsidR="3D9DABCF" w:rsidRPr="00BC0ED9">
        <w:rPr>
          <w:rFonts w:ascii="Arial Narrow" w:hAnsi="Arial Narrow" w:cs="Arial"/>
        </w:rPr>
        <w:t>Contrato</w:t>
      </w:r>
      <w:r w:rsidR="27EC1F35" w:rsidRPr="00BC0ED9">
        <w:rPr>
          <w:rFonts w:ascii="Arial Narrow" w:hAnsi="Arial Narrow" w:cs="Arial"/>
        </w:rPr>
        <w:t>, de su ejecución, desarrollo</w:t>
      </w:r>
      <w:r w:rsidR="10B29729" w:rsidRPr="00BC0ED9">
        <w:rPr>
          <w:rFonts w:ascii="Arial Narrow" w:hAnsi="Arial Narrow" w:cs="Arial"/>
        </w:rPr>
        <w:t xml:space="preserve"> o</w:t>
      </w:r>
      <w:r w:rsidR="27EC1F35" w:rsidRPr="00BC0ED9">
        <w:rPr>
          <w:rFonts w:ascii="Arial Narrow" w:hAnsi="Arial Narrow" w:cs="Arial"/>
        </w:rPr>
        <w:t xml:space="preserve"> terminación, las partes acudirán al empleo de los mecanismos de solución de controversias contractuales previstos en la Ley 80 de 1993 y a la conciliación, amigable composición y transacción, de conformidad con lo dispuesto por el artículo 68 </w:t>
      </w:r>
      <w:r w:rsidR="0023687F" w:rsidRPr="00BC0ED9">
        <w:rPr>
          <w:rFonts w:ascii="Arial Narrow" w:hAnsi="Arial Narrow" w:cs="Arial"/>
        </w:rPr>
        <w:t>ibidem</w:t>
      </w:r>
      <w:r w:rsidR="27EC1F35" w:rsidRPr="00BC0ED9">
        <w:rPr>
          <w:rFonts w:ascii="Arial Narrow" w:hAnsi="Arial Narrow" w:cs="Arial"/>
        </w:rPr>
        <w:t>. De igual forma, en el evento de no poder solucionar las controversias en forma directa se acudirá a la jurisdicción contencioso administrativa.</w:t>
      </w:r>
      <w:r w:rsidR="4557A773" w:rsidRPr="00BC0ED9">
        <w:rPr>
          <w:rFonts w:ascii="Arial Narrow" w:hAnsi="Arial Narrow" w:cs="Arial"/>
          <w:b/>
          <w:bCs/>
        </w:rPr>
        <w:t xml:space="preserve"> </w:t>
      </w:r>
      <w:r w:rsidR="384BC02E" w:rsidRPr="00BC0ED9">
        <w:rPr>
          <w:rFonts w:ascii="Arial Narrow" w:hAnsi="Arial Narrow" w:cs="Arial"/>
          <w:b/>
          <w:bCs/>
          <w:u w:val="single"/>
        </w:rPr>
        <w:t>VIGÉSIMA</w:t>
      </w:r>
      <w:r w:rsidR="225F7662" w:rsidRPr="00BC0ED9">
        <w:rPr>
          <w:rFonts w:ascii="Arial Narrow" w:hAnsi="Arial Narrow" w:cs="Arial"/>
          <w:b/>
          <w:bCs/>
          <w:u w:val="single"/>
        </w:rPr>
        <w:t xml:space="preserve"> </w:t>
      </w:r>
      <w:r w:rsidR="0023687F" w:rsidRPr="00BC0ED9">
        <w:rPr>
          <w:rFonts w:ascii="Arial Narrow" w:hAnsi="Arial Narrow" w:cs="Arial"/>
          <w:b/>
          <w:bCs/>
          <w:u w:val="single"/>
        </w:rPr>
        <w:t>PRIMERA. -</w:t>
      </w:r>
      <w:r w:rsidR="4557A773" w:rsidRPr="00BC0ED9">
        <w:rPr>
          <w:rFonts w:ascii="Arial Narrow" w:hAnsi="Arial Narrow" w:cs="Arial"/>
          <w:b/>
          <w:bCs/>
        </w:rPr>
        <w:t xml:space="preserve"> INHABILIDADES E INCOMPATIBILIDADES:</w:t>
      </w:r>
      <w:r w:rsidR="4557A773" w:rsidRPr="00BC0ED9">
        <w:rPr>
          <w:rFonts w:ascii="Arial Narrow" w:hAnsi="Arial Narrow" w:cs="Arial"/>
        </w:rPr>
        <w:t xml:space="preserve"> </w:t>
      </w:r>
      <w:r w:rsidR="4557A773" w:rsidRPr="00BC0ED9">
        <w:rPr>
          <w:rFonts w:ascii="Arial Narrow" w:hAnsi="Arial Narrow" w:cs="Arial"/>
          <w:b/>
          <w:bCs/>
        </w:rPr>
        <w:t xml:space="preserve">EL (LA) </w:t>
      </w:r>
      <w:r w:rsidR="2AE9F0A8" w:rsidRPr="00BC0ED9">
        <w:rPr>
          <w:rFonts w:ascii="Arial Narrow" w:hAnsi="Arial Narrow" w:cs="Arial"/>
          <w:b/>
          <w:bCs/>
          <w:color w:val="A6A6A6" w:themeColor="background1" w:themeShade="A6"/>
          <w:u w:val="single"/>
        </w:rPr>
        <w:t>(</w:t>
      </w:r>
      <w:r w:rsidR="2AE9F0A8" w:rsidRPr="00BC0ED9">
        <w:rPr>
          <w:rFonts w:ascii="Arial Narrow" w:hAnsi="Arial Narrow" w:cs="Arial"/>
          <w:color w:val="A6A6A6" w:themeColor="background1" w:themeShade="A6"/>
          <w:u w:val="single"/>
        </w:rPr>
        <w:t>nombre de la</w:t>
      </w:r>
      <w:r w:rsidR="2AE9F0A8" w:rsidRPr="00BC0ED9">
        <w:rPr>
          <w:rFonts w:ascii="Arial Narrow" w:hAnsi="Arial Narrow" w:cs="Arial"/>
          <w:b/>
          <w:bCs/>
          <w:color w:val="A6A6A6" w:themeColor="background1" w:themeShade="A6"/>
          <w:u w:val="single"/>
        </w:rPr>
        <w:t xml:space="preserve"> </w:t>
      </w:r>
      <w:r w:rsidR="2AE9F0A8" w:rsidRPr="00BC0ED9">
        <w:rPr>
          <w:rFonts w:ascii="Arial Narrow" w:hAnsi="Arial Narrow" w:cs="Arial"/>
          <w:color w:val="A6A6A6" w:themeColor="background1" w:themeShade="A6"/>
          <w:u w:val="single"/>
        </w:rPr>
        <w:t xml:space="preserve">entidad con la que se celebra el contrato) </w:t>
      </w:r>
      <w:r w:rsidR="4557A773" w:rsidRPr="00BC0ED9">
        <w:rPr>
          <w:rFonts w:ascii="Arial Narrow" w:hAnsi="Arial Narrow" w:cs="Arial"/>
        </w:rPr>
        <w:t xml:space="preserve">al suscribir el presente contrato manifiesta bajo la gravedad del juramento, que no se halla incurso(a) en causal alguna de inhabilidad o incompatibilidad a que se refieren los artículos 8º adicionado por el literal j del artículo 18 de la Ley 1150 de 2007 y 9º de la Ley 80 de 1993, ni en ninguna otra establecida en la ley. </w:t>
      </w:r>
      <w:r w:rsidR="637203F3" w:rsidRPr="00BC0ED9">
        <w:rPr>
          <w:rFonts w:ascii="Arial Narrow" w:hAnsi="Arial Narrow" w:cs="Arial"/>
          <w:b/>
          <w:bCs/>
          <w:u w:val="single"/>
        </w:rPr>
        <w:t>VIGÉSIMA</w:t>
      </w:r>
      <w:r w:rsidR="384BC02E" w:rsidRPr="00BC0ED9">
        <w:rPr>
          <w:rFonts w:ascii="Arial Narrow" w:hAnsi="Arial Narrow" w:cs="Arial"/>
          <w:b/>
          <w:bCs/>
          <w:u w:val="single"/>
        </w:rPr>
        <w:t xml:space="preserve"> </w:t>
      </w:r>
      <w:r w:rsidR="0023687F" w:rsidRPr="00BC0ED9">
        <w:rPr>
          <w:rFonts w:ascii="Arial Narrow" w:hAnsi="Arial Narrow" w:cs="Arial"/>
          <w:b/>
          <w:bCs/>
          <w:u w:val="single"/>
        </w:rPr>
        <w:t>SEGUNDA. -</w:t>
      </w:r>
      <w:r w:rsidR="4557A773" w:rsidRPr="00BC0ED9">
        <w:rPr>
          <w:rFonts w:ascii="Arial Narrow" w:hAnsi="Arial Narrow" w:cs="Arial"/>
          <w:b/>
          <w:bCs/>
        </w:rPr>
        <w:t xml:space="preserve"> AUTONOMÍA</w:t>
      </w:r>
      <w:r w:rsidR="3E549890" w:rsidRPr="00BC0ED9">
        <w:rPr>
          <w:rFonts w:ascii="Arial Narrow" w:hAnsi="Arial Narrow" w:cs="Arial"/>
        </w:rPr>
        <w:t>:</w:t>
      </w:r>
      <w:r w:rsidR="4557A773" w:rsidRPr="00BC0ED9">
        <w:rPr>
          <w:rFonts w:ascii="Arial Narrow" w:hAnsi="Arial Narrow" w:cs="Arial"/>
        </w:rPr>
        <w:t xml:space="preserve"> </w:t>
      </w:r>
      <w:r w:rsidR="3E549890" w:rsidRPr="00BC0ED9">
        <w:rPr>
          <w:rFonts w:ascii="Arial Narrow" w:hAnsi="Arial Narrow" w:cs="Arial"/>
        </w:rPr>
        <w:t xml:space="preserve">Las partes actuarán con total y plena autonomía técnica y administrativa en el cumplimiento de las obligaciones que adquiere por el presente </w:t>
      </w:r>
      <w:r w:rsidR="3D9DABCF" w:rsidRPr="00BC0ED9">
        <w:rPr>
          <w:rFonts w:ascii="Arial Narrow" w:hAnsi="Arial Narrow" w:cs="Arial"/>
        </w:rPr>
        <w:t>Contrato</w:t>
      </w:r>
      <w:r w:rsidR="3E549890" w:rsidRPr="00BC0ED9">
        <w:rPr>
          <w:rFonts w:ascii="Arial Narrow" w:hAnsi="Arial Narrow" w:cs="Arial"/>
        </w:rPr>
        <w:t xml:space="preserve">, por lo cual no contraen ningún vínculo de carácter laboral entre sí. De conformidad con lo anterior, no es procedente efectuar reclamaciones en tal sentido, lo cual no obsta para que con cargo al </w:t>
      </w:r>
      <w:r w:rsidR="3D9DABCF" w:rsidRPr="00BC0ED9">
        <w:rPr>
          <w:rFonts w:ascii="Arial Narrow" w:hAnsi="Arial Narrow" w:cs="Arial"/>
        </w:rPr>
        <w:t>Contrato</w:t>
      </w:r>
      <w:r w:rsidR="3E549890" w:rsidRPr="00BC0ED9">
        <w:rPr>
          <w:rFonts w:ascii="Arial Narrow" w:hAnsi="Arial Narrow" w:cs="Arial"/>
        </w:rPr>
        <w:t xml:space="preserve"> se financien todos los gastos necesarios para su ejecución</w:t>
      </w:r>
      <w:r w:rsidR="4557A773" w:rsidRPr="00BC0ED9">
        <w:rPr>
          <w:rFonts w:ascii="Arial Narrow" w:hAnsi="Arial Narrow" w:cs="Arial"/>
          <w:b/>
          <w:bCs/>
        </w:rPr>
        <w:t xml:space="preserve">. </w:t>
      </w:r>
      <w:r w:rsidR="03588A47" w:rsidRPr="00BC0ED9">
        <w:rPr>
          <w:rFonts w:ascii="Arial Narrow" w:hAnsi="Arial Narrow" w:cs="Arial"/>
          <w:b/>
          <w:bCs/>
          <w:u w:val="single"/>
        </w:rPr>
        <w:t>VIGÉSIMA</w:t>
      </w:r>
      <w:r w:rsidR="637203F3" w:rsidRPr="00BC0ED9">
        <w:rPr>
          <w:rFonts w:ascii="Arial Narrow" w:hAnsi="Arial Narrow" w:cs="Arial"/>
          <w:b/>
          <w:bCs/>
          <w:u w:val="single"/>
        </w:rPr>
        <w:t xml:space="preserve"> </w:t>
      </w:r>
      <w:r w:rsidR="0023687F" w:rsidRPr="00BC0ED9">
        <w:rPr>
          <w:rFonts w:ascii="Arial Narrow" w:hAnsi="Arial Narrow" w:cs="Arial"/>
          <w:b/>
          <w:bCs/>
          <w:u w:val="single"/>
        </w:rPr>
        <w:t>TERCERA.</w:t>
      </w:r>
      <w:r w:rsidR="0023687F" w:rsidRPr="00BC0ED9">
        <w:rPr>
          <w:rFonts w:ascii="Arial Narrow" w:hAnsi="Arial Narrow" w:cs="Arial"/>
          <w:b/>
          <w:bCs/>
        </w:rPr>
        <w:t xml:space="preserve"> -</w:t>
      </w:r>
      <w:r w:rsidR="03588A47" w:rsidRPr="00BC0ED9">
        <w:rPr>
          <w:rFonts w:ascii="Arial Narrow" w:hAnsi="Arial Narrow" w:cs="Arial"/>
          <w:b/>
          <w:bCs/>
        </w:rPr>
        <w:t xml:space="preserve"> PROHIBICIONES: </w:t>
      </w:r>
      <w:r w:rsidR="38D3D2CF" w:rsidRPr="00BC0ED9">
        <w:rPr>
          <w:rFonts w:ascii="Arial Narrow" w:hAnsi="Arial Narrow" w:cs="Arial"/>
          <w:b/>
          <w:bCs/>
          <w:color w:val="A6A6A6" w:themeColor="background1" w:themeShade="A6"/>
          <w:u w:val="single"/>
        </w:rPr>
        <w:t>(</w:t>
      </w:r>
      <w:r w:rsidR="38D3D2CF" w:rsidRPr="00BC0ED9">
        <w:rPr>
          <w:rFonts w:ascii="Arial Narrow" w:hAnsi="Arial Narrow" w:cs="Arial"/>
          <w:color w:val="A6A6A6" w:themeColor="background1" w:themeShade="A6"/>
          <w:u w:val="single"/>
        </w:rPr>
        <w:t>nombre de la</w:t>
      </w:r>
      <w:r w:rsidR="38D3D2CF" w:rsidRPr="00BC0ED9">
        <w:rPr>
          <w:rFonts w:ascii="Arial Narrow" w:hAnsi="Arial Narrow" w:cs="Arial"/>
          <w:b/>
          <w:bCs/>
          <w:color w:val="A6A6A6" w:themeColor="background1" w:themeShade="A6"/>
          <w:u w:val="single"/>
        </w:rPr>
        <w:t xml:space="preserve"> </w:t>
      </w:r>
      <w:r w:rsidR="38D3D2CF" w:rsidRPr="00BC0ED9">
        <w:rPr>
          <w:rFonts w:ascii="Arial Narrow" w:hAnsi="Arial Narrow" w:cs="Arial"/>
          <w:color w:val="A6A6A6" w:themeColor="background1" w:themeShade="A6"/>
          <w:u w:val="single"/>
        </w:rPr>
        <w:t xml:space="preserve">entidad con la que se celebra el contrato) </w:t>
      </w:r>
      <w:r w:rsidR="03588A47" w:rsidRPr="00BC0ED9">
        <w:rPr>
          <w:rFonts w:ascii="Arial Narrow" w:hAnsi="Arial Narrow" w:cs="Arial"/>
        </w:rPr>
        <w:t>de manera expresa se obliga a cumplir las siguientes reglas y limitaciones: a) Las adiciones y/o prórrogas se acordarán mediante documento escrito por las partes con antelación al vencimiento del plazo de ejecución. b</w:t>
      </w:r>
      <w:r w:rsidR="477E62AC" w:rsidRPr="00BC0ED9">
        <w:rPr>
          <w:rFonts w:ascii="Arial Narrow" w:hAnsi="Arial Narrow" w:cs="Arial"/>
        </w:rPr>
        <w:t xml:space="preserve">) </w:t>
      </w:r>
      <w:r w:rsidR="38D3D2CF" w:rsidRPr="00BC0ED9">
        <w:rPr>
          <w:rFonts w:ascii="Arial Narrow" w:hAnsi="Arial Narrow" w:cs="Arial"/>
          <w:b/>
          <w:bCs/>
          <w:color w:val="A6A6A6" w:themeColor="background1" w:themeShade="A6"/>
          <w:u w:val="single"/>
        </w:rPr>
        <w:t>(</w:t>
      </w:r>
      <w:r w:rsidR="38D3D2CF" w:rsidRPr="00BC0ED9">
        <w:rPr>
          <w:rFonts w:ascii="Arial Narrow" w:hAnsi="Arial Narrow" w:cs="Arial"/>
          <w:color w:val="A6A6A6" w:themeColor="background1" w:themeShade="A6"/>
          <w:u w:val="single"/>
        </w:rPr>
        <w:t>nombre de la</w:t>
      </w:r>
      <w:r w:rsidR="38D3D2CF" w:rsidRPr="00BC0ED9">
        <w:rPr>
          <w:rFonts w:ascii="Arial Narrow" w:hAnsi="Arial Narrow" w:cs="Arial"/>
          <w:b/>
          <w:bCs/>
          <w:color w:val="A6A6A6" w:themeColor="background1" w:themeShade="A6"/>
          <w:u w:val="single"/>
        </w:rPr>
        <w:t xml:space="preserve"> </w:t>
      </w:r>
      <w:r w:rsidR="38D3D2CF" w:rsidRPr="00BC0ED9">
        <w:rPr>
          <w:rFonts w:ascii="Arial Narrow" w:hAnsi="Arial Narrow" w:cs="Arial"/>
          <w:color w:val="A6A6A6" w:themeColor="background1" w:themeShade="A6"/>
          <w:u w:val="single"/>
        </w:rPr>
        <w:t xml:space="preserve">entidad con la que se celebra el contrato) </w:t>
      </w:r>
      <w:r w:rsidR="03588A47" w:rsidRPr="00BC0ED9">
        <w:rPr>
          <w:rFonts w:ascii="Arial Narrow" w:hAnsi="Arial Narrow" w:cs="Arial"/>
        </w:rPr>
        <w:t>solo podrá ejecutar las actividades hasta concurrencia del valor y tiempo pactados en este documento o en las adiciones y/o prórrogas que se suscriban. Vencido el plazo para la inversión de los recursos o agotad</w:t>
      </w:r>
      <w:r w:rsidR="477E62AC" w:rsidRPr="00BC0ED9">
        <w:rPr>
          <w:rFonts w:ascii="Arial Narrow" w:hAnsi="Arial Narrow" w:cs="Arial"/>
        </w:rPr>
        <w:t xml:space="preserve">o el valor contractual, </w:t>
      </w:r>
      <w:r w:rsidR="38D3D2CF" w:rsidRPr="00BC0ED9">
        <w:rPr>
          <w:rFonts w:ascii="Arial Narrow" w:hAnsi="Arial Narrow" w:cs="Arial"/>
          <w:b/>
          <w:bCs/>
          <w:color w:val="A6A6A6" w:themeColor="background1" w:themeShade="A6"/>
          <w:u w:val="single"/>
        </w:rPr>
        <w:t>(</w:t>
      </w:r>
      <w:r w:rsidR="38D3D2CF" w:rsidRPr="00BC0ED9">
        <w:rPr>
          <w:rFonts w:ascii="Arial Narrow" w:hAnsi="Arial Narrow" w:cs="Arial"/>
          <w:color w:val="A6A6A6" w:themeColor="background1" w:themeShade="A6"/>
          <w:u w:val="single"/>
        </w:rPr>
        <w:t>nombre de la</w:t>
      </w:r>
      <w:r w:rsidR="38D3D2CF" w:rsidRPr="00BC0ED9">
        <w:rPr>
          <w:rFonts w:ascii="Arial Narrow" w:hAnsi="Arial Narrow" w:cs="Arial"/>
          <w:b/>
          <w:bCs/>
          <w:color w:val="A6A6A6" w:themeColor="background1" w:themeShade="A6"/>
          <w:u w:val="single"/>
        </w:rPr>
        <w:t xml:space="preserve"> </w:t>
      </w:r>
      <w:r w:rsidR="38D3D2CF" w:rsidRPr="00BC0ED9">
        <w:rPr>
          <w:rFonts w:ascii="Arial Narrow" w:hAnsi="Arial Narrow" w:cs="Arial"/>
          <w:color w:val="A6A6A6" w:themeColor="background1" w:themeShade="A6"/>
          <w:u w:val="single"/>
        </w:rPr>
        <w:t xml:space="preserve">entidad con la que se celebra el contrato) </w:t>
      </w:r>
      <w:r w:rsidR="03588A47" w:rsidRPr="00BC0ED9">
        <w:rPr>
          <w:rFonts w:ascii="Arial Narrow" w:hAnsi="Arial Narrow" w:cs="Arial"/>
        </w:rPr>
        <w:t xml:space="preserve">deberá dar aviso al MINISTERIO y cesar en la ejecución del </w:t>
      </w:r>
      <w:r w:rsidR="3D9DABCF" w:rsidRPr="00BC0ED9">
        <w:rPr>
          <w:rFonts w:ascii="Arial Narrow" w:hAnsi="Arial Narrow" w:cs="Arial"/>
        </w:rPr>
        <w:t>Contrato</w:t>
      </w:r>
      <w:r w:rsidR="03588A47" w:rsidRPr="00BC0ED9">
        <w:rPr>
          <w:rFonts w:ascii="Arial Narrow" w:hAnsi="Arial Narrow" w:cs="Arial"/>
        </w:rPr>
        <w:t xml:space="preserve">. c) Las partes no podrá ejecutar el objeto contractual del presente </w:t>
      </w:r>
      <w:r w:rsidR="3D9DABCF" w:rsidRPr="00BC0ED9">
        <w:rPr>
          <w:rFonts w:ascii="Arial Narrow" w:hAnsi="Arial Narrow" w:cs="Arial"/>
        </w:rPr>
        <w:t>Contrato</w:t>
      </w:r>
      <w:r w:rsidR="03588A47" w:rsidRPr="00BC0ED9">
        <w:rPr>
          <w:rFonts w:ascii="Arial Narrow" w:hAnsi="Arial Narrow" w:cs="Arial"/>
        </w:rPr>
        <w:t xml:space="preserve"> hasta tanto no se haya aprobado la póliza única de garantía. </w:t>
      </w:r>
      <w:r w:rsidR="4E95123D" w:rsidRPr="00BC0ED9">
        <w:rPr>
          <w:rFonts w:ascii="Arial Narrow" w:hAnsi="Arial Narrow" w:cs="Century Gothic"/>
          <w:b/>
          <w:bCs/>
          <w:u w:val="single"/>
        </w:rPr>
        <w:t xml:space="preserve">VIGÉSIMA </w:t>
      </w:r>
      <w:r w:rsidR="0023687F" w:rsidRPr="00BC0ED9">
        <w:rPr>
          <w:rFonts w:ascii="Arial Narrow" w:hAnsi="Arial Narrow" w:cs="Arial"/>
          <w:b/>
          <w:bCs/>
          <w:u w:val="single"/>
        </w:rPr>
        <w:t>CUARTA</w:t>
      </w:r>
      <w:r w:rsidR="0023687F" w:rsidRPr="00BC0ED9">
        <w:rPr>
          <w:rFonts w:ascii="Arial Narrow" w:hAnsi="Arial Narrow" w:cs="Century Gothic"/>
          <w:b/>
          <w:bCs/>
          <w:u w:val="single"/>
        </w:rPr>
        <w:t>. -</w:t>
      </w:r>
      <w:r w:rsidR="4E95123D" w:rsidRPr="00BC0ED9">
        <w:rPr>
          <w:rFonts w:ascii="Arial Narrow" w:hAnsi="Arial Narrow" w:cs="Century Gothic"/>
          <w:b/>
          <w:bCs/>
        </w:rPr>
        <w:t xml:space="preserve"> CESIÓN DEL CONTRATO:</w:t>
      </w:r>
      <w:r w:rsidR="4E95123D" w:rsidRPr="00BC0ED9">
        <w:rPr>
          <w:rFonts w:ascii="Arial Narrow" w:hAnsi="Arial Narrow" w:cs="Century Gothic"/>
        </w:rPr>
        <w:t xml:space="preserve"> Las partes no podrán ceder total o parcialmente el presente contrato, sin autorización previa y expresa de la otra parte, </w:t>
      </w:r>
      <w:r w:rsidR="1F4BC641" w:rsidRPr="00BC0ED9">
        <w:rPr>
          <w:rFonts w:ascii="Arial Narrow" w:hAnsi="Arial Narrow" w:cs="Century Gothic"/>
          <w:b/>
          <w:bCs/>
          <w:u w:val="single"/>
        </w:rPr>
        <w:t xml:space="preserve">VIGÉSIMA </w:t>
      </w:r>
      <w:r w:rsidR="0023687F" w:rsidRPr="00BC0ED9">
        <w:rPr>
          <w:rFonts w:ascii="Arial Narrow" w:hAnsi="Arial Narrow" w:cs="Arial"/>
          <w:b/>
          <w:bCs/>
          <w:u w:val="single"/>
        </w:rPr>
        <w:t>QUINTA</w:t>
      </w:r>
      <w:r w:rsidR="0023687F" w:rsidRPr="00BC0ED9">
        <w:rPr>
          <w:rFonts w:ascii="Arial Narrow" w:hAnsi="Arial Narrow" w:cs="Century Gothic"/>
          <w:b/>
          <w:bCs/>
          <w:u w:val="single"/>
        </w:rPr>
        <w:t>. -</w:t>
      </w:r>
      <w:r w:rsidR="1F4BC641" w:rsidRPr="00BC0ED9">
        <w:rPr>
          <w:rFonts w:ascii="Arial Narrow" w:hAnsi="Arial Narrow" w:cs="Century Gothic"/>
          <w:b/>
          <w:bCs/>
        </w:rPr>
        <w:t xml:space="preserve"> </w:t>
      </w:r>
      <w:r w:rsidR="0233E0F3" w:rsidRPr="00BC0ED9">
        <w:rPr>
          <w:rFonts w:ascii="Arial Narrow" w:hAnsi="Arial Narrow" w:cs="Century Gothic"/>
          <w:b/>
          <w:bCs/>
        </w:rPr>
        <w:t xml:space="preserve">MODIFICACIONES. </w:t>
      </w:r>
      <w:r w:rsidR="0233E0F3" w:rsidRPr="00BC0ED9">
        <w:rPr>
          <w:rFonts w:ascii="Arial Narrow" w:hAnsi="Arial Narrow" w:cs="Century Gothic"/>
        </w:rPr>
        <w:t xml:space="preserve">Las modificaciones a este convenio/contrato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72A72E3C" w:rsidRPr="00BC0ED9">
        <w:rPr>
          <w:rFonts w:ascii="Arial Narrow" w:eastAsia="Arial Narrow" w:hAnsi="Arial Narrow" w:cs="Arial Narrow"/>
          <w:b/>
          <w:bCs/>
          <w:sz w:val="22"/>
          <w:szCs w:val="22"/>
          <w:u w:val="single"/>
        </w:rPr>
        <w:lastRenderedPageBreak/>
        <w:t xml:space="preserve">VIGÉSIMA </w:t>
      </w:r>
      <w:r w:rsidR="0023687F" w:rsidRPr="00BC0ED9">
        <w:rPr>
          <w:rFonts w:ascii="Arial Narrow" w:eastAsia="Arial Narrow" w:hAnsi="Arial Narrow" w:cs="Arial Narrow"/>
          <w:b/>
          <w:bCs/>
          <w:sz w:val="22"/>
          <w:szCs w:val="22"/>
          <w:u w:val="single"/>
        </w:rPr>
        <w:t>SEXTA</w:t>
      </w:r>
      <w:r w:rsidR="0023687F" w:rsidRPr="00BC0ED9">
        <w:rPr>
          <w:rFonts w:ascii="Arial Narrow" w:eastAsia="Arial Narrow" w:hAnsi="Arial Narrow" w:cs="Arial Narrow"/>
          <w:b/>
          <w:bCs/>
          <w:sz w:val="22"/>
          <w:szCs w:val="22"/>
        </w:rPr>
        <w:t>. -</w:t>
      </w:r>
      <w:r w:rsidR="72A72E3C" w:rsidRPr="00BC0ED9">
        <w:rPr>
          <w:rFonts w:ascii="Arial Narrow" w:eastAsia="Arial Narrow" w:hAnsi="Arial Narrow" w:cs="Arial Narrow"/>
          <w:b/>
          <w:bCs/>
          <w:sz w:val="22"/>
          <w:szCs w:val="22"/>
        </w:rPr>
        <w:t xml:space="preserve"> PROHIBICIONES:</w:t>
      </w:r>
      <w:r w:rsidR="72A72E3C" w:rsidRPr="00BC0ED9">
        <w:rPr>
          <w:rFonts w:ascii="Arial Narrow" w:eastAsia="Arial Narrow" w:hAnsi="Arial Narrow" w:cs="Arial Narrow"/>
          <w:sz w:val="22"/>
          <w:szCs w:val="22"/>
        </w:rPr>
        <w:t xml:space="preserve"> </w:t>
      </w:r>
      <w:r w:rsidR="72A72E3C" w:rsidRPr="00BC0ED9">
        <w:rPr>
          <w:rFonts w:ascii="Arial Narrow" w:eastAsia="Arial Narrow" w:hAnsi="Arial Narrow" w:cs="Arial Narrow"/>
          <w:b/>
          <w:bCs/>
          <w:sz w:val="22"/>
          <w:szCs w:val="22"/>
        </w:rPr>
        <w:t xml:space="preserve">LA </w:t>
      </w:r>
      <w:r w:rsidR="72A72E3C" w:rsidRPr="00BC0ED9">
        <w:rPr>
          <w:rFonts w:ascii="Arial Narrow" w:eastAsia="Arial Narrow" w:hAnsi="Arial Narrow" w:cs="Arial Narrow"/>
          <w:color w:val="A6A6A6" w:themeColor="background1" w:themeShade="A6"/>
          <w:sz w:val="22"/>
          <w:szCs w:val="22"/>
        </w:rPr>
        <w:t>(</w:t>
      </w:r>
      <w:r w:rsidR="72A72E3C" w:rsidRPr="00BC0ED9">
        <w:rPr>
          <w:rFonts w:ascii="Arial Narrow" w:eastAsia="Arial Narrow" w:hAnsi="Arial Narrow" w:cs="Arial Narrow"/>
          <w:color w:val="A6A6A6" w:themeColor="background1" w:themeShade="A6"/>
          <w:sz w:val="22"/>
          <w:szCs w:val="22"/>
          <w:u w:val="single"/>
        </w:rPr>
        <w:t>nombre de la entidad con la que se celebra el convenio</w:t>
      </w:r>
      <w:r w:rsidR="72A72E3C" w:rsidRPr="00BC0ED9">
        <w:rPr>
          <w:rFonts w:ascii="Arial Narrow" w:eastAsia="Arial Narrow" w:hAnsi="Arial Narrow" w:cs="Arial Narrow"/>
          <w:color w:val="A6A6A6" w:themeColor="background1" w:themeShade="A6"/>
          <w:sz w:val="22"/>
          <w:szCs w:val="22"/>
        </w:rPr>
        <w:t xml:space="preserve">) </w:t>
      </w:r>
      <w:r w:rsidR="72A72E3C" w:rsidRPr="00BC0ED9">
        <w:rPr>
          <w:rFonts w:ascii="Arial Narrow" w:eastAsia="Arial Narrow" w:hAnsi="Arial Narrow" w:cs="Arial Narrow"/>
          <w:sz w:val="22"/>
          <w:szCs w:val="22"/>
        </w:rPr>
        <w:t xml:space="preserve">de manera expresa se obliga a cumplir las siguientes reglas y limitaciones: </w:t>
      </w:r>
      <w:r w:rsidR="72A72E3C" w:rsidRPr="00BC0ED9">
        <w:rPr>
          <w:rFonts w:ascii="Arial Narrow" w:eastAsia="Arial Narrow" w:hAnsi="Arial Narrow" w:cs="Arial Narrow"/>
          <w:b/>
          <w:bCs/>
          <w:sz w:val="22"/>
          <w:szCs w:val="22"/>
        </w:rPr>
        <w:t>a)</w:t>
      </w:r>
      <w:r w:rsidR="72A72E3C" w:rsidRPr="00BC0ED9">
        <w:rPr>
          <w:rFonts w:ascii="Arial Narrow" w:eastAsia="Arial Narrow" w:hAnsi="Arial Narrow" w:cs="Arial Narrow"/>
          <w:sz w:val="22"/>
          <w:szCs w:val="22"/>
        </w:rPr>
        <w:t xml:space="preserve"> Las adiciones y/o prórrogas se acordarán mediante documento escrito por las partes con antelación al vencimiento del plazo de ejecución. </w:t>
      </w:r>
      <w:r w:rsidR="72A72E3C" w:rsidRPr="00BC0ED9">
        <w:rPr>
          <w:rFonts w:ascii="Arial Narrow" w:eastAsia="Arial Narrow" w:hAnsi="Arial Narrow" w:cs="Arial Narrow"/>
          <w:b/>
          <w:bCs/>
          <w:sz w:val="22"/>
          <w:szCs w:val="22"/>
        </w:rPr>
        <w:t>b)</w:t>
      </w:r>
      <w:r w:rsidR="72A72E3C" w:rsidRPr="00BC0ED9">
        <w:rPr>
          <w:rFonts w:ascii="Arial Narrow" w:eastAsia="Arial Narrow" w:hAnsi="Arial Narrow" w:cs="Arial Narrow"/>
          <w:sz w:val="22"/>
          <w:szCs w:val="22"/>
        </w:rPr>
        <w:t xml:space="preserve"> </w:t>
      </w:r>
      <w:r w:rsidR="72A72E3C" w:rsidRPr="00BC0ED9">
        <w:rPr>
          <w:rFonts w:ascii="Arial Narrow" w:eastAsia="Arial Narrow" w:hAnsi="Arial Narrow" w:cs="Arial Narrow"/>
          <w:b/>
          <w:bCs/>
          <w:sz w:val="22"/>
          <w:szCs w:val="22"/>
        </w:rPr>
        <w:t xml:space="preserve">LA </w:t>
      </w:r>
      <w:r w:rsidR="72A72E3C" w:rsidRPr="00BC0ED9">
        <w:rPr>
          <w:rFonts w:ascii="Arial Narrow" w:eastAsia="Arial Narrow" w:hAnsi="Arial Narrow" w:cs="Arial Narrow"/>
          <w:color w:val="A6A6A6" w:themeColor="background1" w:themeShade="A6"/>
          <w:sz w:val="22"/>
          <w:szCs w:val="22"/>
        </w:rPr>
        <w:t>(</w:t>
      </w:r>
      <w:r w:rsidR="72A72E3C" w:rsidRPr="00BC0ED9">
        <w:rPr>
          <w:rFonts w:ascii="Arial Narrow" w:eastAsia="Arial Narrow" w:hAnsi="Arial Narrow" w:cs="Arial Narrow"/>
          <w:color w:val="A6A6A6" w:themeColor="background1" w:themeShade="A6"/>
          <w:sz w:val="22"/>
          <w:szCs w:val="22"/>
          <w:u w:val="single"/>
        </w:rPr>
        <w:t>nombre de la entidad con la que se celebra el convenio</w:t>
      </w:r>
      <w:r w:rsidR="72A72E3C" w:rsidRPr="00BC0ED9">
        <w:rPr>
          <w:rFonts w:ascii="Arial Narrow" w:eastAsia="Arial Narrow" w:hAnsi="Arial Narrow" w:cs="Arial Narrow"/>
          <w:color w:val="A6A6A6" w:themeColor="background1" w:themeShade="A6"/>
          <w:sz w:val="22"/>
          <w:szCs w:val="22"/>
        </w:rPr>
        <w:t xml:space="preserve">) </w:t>
      </w:r>
      <w:r w:rsidR="72A72E3C" w:rsidRPr="00BC0ED9">
        <w:rPr>
          <w:rFonts w:ascii="Arial Narrow" w:eastAsia="Arial Narrow" w:hAnsi="Arial Narrow" w:cs="Arial Narrow"/>
          <w:sz w:val="22"/>
          <w:szCs w:val="22"/>
        </w:rPr>
        <w:t xml:space="preserve">solo podrá ejecutar las actividades hasta concurrencia del valor y tiempo pactados en este documento o en las adiciones y/o prórrogas que se suscriban. Vencido el plazo para la inversión de los recursos o agotado el valor del convenio, </w:t>
      </w:r>
      <w:r w:rsidR="72A72E3C" w:rsidRPr="00BC0ED9">
        <w:rPr>
          <w:rFonts w:ascii="Arial Narrow" w:eastAsia="Arial Narrow" w:hAnsi="Arial Narrow" w:cs="Arial Narrow"/>
          <w:b/>
          <w:bCs/>
          <w:sz w:val="22"/>
          <w:szCs w:val="22"/>
        </w:rPr>
        <w:t xml:space="preserve">LA </w:t>
      </w:r>
      <w:r w:rsidR="72A72E3C" w:rsidRPr="00BC0ED9">
        <w:rPr>
          <w:rFonts w:ascii="Arial Narrow" w:eastAsia="Arial Narrow" w:hAnsi="Arial Narrow" w:cs="Arial Narrow"/>
          <w:color w:val="A6A6A6" w:themeColor="background1" w:themeShade="A6"/>
          <w:sz w:val="22"/>
          <w:szCs w:val="22"/>
        </w:rPr>
        <w:t>(</w:t>
      </w:r>
      <w:r w:rsidR="72A72E3C" w:rsidRPr="00BC0ED9">
        <w:rPr>
          <w:rFonts w:ascii="Arial Narrow" w:eastAsia="Arial Narrow" w:hAnsi="Arial Narrow" w:cs="Arial Narrow"/>
          <w:color w:val="A6A6A6" w:themeColor="background1" w:themeShade="A6"/>
          <w:sz w:val="22"/>
          <w:szCs w:val="22"/>
          <w:u w:val="single"/>
        </w:rPr>
        <w:t>nombre de la entidad con la que se celebra el convenio</w:t>
      </w:r>
      <w:r w:rsidR="72A72E3C" w:rsidRPr="00BC0ED9">
        <w:rPr>
          <w:rFonts w:ascii="Arial Narrow" w:eastAsia="Arial Narrow" w:hAnsi="Arial Narrow" w:cs="Arial Narrow"/>
          <w:color w:val="A6A6A6" w:themeColor="background1" w:themeShade="A6"/>
          <w:sz w:val="22"/>
          <w:szCs w:val="22"/>
        </w:rPr>
        <w:t xml:space="preserve">) </w:t>
      </w:r>
      <w:r w:rsidR="72A72E3C" w:rsidRPr="00BC0ED9">
        <w:rPr>
          <w:rFonts w:ascii="Arial Narrow" w:eastAsia="Arial Narrow" w:hAnsi="Arial Narrow" w:cs="Arial Narrow"/>
          <w:sz w:val="22"/>
          <w:szCs w:val="22"/>
        </w:rPr>
        <w:t xml:space="preserve">deberá dar aviso al </w:t>
      </w:r>
      <w:r w:rsidR="72A72E3C" w:rsidRPr="00BC0ED9">
        <w:rPr>
          <w:rFonts w:ascii="Arial Narrow" w:eastAsia="Arial Narrow" w:hAnsi="Arial Narrow" w:cs="Arial Narrow"/>
          <w:b/>
          <w:bCs/>
          <w:sz w:val="22"/>
          <w:szCs w:val="22"/>
        </w:rPr>
        <w:t>MINISTERIO</w:t>
      </w:r>
      <w:r w:rsidR="72A72E3C" w:rsidRPr="00BC0ED9">
        <w:rPr>
          <w:rFonts w:ascii="Arial Narrow" w:eastAsia="Arial Narrow" w:hAnsi="Arial Narrow" w:cs="Arial Narrow"/>
          <w:sz w:val="22"/>
          <w:szCs w:val="22"/>
        </w:rPr>
        <w:t xml:space="preserve"> y cesar en la ejecución del mismo. </w:t>
      </w:r>
      <w:r w:rsidR="72A72E3C" w:rsidRPr="00BC0ED9">
        <w:rPr>
          <w:rFonts w:ascii="Arial Narrow" w:eastAsia="Arial Narrow" w:hAnsi="Arial Narrow" w:cs="Arial Narrow"/>
          <w:b/>
          <w:bCs/>
          <w:sz w:val="22"/>
          <w:szCs w:val="22"/>
        </w:rPr>
        <w:t>c)</w:t>
      </w:r>
      <w:r w:rsidR="72A72E3C" w:rsidRPr="00BC0ED9">
        <w:rPr>
          <w:rFonts w:ascii="Arial Narrow" w:eastAsia="Arial Narrow" w:hAnsi="Arial Narrow" w:cs="Arial Narrow"/>
          <w:sz w:val="22"/>
          <w:szCs w:val="22"/>
        </w:rPr>
        <w:t xml:space="preserve"> Las partes no podrán ejecutar el objeto del presente Convenio hasta tanto no se haya aprobado la garantía de que trata la cláusula décima segunda. </w:t>
      </w:r>
      <w:r w:rsidR="0233E0F3" w:rsidRPr="00BC0ED9">
        <w:rPr>
          <w:rFonts w:ascii="Arial Narrow" w:hAnsi="Arial Narrow" w:cs="Century Gothic"/>
          <w:b/>
          <w:bCs/>
          <w:u w:val="single"/>
        </w:rPr>
        <w:t xml:space="preserve">VIGÉSIMA </w:t>
      </w:r>
      <w:r w:rsidR="0023687F" w:rsidRPr="00BC0ED9">
        <w:rPr>
          <w:rFonts w:ascii="Arial Narrow" w:hAnsi="Arial Narrow" w:cs="Arial"/>
          <w:b/>
          <w:bCs/>
          <w:u w:val="single"/>
        </w:rPr>
        <w:t>SÉPTIMA</w:t>
      </w:r>
      <w:r w:rsidR="0023687F" w:rsidRPr="00BC0ED9">
        <w:rPr>
          <w:rFonts w:ascii="Arial Narrow" w:hAnsi="Arial Narrow" w:cs="Century Gothic"/>
          <w:b/>
          <w:bCs/>
        </w:rPr>
        <w:t>. -</w:t>
      </w:r>
      <w:r w:rsidR="0233E0F3" w:rsidRPr="00BC0ED9">
        <w:rPr>
          <w:rFonts w:ascii="Arial Narrow" w:hAnsi="Arial Narrow" w:cs="Century Gothic"/>
          <w:b/>
          <w:bCs/>
        </w:rPr>
        <w:t xml:space="preserve"> </w:t>
      </w:r>
      <w:r w:rsidR="1F4BC641" w:rsidRPr="00BC0ED9">
        <w:rPr>
          <w:rFonts w:ascii="Arial Narrow" w:hAnsi="Arial Narrow" w:cs="Century Gothic"/>
          <w:b/>
          <w:bCs/>
        </w:rPr>
        <w:t>DESTINACIÓN DE LOS RECURSOS:</w:t>
      </w:r>
      <w:r w:rsidR="1F4BC641" w:rsidRPr="00BC0ED9">
        <w:rPr>
          <w:rFonts w:ascii="Arial Narrow" w:hAnsi="Arial Narrow" w:cs="Century Gothic"/>
        </w:rPr>
        <w:t xml:space="preserve"> Los recursos económicos </w:t>
      </w:r>
      <w:r w:rsidR="594195EC" w:rsidRPr="00BC0ED9">
        <w:rPr>
          <w:rFonts w:ascii="Arial Narrow" w:hAnsi="Arial Narrow" w:cs="Century Gothic"/>
        </w:rPr>
        <w:t>de</w:t>
      </w:r>
      <w:r w:rsidR="1F4BC641" w:rsidRPr="00BC0ED9">
        <w:rPr>
          <w:rFonts w:ascii="Arial Narrow" w:hAnsi="Arial Narrow" w:cs="Century Gothic"/>
        </w:rPr>
        <w:t xml:space="preserve"> este </w:t>
      </w:r>
      <w:r w:rsidR="3D9DABCF" w:rsidRPr="00BC0ED9">
        <w:rPr>
          <w:rFonts w:ascii="Arial Narrow" w:hAnsi="Arial Narrow" w:cs="Century Gothic"/>
        </w:rPr>
        <w:t>Contrato</w:t>
      </w:r>
      <w:r w:rsidR="1F4BC641" w:rsidRPr="00BC0ED9">
        <w:rPr>
          <w:rFonts w:ascii="Arial Narrow" w:hAnsi="Arial Narrow" w:cs="Century Gothic"/>
        </w:rPr>
        <w:t xml:space="preserve"> deberán destinarse, única y exclusivamente para el desarrollo del objeto del mismo, de conformidad con las actividades contempladas en el Plan Operativo, revisado y aprobado por el Supervisor del </w:t>
      </w:r>
      <w:r w:rsidR="3D9DABCF" w:rsidRPr="00BC0ED9">
        <w:rPr>
          <w:rFonts w:ascii="Arial Narrow" w:hAnsi="Arial Narrow" w:cs="Century Gothic"/>
        </w:rPr>
        <w:t>Contrato</w:t>
      </w:r>
      <w:r w:rsidR="1F4BC641" w:rsidRPr="00BC0ED9">
        <w:rPr>
          <w:rFonts w:ascii="Arial Narrow" w:hAnsi="Arial Narrow"/>
        </w:rPr>
        <w:t>,</w:t>
      </w:r>
      <w:r w:rsidR="1F4BC641" w:rsidRPr="00BC0ED9">
        <w:rPr>
          <w:rFonts w:ascii="Arial Narrow" w:hAnsi="Arial Narrow" w:cs="Century Gothic"/>
        </w:rPr>
        <w:t xml:space="preserve"> y hasta el monto otorgado para su realización, conforme al presupuesto del Estudio Previo elaborado por el MINISTERIO. </w:t>
      </w:r>
      <w:r w:rsidR="4557A773" w:rsidRPr="00BC0ED9">
        <w:rPr>
          <w:rFonts w:ascii="Arial Narrow" w:hAnsi="Arial Narrow" w:cs="Arial"/>
          <w:b/>
          <w:bCs/>
          <w:u w:val="single"/>
        </w:rPr>
        <w:t xml:space="preserve">VIGÉSIMA </w:t>
      </w:r>
      <w:r w:rsidR="0023687F" w:rsidRPr="00BC0ED9">
        <w:rPr>
          <w:rFonts w:ascii="Arial Narrow" w:hAnsi="Arial Narrow" w:cs="Arial"/>
          <w:b/>
          <w:bCs/>
          <w:u w:val="single"/>
        </w:rPr>
        <w:t>OCTAVA. -</w:t>
      </w:r>
      <w:r w:rsidR="4557A773" w:rsidRPr="00BC0ED9">
        <w:rPr>
          <w:rFonts w:ascii="Arial Narrow" w:hAnsi="Arial Narrow" w:cs="Arial"/>
          <w:b/>
          <w:bCs/>
        </w:rPr>
        <w:t xml:space="preserve"> FORMAS DE TERMINACIÓN:</w:t>
      </w:r>
      <w:r w:rsidR="4557A773" w:rsidRPr="00BC0ED9">
        <w:rPr>
          <w:rFonts w:ascii="Arial Narrow" w:hAnsi="Arial Narrow" w:cs="Arial"/>
        </w:rPr>
        <w:t xml:space="preserve"> El presente contrato se podrá terminar en los siguientes eventos: </w:t>
      </w:r>
      <w:r w:rsidR="4557A773" w:rsidRPr="00BC0ED9">
        <w:rPr>
          <w:rFonts w:ascii="Arial Narrow" w:hAnsi="Arial Narrow" w:cs="Arial"/>
          <w:b/>
          <w:bCs/>
        </w:rPr>
        <w:t>1.</w:t>
      </w:r>
      <w:r w:rsidR="4557A773" w:rsidRPr="00BC0ED9">
        <w:rPr>
          <w:rFonts w:ascii="Arial Narrow" w:hAnsi="Arial Narrow" w:cs="Arial"/>
        </w:rPr>
        <w:t xml:space="preserve"> Por vencimiento del plazo de ejecución. </w:t>
      </w:r>
      <w:r w:rsidR="4557A773" w:rsidRPr="00BC0ED9">
        <w:rPr>
          <w:rFonts w:ascii="Arial Narrow" w:hAnsi="Arial Narrow" w:cs="Arial"/>
          <w:b/>
          <w:bCs/>
        </w:rPr>
        <w:t>2.</w:t>
      </w:r>
      <w:r w:rsidR="4557A773" w:rsidRPr="00BC0ED9">
        <w:rPr>
          <w:rFonts w:ascii="Arial Narrow" w:hAnsi="Arial Narrow" w:cs="Arial"/>
        </w:rPr>
        <w:t xml:space="preserve"> Por mutuo acuerdo entre las partes. </w:t>
      </w:r>
      <w:r w:rsidR="4557A773" w:rsidRPr="00BC0ED9">
        <w:rPr>
          <w:rFonts w:ascii="Arial Narrow" w:hAnsi="Arial Narrow" w:cs="Arial"/>
          <w:b/>
          <w:bCs/>
        </w:rPr>
        <w:t>3.</w:t>
      </w:r>
      <w:r w:rsidR="4557A773" w:rsidRPr="00BC0ED9">
        <w:rPr>
          <w:rFonts w:ascii="Arial Narrow" w:hAnsi="Arial Narrow" w:cs="Arial"/>
        </w:rPr>
        <w:t xml:space="preserve"> Por cumplimiento del objeto contractual. </w:t>
      </w:r>
      <w:r w:rsidR="4557A773" w:rsidRPr="00BC0ED9">
        <w:rPr>
          <w:rFonts w:ascii="Arial Narrow" w:hAnsi="Arial Narrow" w:cs="Arial"/>
          <w:b/>
          <w:bCs/>
        </w:rPr>
        <w:t>4.</w:t>
      </w:r>
      <w:r w:rsidR="4557A773" w:rsidRPr="00BC0ED9">
        <w:rPr>
          <w:rFonts w:ascii="Arial Narrow" w:hAnsi="Arial Narrow" w:cs="Arial"/>
        </w:rPr>
        <w:t xml:space="preserve"> En forma unilateral por parte del </w:t>
      </w:r>
      <w:r w:rsidR="4557A773" w:rsidRPr="00BC0ED9">
        <w:rPr>
          <w:rFonts w:ascii="Arial Narrow" w:hAnsi="Arial Narrow" w:cs="Arial"/>
          <w:b/>
          <w:bCs/>
        </w:rPr>
        <w:t xml:space="preserve">MINISTERIO </w:t>
      </w:r>
      <w:r w:rsidR="4557A773" w:rsidRPr="00BC0ED9">
        <w:rPr>
          <w:rFonts w:ascii="Arial Narrow" w:hAnsi="Arial Narrow" w:cs="Arial"/>
        </w:rPr>
        <w:t xml:space="preserve">conforme a las causales establecidas en la ley. </w:t>
      </w:r>
      <w:r w:rsidR="4557A773" w:rsidRPr="00BC0ED9">
        <w:rPr>
          <w:rFonts w:ascii="Arial Narrow" w:hAnsi="Arial Narrow" w:cs="Arial"/>
          <w:b/>
          <w:bCs/>
        </w:rPr>
        <w:t>5.</w:t>
      </w:r>
      <w:r w:rsidR="4557A773" w:rsidRPr="00BC0ED9">
        <w:rPr>
          <w:rFonts w:ascii="Arial Narrow" w:hAnsi="Arial Narrow" w:cs="Arial"/>
        </w:rPr>
        <w:t xml:space="preserve"> Por cualquiera de las causales previstas en la ley. </w:t>
      </w:r>
      <w:r w:rsidR="4557A773" w:rsidRPr="00BC0ED9">
        <w:rPr>
          <w:rFonts w:ascii="Arial Narrow" w:hAnsi="Arial Narrow" w:cs="Arial"/>
          <w:b/>
          <w:bCs/>
          <w:u w:val="single"/>
        </w:rPr>
        <w:t xml:space="preserve">VIGESIMA </w:t>
      </w:r>
      <w:r w:rsidR="0023687F" w:rsidRPr="00BC0ED9">
        <w:rPr>
          <w:rFonts w:ascii="Arial Narrow" w:hAnsi="Arial Narrow" w:cs="Arial"/>
          <w:b/>
          <w:bCs/>
          <w:u w:val="single"/>
        </w:rPr>
        <w:t>NOVENA. -</w:t>
      </w:r>
      <w:r w:rsidR="4557A773" w:rsidRPr="00BC0ED9">
        <w:rPr>
          <w:rFonts w:ascii="Arial Narrow" w:hAnsi="Arial Narrow" w:cs="Arial"/>
          <w:b/>
          <w:bCs/>
        </w:rPr>
        <w:t xml:space="preserve"> DOCUMENTOS DEL </w:t>
      </w:r>
      <w:r w:rsidR="3D9DABCF" w:rsidRPr="00BC0ED9">
        <w:rPr>
          <w:rFonts w:ascii="Arial Narrow" w:hAnsi="Arial Narrow" w:cs="Arial"/>
          <w:b/>
          <w:bCs/>
        </w:rPr>
        <w:t>CONTRATO</w:t>
      </w:r>
      <w:r w:rsidR="27EC1F35" w:rsidRPr="00BC0ED9">
        <w:rPr>
          <w:rFonts w:ascii="Arial Narrow" w:hAnsi="Arial Narrow" w:cs="Arial"/>
          <w:b/>
          <w:bCs/>
        </w:rPr>
        <w:t>:</w:t>
      </w:r>
      <w:r w:rsidR="27EC1F35" w:rsidRPr="00BC0ED9">
        <w:rPr>
          <w:rFonts w:ascii="Arial Narrow" w:hAnsi="Arial Narrow" w:cs="Arial"/>
        </w:rPr>
        <w:t xml:space="preserve"> Forman parte integral del presente </w:t>
      </w:r>
      <w:r w:rsidR="3D9DABCF" w:rsidRPr="00BC0ED9">
        <w:rPr>
          <w:rFonts w:ascii="Arial Narrow" w:hAnsi="Arial Narrow" w:cs="Arial"/>
        </w:rPr>
        <w:t>Contrato</w:t>
      </w:r>
      <w:r w:rsidR="27EC1F35" w:rsidRPr="00BC0ED9">
        <w:rPr>
          <w:rFonts w:ascii="Arial Narrow" w:hAnsi="Arial Narrow" w:cs="Arial"/>
        </w:rPr>
        <w:t xml:space="preserve"> y obligan jurídicamente a las partes, los siguientes documentos: </w:t>
      </w:r>
      <w:r w:rsidR="27EC1F35" w:rsidRPr="00BC0ED9">
        <w:rPr>
          <w:rFonts w:ascii="Arial Narrow" w:hAnsi="Arial Narrow" w:cs="Arial"/>
          <w:b/>
          <w:bCs/>
        </w:rPr>
        <w:t>1)</w:t>
      </w:r>
      <w:r w:rsidR="27EC1F35" w:rsidRPr="00BC0ED9">
        <w:rPr>
          <w:rFonts w:ascii="Arial Narrow" w:hAnsi="Arial Narrow" w:cs="Arial"/>
        </w:rPr>
        <w:t xml:space="preserve"> Es</w:t>
      </w:r>
      <w:r w:rsidR="5DFD22BC" w:rsidRPr="00BC0ED9">
        <w:rPr>
          <w:rFonts w:ascii="Arial Narrow" w:hAnsi="Arial Narrow" w:cs="Arial"/>
        </w:rPr>
        <w:t xml:space="preserve">tudio Previo y estudios del Sector. </w:t>
      </w:r>
      <w:r w:rsidR="27EC1F35" w:rsidRPr="00BC0ED9">
        <w:rPr>
          <w:rFonts w:ascii="Arial Narrow" w:hAnsi="Arial Narrow" w:cs="Arial"/>
          <w:b/>
          <w:bCs/>
        </w:rPr>
        <w:t>2)</w:t>
      </w:r>
      <w:r w:rsidR="27EC1F35" w:rsidRPr="00BC0ED9">
        <w:rPr>
          <w:rFonts w:ascii="Arial Narrow" w:hAnsi="Arial Narrow" w:cs="Arial"/>
        </w:rPr>
        <w:t xml:space="preserve"> </w:t>
      </w:r>
      <w:r w:rsidR="28B1AF0C" w:rsidRPr="00BC0ED9">
        <w:rPr>
          <w:rFonts w:ascii="Arial Narrow" w:hAnsi="Arial Narrow" w:cs="Arial"/>
        </w:rPr>
        <w:t xml:space="preserve">Acto Administrativo de </w:t>
      </w:r>
      <w:r w:rsidR="5AB6F58F" w:rsidRPr="00BC0ED9">
        <w:rPr>
          <w:rFonts w:ascii="Arial Narrow" w:hAnsi="Arial Narrow" w:cs="Arial"/>
        </w:rPr>
        <w:t xml:space="preserve">justificación de la celebración del </w:t>
      </w:r>
      <w:r w:rsidR="3D9DABCF" w:rsidRPr="00BC0ED9">
        <w:rPr>
          <w:rFonts w:ascii="Arial Narrow" w:hAnsi="Arial Narrow" w:cs="Arial"/>
        </w:rPr>
        <w:t>contrato</w:t>
      </w:r>
      <w:r w:rsidR="5AB6F58F" w:rsidRPr="00BC0ED9">
        <w:rPr>
          <w:rFonts w:ascii="Arial Narrow" w:hAnsi="Arial Narrow" w:cs="Arial"/>
        </w:rPr>
        <w:t>.</w:t>
      </w:r>
      <w:r w:rsidR="5AB6F58F" w:rsidRPr="00BC0ED9">
        <w:rPr>
          <w:rFonts w:ascii="Arial Narrow" w:hAnsi="Arial Narrow" w:cs="Arial"/>
          <w:b/>
          <w:bCs/>
        </w:rPr>
        <w:t xml:space="preserve"> 3) </w:t>
      </w:r>
      <w:r w:rsidR="0B676863" w:rsidRPr="00BC0ED9">
        <w:rPr>
          <w:rFonts w:ascii="Arial Narrow" w:hAnsi="Arial Narrow" w:cs="Arial"/>
        </w:rPr>
        <w:t>Propuesta</w:t>
      </w:r>
      <w:r w:rsidR="008C370D" w:rsidRPr="00BC0ED9">
        <w:rPr>
          <w:rFonts w:ascii="Arial Narrow" w:hAnsi="Arial Narrow" w:cs="Arial"/>
        </w:rPr>
        <w:t xml:space="preserve"> presentada por </w:t>
      </w:r>
      <w:r w:rsidR="5AB6F58F" w:rsidRPr="00BC0ED9">
        <w:rPr>
          <w:rFonts w:ascii="Arial Narrow" w:hAnsi="Arial Narrow" w:cs="Arial"/>
        </w:rPr>
        <w:t>l</w:t>
      </w:r>
      <w:r w:rsidR="008C370D" w:rsidRPr="00BC0ED9">
        <w:rPr>
          <w:rFonts w:ascii="Arial Narrow" w:hAnsi="Arial Narrow" w:cs="Arial"/>
        </w:rPr>
        <w:t>a</w:t>
      </w:r>
      <w:r w:rsidR="5AB6F58F" w:rsidRPr="00BC0ED9">
        <w:rPr>
          <w:rFonts w:ascii="Arial Narrow" w:hAnsi="Arial Narrow" w:cs="Arial"/>
        </w:rPr>
        <w:t xml:space="preserve"> </w:t>
      </w:r>
      <w:r w:rsidR="0BC5DCF1" w:rsidRPr="00BC0ED9">
        <w:rPr>
          <w:rFonts w:ascii="Arial Narrow" w:hAnsi="Arial Narrow" w:cs="Arial"/>
          <w:b/>
          <w:bCs/>
          <w:color w:val="A6A6A6" w:themeColor="background1" w:themeShade="A6"/>
        </w:rPr>
        <w:t>(</w:t>
      </w:r>
      <w:r w:rsidR="0BC5DCF1" w:rsidRPr="00BC0ED9">
        <w:rPr>
          <w:rFonts w:ascii="Arial Narrow" w:hAnsi="Arial Narrow" w:cs="Arial"/>
          <w:color w:val="A6A6A6" w:themeColor="background1" w:themeShade="A6"/>
          <w:u w:val="single"/>
        </w:rPr>
        <w:t>entidad con la que se celebra el contrato</w:t>
      </w:r>
      <w:r w:rsidR="0BC5DCF1" w:rsidRPr="00BC0ED9">
        <w:rPr>
          <w:rFonts w:ascii="Arial Narrow" w:hAnsi="Arial Narrow" w:cs="Arial"/>
          <w:color w:val="A6A6A6" w:themeColor="background1" w:themeShade="A6"/>
        </w:rPr>
        <w:t xml:space="preserve">) </w:t>
      </w:r>
      <w:r w:rsidR="5DFD22BC" w:rsidRPr="00BC0ED9">
        <w:rPr>
          <w:rStyle w:val="A21"/>
          <w:rFonts w:ascii="Arial Narrow" w:hAnsi="Arial Narrow" w:cs="Arial"/>
          <w:sz w:val="24"/>
          <w:szCs w:val="24"/>
        </w:rPr>
        <w:t>y documentos pertinentes</w:t>
      </w:r>
      <w:r w:rsidR="27EC1F35" w:rsidRPr="00BC0ED9">
        <w:rPr>
          <w:rFonts w:ascii="Arial Narrow" w:hAnsi="Arial Narrow" w:cs="Arial"/>
          <w:b/>
          <w:bCs/>
        </w:rPr>
        <w:t>.</w:t>
      </w:r>
      <w:r w:rsidR="144BB4A2" w:rsidRPr="00BC0ED9">
        <w:rPr>
          <w:rFonts w:ascii="Arial Narrow" w:hAnsi="Arial Narrow" w:cs="Arial"/>
          <w:b/>
          <w:bCs/>
        </w:rPr>
        <w:t xml:space="preserve"> </w:t>
      </w:r>
      <w:r w:rsidR="5AB6F58F" w:rsidRPr="00BC0ED9">
        <w:rPr>
          <w:rFonts w:ascii="Arial Narrow" w:hAnsi="Arial Narrow" w:cs="Arial"/>
          <w:b/>
          <w:bCs/>
        </w:rPr>
        <w:t>4</w:t>
      </w:r>
      <w:r w:rsidR="27EC1F35" w:rsidRPr="00BC0ED9">
        <w:rPr>
          <w:rFonts w:ascii="Arial Narrow" w:hAnsi="Arial Narrow" w:cs="Arial"/>
          <w:b/>
          <w:bCs/>
        </w:rPr>
        <w:t>)</w:t>
      </w:r>
      <w:r w:rsidR="27EC1F35" w:rsidRPr="00BC0ED9">
        <w:rPr>
          <w:rFonts w:ascii="Arial Narrow" w:hAnsi="Arial Narrow" w:cs="Arial"/>
        </w:rPr>
        <w:t xml:space="preserve"> Las actas y acuerdos suscritos entre el </w:t>
      </w:r>
      <w:r w:rsidR="2437BCCE" w:rsidRPr="00BC0ED9">
        <w:rPr>
          <w:rFonts w:ascii="Arial Narrow" w:hAnsi="Arial Narrow" w:cs="Arial"/>
          <w:b/>
          <w:bCs/>
        </w:rPr>
        <w:t>MINAMBIENTE</w:t>
      </w:r>
      <w:r w:rsidR="5AB6F58F" w:rsidRPr="00BC0ED9">
        <w:rPr>
          <w:rFonts w:ascii="Arial Narrow" w:hAnsi="Arial Narrow" w:cs="Arial"/>
          <w:b/>
          <w:bCs/>
        </w:rPr>
        <w:t xml:space="preserve"> </w:t>
      </w:r>
      <w:r w:rsidR="008C370D" w:rsidRPr="00BC0ED9">
        <w:rPr>
          <w:rFonts w:ascii="Arial Narrow" w:hAnsi="Arial Narrow" w:cs="Arial"/>
        </w:rPr>
        <w:t xml:space="preserve">y </w:t>
      </w:r>
      <w:r w:rsidR="5AB6F58F" w:rsidRPr="00BC0ED9">
        <w:rPr>
          <w:rFonts w:ascii="Arial Narrow" w:hAnsi="Arial Narrow" w:cs="Arial"/>
        </w:rPr>
        <w:t>l</w:t>
      </w:r>
      <w:r w:rsidR="008C370D" w:rsidRPr="00BC0ED9">
        <w:rPr>
          <w:rFonts w:ascii="Arial Narrow" w:hAnsi="Arial Narrow" w:cs="Arial"/>
        </w:rPr>
        <w:t>a</w:t>
      </w:r>
      <w:r w:rsidR="5AB6F58F" w:rsidRPr="00BC0ED9">
        <w:rPr>
          <w:rFonts w:ascii="Arial Narrow" w:hAnsi="Arial Narrow" w:cs="Arial"/>
          <w:color w:val="A6A6A6" w:themeColor="background1" w:themeShade="A6"/>
        </w:rPr>
        <w:t xml:space="preserve"> </w:t>
      </w:r>
      <w:r w:rsidR="0BC5DCF1" w:rsidRPr="00BC0ED9">
        <w:rPr>
          <w:rFonts w:ascii="Arial Narrow" w:hAnsi="Arial Narrow" w:cs="Arial"/>
          <w:b/>
          <w:bCs/>
          <w:color w:val="A6A6A6" w:themeColor="background1" w:themeShade="A6"/>
        </w:rPr>
        <w:t>(</w:t>
      </w:r>
      <w:r w:rsidR="0BC5DCF1" w:rsidRPr="00BC0ED9">
        <w:rPr>
          <w:rFonts w:ascii="Arial Narrow" w:hAnsi="Arial Narrow" w:cs="Arial"/>
          <w:color w:val="A6A6A6" w:themeColor="background1" w:themeShade="A6"/>
          <w:u w:val="single"/>
        </w:rPr>
        <w:t>entidad con la que se celebra el contrato</w:t>
      </w:r>
      <w:r w:rsidR="0BC5DCF1" w:rsidRPr="00BC0ED9">
        <w:rPr>
          <w:rFonts w:ascii="Arial Narrow" w:hAnsi="Arial Narrow" w:cs="Arial"/>
          <w:color w:val="A6A6A6" w:themeColor="background1" w:themeShade="A6"/>
        </w:rPr>
        <w:t xml:space="preserve">) </w:t>
      </w:r>
      <w:r w:rsidR="27EC1F35" w:rsidRPr="00BC0ED9">
        <w:rPr>
          <w:rFonts w:ascii="Arial Narrow" w:hAnsi="Arial Narrow" w:cs="Arial"/>
        </w:rPr>
        <w:t xml:space="preserve">con ocasión de la ejecución del presente </w:t>
      </w:r>
      <w:r w:rsidR="3D9DABCF" w:rsidRPr="00BC0ED9">
        <w:rPr>
          <w:rFonts w:ascii="Arial Narrow" w:hAnsi="Arial Narrow" w:cs="Arial"/>
        </w:rPr>
        <w:t>Contrato</w:t>
      </w:r>
      <w:r w:rsidR="27EC1F35" w:rsidRPr="00BC0ED9">
        <w:rPr>
          <w:rFonts w:ascii="Arial Narrow" w:hAnsi="Arial Narrow" w:cs="Arial"/>
        </w:rPr>
        <w:t xml:space="preserve">. </w:t>
      </w:r>
      <w:r w:rsidR="5AB6F58F" w:rsidRPr="00BC0ED9">
        <w:rPr>
          <w:rFonts w:ascii="Arial Narrow" w:hAnsi="Arial Narrow" w:cs="Arial"/>
          <w:b/>
          <w:bCs/>
        </w:rPr>
        <w:t>5</w:t>
      </w:r>
      <w:r w:rsidR="27EC1F35" w:rsidRPr="00BC0ED9">
        <w:rPr>
          <w:rFonts w:ascii="Arial Narrow" w:hAnsi="Arial Narrow" w:cs="Arial"/>
          <w:b/>
          <w:bCs/>
        </w:rPr>
        <w:t>)</w:t>
      </w:r>
      <w:r w:rsidR="27EC1F35" w:rsidRPr="00BC0ED9">
        <w:rPr>
          <w:rFonts w:ascii="Arial Narrow" w:hAnsi="Arial Narrow" w:cs="Arial"/>
        </w:rPr>
        <w:t xml:space="preserve"> Los demás documentos relacionados con la celebración del presente </w:t>
      </w:r>
      <w:r w:rsidR="3D9DABCF" w:rsidRPr="00BC0ED9">
        <w:rPr>
          <w:rFonts w:ascii="Arial Narrow" w:hAnsi="Arial Narrow" w:cs="Arial"/>
        </w:rPr>
        <w:t>Contrato</w:t>
      </w:r>
      <w:r w:rsidR="27EC1F35" w:rsidRPr="00BC0ED9">
        <w:rPr>
          <w:rFonts w:ascii="Arial Narrow" w:hAnsi="Arial Narrow" w:cs="Arial"/>
        </w:rPr>
        <w:t>.</w:t>
      </w:r>
      <w:r w:rsidR="749BA4D1" w:rsidRPr="00BC0ED9">
        <w:rPr>
          <w:rFonts w:ascii="Arial Narrow" w:hAnsi="Arial Narrow" w:cs="Arial"/>
        </w:rPr>
        <w:t xml:space="preserve"> </w:t>
      </w:r>
      <w:r w:rsidR="0023687F" w:rsidRPr="00BC0ED9">
        <w:rPr>
          <w:rFonts w:ascii="Arial Narrow" w:hAnsi="Arial Narrow" w:cs="Arial"/>
          <w:b/>
          <w:bCs/>
          <w:u w:val="single"/>
        </w:rPr>
        <w:t>TRIGÉSIMA. -</w:t>
      </w:r>
      <w:r w:rsidR="0455339B" w:rsidRPr="00BC0ED9">
        <w:rPr>
          <w:rFonts w:ascii="Arial Narrow" w:hAnsi="Arial Narrow" w:cs="Arial"/>
          <w:b/>
          <w:bCs/>
        </w:rPr>
        <w:t xml:space="preserve"> </w:t>
      </w:r>
      <w:r w:rsidR="15F1EEDD" w:rsidRPr="00BC0ED9">
        <w:rPr>
          <w:rFonts w:ascii="Arial Narrow" w:hAnsi="Arial Narrow" w:cs="Arial"/>
          <w:b/>
          <w:bCs/>
        </w:rPr>
        <w:t>PERFECCIONAMIENTO Y REQUISITOS DE EJECUCIÓN</w:t>
      </w:r>
      <w:r w:rsidR="0455339B" w:rsidRPr="00BC0ED9">
        <w:rPr>
          <w:rFonts w:ascii="Arial Narrow" w:hAnsi="Arial Narrow" w:cs="Arial"/>
          <w:b/>
          <w:bCs/>
        </w:rPr>
        <w:t>:</w:t>
      </w:r>
      <w:r w:rsidR="144BB4A2" w:rsidRPr="00BC0ED9">
        <w:rPr>
          <w:rFonts w:ascii="Arial Narrow" w:hAnsi="Arial Narrow" w:cs="Arial"/>
          <w:b/>
          <w:bCs/>
        </w:rPr>
        <w:t xml:space="preserve"> </w:t>
      </w:r>
      <w:r w:rsidR="35133A4E" w:rsidRPr="00BC0ED9">
        <w:rPr>
          <w:rFonts w:ascii="Arial Narrow" w:hAnsi="Arial Narrow"/>
        </w:rPr>
        <w:t xml:space="preserve">El presente </w:t>
      </w:r>
      <w:r w:rsidR="3D9DABCF" w:rsidRPr="00BC0ED9">
        <w:rPr>
          <w:rFonts w:ascii="Arial Narrow" w:hAnsi="Arial Narrow"/>
        </w:rPr>
        <w:t>contrato</w:t>
      </w:r>
      <w:r w:rsidR="35133A4E" w:rsidRPr="00BC0ED9">
        <w:rPr>
          <w:rFonts w:ascii="Arial Narrow" w:hAnsi="Arial Narrow"/>
        </w:rPr>
        <w:t xml:space="preserve"> se entiende perfeccionado en la fecha de suscripción del mismo por las partes. Para su ejecución se requiere del registro presupuestal y de la aprobación de la garantía única pactada por parte del MINISTERIO</w:t>
      </w:r>
      <w:r w:rsidR="5AB6F58F" w:rsidRPr="00BC0ED9">
        <w:rPr>
          <w:rFonts w:ascii="Arial Narrow" w:hAnsi="Arial Narrow" w:cs="Arial"/>
        </w:rPr>
        <w:t>.</w:t>
      </w:r>
      <w:r w:rsidR="749BA4D1" w:rsidRPr="00BC0ED9">
        <w:rPr>
          <w:rFonts w:ascii="Arial Narrow" w:hAnsi="Arial Narrow" w:cs="Arial"/>
        </w:rPr>
        <w:t xml:space="preserve"> </w:t>
      </w:r>
      <w:r w:rsidR="2F6CCAE3" w:rsidRPr="00BC0ED9">
        <w:rPr>
          <w:rFonts w:ascii="Arial Narrow" w:hAnsi="Arial Narrow" w:cs="Arial"/>
          <w:b/>
          <w:bCs/>
          <w:u w:val="single"/>
        </w:rPr>
        <w:t>TRIGÉSIMA</w:t>
      </w:r>
      <w:r w:rsidR="192E347A" w:rsidRPr="00BC0ED9">
        <w:rPr>
          <w:rFonts w:ascii="Arial Narrow" w:hAnsi="Arial Narrow" w:cs="Arial"/>
          <w:b/>
          <w:bCs/>
          <w:u w:val="single"/>
        </w:rPr>
        <w:t xml:space="preserve"> </w:t>
      </w:r>
      <w:r w:rsidR="0023687F" w:rsidRPr="00BC0ED9">
        <w:rPr>
          <w:rFonts w:ascii="Arial Narrow" w:hAnsi="Arial Narrow" w:cs="Arial"/>
          <w:b/>
          <w:bCs/>
          <w:u w:val="single"/>
        </w:rPr>
        <w:t>PRIMERA. -</w:t>
      </w:r>
      <w:r w:rsidR="0455339B" w:rsidRPr="00BC0ED9">
        <w:rPr>
          <w:rFonts w:ascii="Arial Narrow" w:hAnsi="Arial Narrow" w:cs="Arial"/>
          <w:b/>
          <w:bCs/>
        </w:rPr>
        <w:t xml:space="preserve"> DOMICILIO CONTRACTUAL:</w:t>
      </w:r>
      <w:r w:rsidR="0455339B" w:rsidRPr="00BC0ED9">
        <w:rPr>
          <w:rFonts w:ascii="Arial Narrow" w:hAnsi="Arial Narrow" w:cs="Arial"/>
        </w:rPr>
        <w:t xml:space="preserve"> Las partes acuerdan como domicilio contractual la ciudad de Bogotá.</w:t>
      </w:r>
      <w:r w:rsidR="0455339B" w:rsidRPr="00BC0ED9">
        <w:rPr>
          <w:rFonts w:ascii="Arial Narrow" w:hAnsi="Arial Narrow" w:cs="Arial"/>
          <w:b/>
          <w:bCs/>
          <w:u w:val="single"/>
        </w:rPr>
        <w:t xml:space="preserve"> </w:t>
      </w:r>
      <w:r w:rsidR="0233E0F3" w:rsidRPr="00BC0ED9">
        <w:rPr>
          <w:rFonts w:ascii="Arial Narrow" w:hAnsi="Arial Narrow" w:cs="Arial"/>
          <w:b/>
          <w:bCs/>
          <w:u w:val="single"/>
        </w:rPr>
        <w:t>TRIGÉSIMA</w:t>
      </w:r>
      <w:r w:rsidR="583FF47A" w:rsidRPr="00BC0ED9">
        <w:rPr>
          <w:rFonts w:ascii="Arial Narrow" w:hAnsi="Arial Narrow" w:cs="Arial"/>
          <w:b/>
          <w:bCs/>
          <w:u w:val="single"/>
        </w:rPr>
        <w:t xml:space="preserve"> </w:t>
      </w:r>
      <w:r w:rsidR="7B2B4A0A" w:rsidRPr="00BC0ED9">
        <w:rPr>
          <w:rFonts w:ascii="Arial Narrow" w:hAnsi="Arial Narrow" w:cs="Arial"/>
          <w:b/>
          <w:bCs/>
          <w:u w:val="single"/>
        </w:rPr>
        <w:t>SEGUNDA</w:t>
      </w:r>
      <w:r w:rsidR="637203F3" w:rsidRPr="00BC0ED9">
        <w:rPr>
          <w:rFonts w:ascii="Arial Narrow" w:hAnsi="Arial Narrow" w:cs="Arial"/>
          <w:b/>
          <w:bCs/>
          <w:u w:val="single"/>
        </w:rPr>
        <w:t>.-</w:t>
      </w:r>
      <w:r w:rsidR="5F242BAC" w:rsidRPr="00BC0ED9">
        <w:rPr>
          <w:rFonts w:ascii="Arial Narrow" w:hAnsi="Arial Narrow" w:cs="Arial"/>
          <w:b/>
          <w:bCs/>
        </w:rPr>
        <w:t xml:space="preserve"> </w:t>
      </w:r>
      <w:r w:rsidR="0455339B" w:rsidRPr="00BC0ED9">
        <w:rPr>
          <w:rFonts w:ascii="Arial Narrow" w:hAnsi="Arial Narrow" w:cs="Arial"/>
          <w:b/>
          <w:bCs/>
        </w:rPr>
        <w:t>NOTIFICACIONES</w:t>
      </w:r>
      <w:r w:rsidR="70EFF814" w:rsidRPr="00BC0ED9">
        <w:rPr>
          <w:rFonts w:ascii="Arial Narrow" w:hAnsi="Arial Narrow" w:cs="Arial"/>
        </w:rPr>
        <w:t>: La</w:t>
      </w:r>
      <w:r w:rsidR="5AB6F58F" w:rsidRPr="00BC0ED9">
        <w:rPr>
          <w:rFonts w:ascii="Arial Narrow" w:hAnsi="Arial Narrow" w:cs="Arial"/>
        </w:rPr>
        <w:t xml:space="preserve"> </w:t>
      </w:r>
      <w:r w:rsidR="0BC5DCF1" w:rsidRPr="00BC0ED9">
        <w:rPr>
          <w:rFonts w:ascii="Arial Narrow" w:hAnsi="Arial Narrow" w:cs="Arial"/>
          <w:b/>
          <w:bCs/>
          <w:color w:val="A6A6A6" w:themeColor="background1" w:themeShade="A6"/>
        </w:rPr>
        <w:t>(</w:t>
      </w:r>
      <w:r w:rsidR="0BC5DCF1" w:rsidRPr="00BC0ED9">
        <w:rPr>
          <w:rFonts w:ascii="Arial Narrow" w:hAnsi="Arial Narrow" w:cs="Arial"/>
          <w:color w:val="A6A6A6" w:themeColor="background1" w:themeShade="A6"/>
          <w:u w:val="single"/>
        </w:rPr>
        <w:t>entidad con la que se celebra el contrato</w:t>
      </w:r>
      <w:r w:rsidR="0BC5DCF1" w:rsidRPr="00BC0ED9">
        <w:rPr>
          <w:rFonts w:ascii="Arial Narrow" w:hAnsi="Arial Narrow" w:cs="Arial"/>
          <w:color w:val="A6A6A6" w:themeColor="background1" w:themeShade="A6"/>
        </w:rPr>
        <w:t xml:space="preserve">) </w:t>
      </w:r>
      <w:r w:rsidR="5AB6F58F" w:rsidRPr="00BC0ED9">
        <w:rPr>
          <w:rFonts w:ascii="Arial Narrow" w:hAnsi="Arial Narrow" w:cs="Arial"/>
        </w:rPr>
        <w:t xml:space="preserve">en la </w:t>
      </w:r>
      <w:r w:rsidR="3DAF8A52" w:rsidRPr="00BC0ED9">
        <w:rPr>
          <w:rFonts w:ascii="Arial Narrow" w:hAnsi="Arial Narrow" w:cs="Arial"/>
          <w:color w:val="A6A6A6" w:themeColor="background1" w:themeShade="A6"/>
        </w:rPr>
        <w:t>(direcci</w:t>
      </w:r>
      <w:r w:rsidR="4F54B2D5" w:rsidRPr="00BC0ED9">
        <w:rPr>
          <w:rFonts w:ascii="Arial Narrow" w:hAnsi="Arial Narrow" w:cs="Arial"/>
          <w:color w:val="A6A6A6" w:themeColor="background1" w:themeShade="A6"/>
        </w:rPr>
        <w:t>ón física y correo electrónico de la enti</w:t>
      </w:r>
      <w:r w:rsidR="3DAF8A52" w:rsidRPr="00BC0ED9">
        <w:rPr>
          <w:rFonts w:ascii="Arial Narrow" w:hAnsi="Arial Narrow" w:cs="Arial"/>
          <w:color w:val="A6A6A6" w:themeColor="background1" w:themeShade="A6"/>
        </w:rPr>
        <w:t>dad con la que se celebra)</w:t>
      </w:r>
      <w:r w:rsidR="0455339B" w:rsidRPr="00BC0ED9">
        <w:rPr>
          <w:rFonts w:ascii="Arial Narrow" w:hAnsi="Arial Narrow" w:cs="Arial"/>
          <w:color w:val="A6A6A6" w:themeColor="background1" w:themeShade="A6"/>
        </w:rPr>
        <w:t xml:space="preserve"> </w:t>
      </w:r>
      <w:r w:rsidR="0455339B" w:rsidRPr="00BC0ED9">
        <w:rPr>
          <w:rFonts w:ascii="Arial Narrow" w:hAnsi="Arial Narrow" w:cs="Arial"/>
        </w:rPr>
        <w:t xml:space="preserve">y el  </w:t>
      </w:r>
      <w:r w:rsidR="051AD166" w:rsidRPr="00BC0ED9">
        <w:rPr>
          <w:rFonts w:ascii="Arial Narrow" w:hAnsi="Arial Narrow" w:cs="Arial"/>
          <w:b/>
          <w:bCs/>
        </w:rPr>
        <w:t>M</w:t>
      </w:r>
      <w:r w:rsidR="2437BCCE" w:rsidRPr="00BC0ED9">
        <w:rPr>
          <w:rFonts w:ascii="Arial Narrow" w:hAnsi="Arial Narrow" w:cs="Arial"/>
          <w:b/>
          <w:bCs/>
        </w:rPr>
        <w:t>INAMB</w:t>
      </w:r>
      <w:r w:rsidR="268D2331" w:rsidRPr="00BC0ED9">
        <w:rPr>
          <w:rFonts w:ascii="Arial Narrow" w:hAnsi="Arial Narrow" w:cs="Arial"/>
          <w:b/>
          <w:bCs/>
        </w:rPr>
        <w:t>I</w:t>
      </w:r>
      <w:r w:rsidR="2437BCCE" w:rsidRPr="00BC0ED9">
        <w:rPr>
          <w:rFonts w:ascii="Arial Narrow" w:hAnsi="Arial Narrow" w:cs="Arial"/>
          <w:b/>
          <w:bCs/>
        </w:rPr>
        <w:t>ENTE</w:t>
      </w:r>
      <w:r w:rsidR="144BB4A2" w:rsidRPr="00BC0ED9">
        <w:rPr>
          <w:rFonts w:ascii="Arial Narrow" w:hAnsi="Arial Narrow" w:cs="Arial"/>
        </w:rPr>
        <w:t xml:space="preserve"> en la Calle 37 No. 8 – 40 </w:t>
      </w:r>
      <w:r w:rsidR="0455339B" w:rsidRPr="00BC0ED9">
        <w:rPr>
          <w:rFonts w:ascii="Arial Narrow" w:hAnsi="Arial Narrow" w:cs="Arial"/>
        </w:rPr>
        <w:t>en la ciudad de Bogotá D.C.</w:t>
      </w:r>
      <w:r w:rsidR="6CF09A73" w:rsidRPr="00BC0ED9">
        <w:rPr>
          <w:rFonts w:ascii="Arial Narrow" w:hAnsi="Arial Narrow" w:cs="Arial"/>
        </w:rPr>
        <w:t xml:space="preserve"> </w:t>
      </w:r>
      <w:r w:rsidR="6CF09A73" w:rsidRPr="00BC0ED9">
        <w:rPr>
          <w:rFonts w:ascii="Arial Narrow" w:hAnsi="Arial Narrow" w:cs="Arial"/>
          <w:b/>
          <w:bCs/>
          <w:color w:val="A6A6A6" w:themeColor="background1" w:themeShade="A6"/>
        </w:rPr>
        <w:t xml:space="preserve">PARÁGRAFO PRIMERO: </w:t>
      </w:r>
      <w:r w:rsidR="6CF09A73" w:rsidRPr="00BC0ED9">
        <w:rPr>
          <w:rFonts w:ascii="Arial Narrow" w:hAnsi="Arial Narrow" w:cs="Arial"/>
          <w:color w:val="A6A6A6" w:themeColor="background1" w:themeShade="A6"/>
        </w:rPr>
        <w:t>La póliza de responsabilidad civil extracontractual deberá contener, además de lo estipulado por la normatividad vigente, lo descrito en el artículo 2.2.1.2.3.2.9 del Decreto 1082 de 2015, especialmente lo relativo a los amparos que debe contener. En igual sentido también debe contar los cubrimientos estipulados en el artículo 2.2.1.2.3.1.8 de la misma normatividad.</w:t>
      </w:r>
    </w:p>
    <w:p w14:paraId="5DAB6C7B" w14:textId="77777777" w:rsidR="00033791" w:rsidRPr="00BC0ED9" w:rsidRDefault="00033791" w:rsidP="00E429EE">
      <w:pPr>
        <w:ind w:left="284"/>
        <w:jc w:val="both"/>
        <w:rPr>
          <w:rFonts w:ascii="Arial Narrow" w:hAnsi="Arial Narrow" w:cs="Arial"/>
        </w:rPr>
      </w:pPr>
    </w:p>
    <w:p w14:paraId="5EDEF7A1" w14:textId="77777777" w:rsidR="00C4566A" w:rsidRPr="00BC0ED9" w:rsidRDefault="4967B956" w:rsidP="0459D41F">
      <w:pPr>
        <w:tabs>
          <w:tab w:val="center" w:pos="4252"/>
          <w:tab w:val="right" w:pos="8504"/>
        </w:tabs>
        <w:ind w:hanging="2"/>
        <w:jc w:val="both"/>
        <w:rPr>
          <w:rFonts w:ascii="Arial Narrow" w:hAnsi="Arial Narrow" w:cs="Arial"/>
          <w:b/>
          <w:bCs/>
        </w:rPr>
      </w:pPr>
      <w:bookmarkStart w:id="2" w:name="_Hlk119916177"/>
      <w:r w:rsidRPr="00BC0ED9">
        <w:rPr>
          <w:rFonts w:ascii="Arial Narrow" w:hAnsi="Arial Narrow" w:cs="Arial"/>
          <w:b/>
          <w:bCs/>
        </w:rPr>
        <w:t>El presente documento contiene las condiciones complementarias del contrato aprobado por las partes en la plataforma SECOP II y es parte integral del contrato junto con lo estipulado en la citada plataforma.</w:t>
      </w:r>
    </w:p>
    <w:bookmarkEnd w:id="2"/>
    <w:p w14:paraId="02EB378F" w14:textId="77777777" w:rsidR="007B24EA" w:rsidRPr="00BC0ED9" w:rsidRDefault="007B24EA" w:rsidP="0459D41F">
      <w:pPr>
        <w:ind w:left="284"/>
        <w:jc w:val="both"/>
        <w:rPr>
          <w:rFonts w:ascii="Arial Narrow" w:hAnsi="Arial Narrow" w:cs="Arial"/>
          <w:b/>
          <w:bCs/>
        </w:rPr>
      </w:pPr>
    </w:p>
    <w:p w14:paraId="6A05A809" w14:textId="77777777" w:rsidR="006876C9" w:rsidRPr="00BC0ED9" w:rsidRDefault="006876C9" w:rsidP="00E429EE">
      <w:pPr>
        <w:tabs>
          <w:tab w:val="num" w:pos="-120"/>
          <w:tab w:val="num" w:pos="480"/>
          <w:tab w:val="num" w:pos="600"/>
        </w:tabs>
        <w:ind w:left="284"/>
        <w:jc w:val="both"/>
        <w:rPr>
          <w:rFonts w:ascii="Arial Narrow" w:hAnsi="Arial Narrow" w:cs="Arial"/>
          <w:bCs/>
          <w:i/>
        </w:rPr>
      </w:pPr>
    </w:p>
    <w:p w14:paraId="1BA50ABE" w14:textId="77777777" w:rsidR="007B24EA" w:rsidRPr="00BC0ED9" w:rsidRDefault="0029241C" w:rsidP="00E429EE">
      <w:pPr>
        <w:tabs>
          <w:tab w:val="num" w:pos="-120"/>
          <w:tab w:val="num" w:pos="480"/>
          <w:tab w:val="num" w:pos="600"/>
        </w:tabs>
        <w:ind w:left="284"/>
        <w:jc w:val="both"/>
        <w:rPr>
          <w:rFonts w:ascii="Arial Narrow" w:hAnsi="Arial Narrow"/>
          <w:i/>
          <w:sz w:val="14"/>
          <w:szCs w:val="16"/>
        </w:rPr>
      </w:pPr>
      <w:r w:rsidRPr="00BC0ED9">
        <w:rPr>
          <w:rFonts w:ascii="Arial Narrow" w:hAnsi="Arial Narrow"/>
          <w:i/>
          <w:sz w:val="14"/>
          <w:szCs w:val="16"/>
        </w:rPr>
        <w:t xml:space="preserve">Revisó: </w:t>
      </w:r>
    </w:p>
    <w:p w14:paraId="1029F6CE" w14:textId="77777777" w:rsidR="000F2B8D" w:rsidRPr="00BC0ED9" w:rsidRDefault="000F2B8D" w:rsidP="000F2B8D">
      <w:pPr>
        <w:tabs>
          <w:tab w:val="num" w:pos="-120"/>
          <w:tab w:val="num" w:pos="480"/>
          <w:tab w:val="num" w:pos="600"/>
        </w:tabs>
        <w:ind w:left="284"/>
        <w:jc w:val="both"/>
        <w:rPr>
          <w:rFonts w:ascii="Arial Narrow" w:hAnsi="Arial Narrow" w:cs="Arial"/>
          <w:bCs/>
          <w:i/>
          <w:sz w:val="14"/>
          <w:szCs w:val="16"/>
        </w:rPr>
      </w:pPr>
      <w:r w:rsidRPr="00BC0ED9">
        <w:rPr>
          <w:rFonts w:ascii="Arial Narrow" w:hAnsi="Arial Narrow" w:cs="Arial"/>
          <w:bCs/>
          <w:i/>
          <w:sz w:val="14"/>
          <w:szCs w:val="16"/>
        </w:rPr>
        <w:t xml:space="preserve">Proyectó: </w:t>
      </w:r>
    </w:p>
    <w:p w14:paraId="5A39BBE3" w14:textId="77777777" w:rsidR="002F0C89" w:rsidRPr="00BC0ED9" w:rsidRDefault="007B24EA" w:rsidP="00E429EE">
      <w:pPr>
        <w:tabs>
          <w:tab w:val="num" w:pos="-120"/>
          <w:tab w:val="num" w:pos="480"/>
          <w:tab w:val="num" w:pos="600"/>
        </w:tabs>
        <w:ind w:left="284"/>
        <w:jc w:val="both"/>
        <w:rPr>
          <w:rFonts w:ascii="Arial Narrow" w:hAnsi="Arial Narrow"/>
          <w:i/>
          <w:sz w:val="14"/>
          <w:szCs w:val="16"/>
        </w:rPr>
      </w:pPr>
      <w:r w:rsidRPr="00BC0ED9">
        <w:rPr>
          <w:rFonts w:ascii="Arial Narrow" w:hAnsi="Arial Narrow"/>
          <w:i/>
          <w:sz w:val="14"/>
          <w:szCs w:val="16"/>
        </w:rPr>
        <w:tab/>
      </w:r>
      <w:r w:rsidRPr="00BC0ED9">
        <w:rPr>
          <w:rFonts w:ascii="Arial Narrow" w:hAnsi="Arial Narrow"/>
          <w:i/>
          <w:sz w:val="14"/>
          <w:szCs w:val="16"/>
        </w:rPr>
        <w:tab/>
      </w:r>
    </w:p>
    <w:p w14:paraId="41C8F396" w14:textId="77777777" w:rsidR="002F0C89" w:rsidRPr="00BC0ED9" w:rsidRDefault="002F0C89" w:rsidP="00091B95">
      <w:pPr>
        <w:tabs>
          <w:tab w:val="num" w:pos="-120"/>
          <w:tab w:val="left" w:pos="8556"/>
        </w:tabs>
        <w:jc w:val="both"/>
        <w:rPr>
          <w:rFonts w:ascii="Arial Narrow" w:hAnsi="Arial Narrow"/>
          <w:i/>
        </w:rPr>
      </w:pPr>
    </w:p>
    <w:sectPr w:rsidR="002F0C89" w:rsidRPr="00BC0ED9" w:rsidSect="00BC0ED9">
      <w:headerReference w:type="even" r:id="rId8"/>
      <w:headerReference w:type="default" r:id="rId9"/>
      <w:footerReference w:type="default" r:id="rId10"/>
      <w:pgSz w:w="12240" w:h="18720" w:code="126"/>
      <w:pgMar w:top="1417" w:right="1701" w:bottom="1417" w:left="1701" w:header="215"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E754" w14:textId="77777777" w:rsidR="00916CAD" w:rsidRPr="00BC0ED9" w:rsidRDefault="00916CAD" w:rsidP="00E0369F">
      <w:r w:rsidRPr="00BC0ED9">
        <w:separator/>
      </w:r>
    </w:p>
  </w:endnote>
  <w:endnote w:type="continuationSeparator" w:id="0">
    <w:p w14:paraId="6A846E00" w14:textId="77777777" w:rsidR="00916CAD" w:rsidRPr="00BC0ED9" w:rsidRDefault="00916CAD" w:rsidP="00E0369F">
      <w:r w:rsidRPr="00BC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itstream Vera Sans Mono">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37D3" w14:textId="38AAE531" w:rsidR="00A16A5F" w:rsidRPr="00BC0ED9" w:rsidRDefault="00BC0ED9" w:rsidP="0459D41F">
    <w:pPr>
      <w:jc w:val="right"/>
      <w:rPr>
        <w:rFonts w:ascii="Arial Narrow" w:hAnsi="Arial Narrow" w:cs="Verdana"/>
        <w:color w:val="FF0000"/>
        <w:sz w:val="18"/>
        <w:szCs w:val="18"/>
      </w:rPr>
    </w:pPr>
    <w:r w:rsidRPr="00BC0ED9">
      <w:rPr>
        <w:rFonts w:ascii="Verdana" w:hAnsi="Verdana"/>
        <w:noProof/>
        <w:sz w:val="18"/>
        <w:szCs w:val="18"/>
      </w:rPr>
      <mc:AlternateContent>
        <mc:Choice Requires="wps">
          <w:drawing>
            <wp:anchor distT="0" distB="0" distL="114300" distR="114300" simplePos="0" relativeHeight="251662336" behindDoc="0" locked="0" layoutInCell="1" allowOverlap="1" wp14:anchorId="0F275767" wp14:editId="5ADE6579">
              <wp:simplePos x="0" y="0"/>
              <wp:positionH relativeFrom="margin">
                <wp:posOffset>-133350</wp:posOffset>
              </wp:positionH>
              <wp:positionV relativeFrom="paragraph">
                <wp:posOffset>-372110</wp:posOffset>
              </wp:positionV>
              <wp:extent cx="59817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981700" cy="1229995"/>
                      </a:xfrm>
                      <a:prstGeom prst="rect">
                        <a:avLst/>
                      </a:prstGeom>
                      <a:noFill/>
                      <a:ln w="6350">
                        <a:noFill/>
                      </a:ln>
                    </wps:spPr>
                    <wps:txbx>
                      <w:txbxContent>
                        <w:p w14:paraId="20A2490A" w14:textId="77777777" w:rsidR="00BC0ED9" w:rsidRPr="00BC0ED9" w:rsidRDefault="00BC0ED9" w:rsidP="00BC0ED9">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14:paraId="0CD8D8B5" w14:textId="77777777" w:rsidR="00BC0ED9" w:rsidRPr="00BC0ED9" w:rsidRDefault="00BC0ED9" w:rsidP="00BC0ED9">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14:paraId="75FE5A96"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14:paraId="39E62D98"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Conmutador: (+57) 601 332 3400 - 3133463676</w:t>
                          </w:r>
                        </w:p>
                        <w:p w14:paraId="4E6FF8DC"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75767" id="_x0000_t202" coordsize="21600,21600" o:spt="202" path="m,l,21600r21600,l21600,xe">
              <v:stroke joinstyle="miter"/>
              <v:path gradientshapeok="t" o:connecttype="rect"/>
            </v:shapetype>
            <v:shape id="Cuadro de texto 1" o:spid="_x0000_s1026" type="#_x0000_t202" style="position:absolute;left:0;text-align:left;margin-left:-10.5pt;margin-top:-29.3pt;width:471pt;height: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3JGAIAAC0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" filled="f" stroked="f" strokeweight=".5pt">
              <v:textbox>
                <w:txbxContent>
                  <w:p w14:paraId="20A2490A" w14:textId="77777777" w:rsidR="00BC0ED9" w:rsidRPr="00BC0ED9" w:rsidRDefault="00BC0ED9" w:rsidP="00BC0ED9">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14:paraId="0CD8D8B5" w14:textId="77777777" w:rsidR="00BC0ED9" w:rsidRPr="00BC0ED9" w:rsidRDefault="00BC0ED9" w:rsidP="00BC0ED9">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14:paraId="75FE5A96"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14:paraId="39E62D98"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Conmutador: (+57) 601 332 3400 - 3133463676</w:t>
                    </w:r>
                  </w:p>
                  <w:p w14:paraId="4E6FF8DC"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Línea Gratuita: (+57) 01 8000 919301</w:t>
                    </w:r>
                  </w:p>
                </w:txbxContent>
              </v:textbox>
              <w10:wrap anchorx="margin"/>
            </v:shape>
          </w:pict>
        </mc:Fallback>
      </mc:AlternateContent>
    </w:r>
    <w:r w:rsidR="0459D41F" w:rsidRPr="00BC0ED9">
      <w:rPr>
        <w:rFonts w:ascii="Arial Narrow" w:hAnsi="Arial Narrow" w:cs="Verdana"/>
        <w:color w:val="000000" w:themeColor="text1"/>
        <w:sz w:val="18"/>
        <w:szCs w:val="18"/>
      </w:rPr>
      <w:t>F-A-CTR-22: V1</w:t>
    </w:r>
    <w:r w:rsidR="00B0655A" w:rsidRPr="00BC0ED9">
      <w:rPr>
        <w:rFonts w:ascii="Arial Narrow" w:hAnsi="Arial Narrow" w:cs="Verdana"/>
        <w:color w:val="000000" w:themeColor="text1"/>
        <w:sz w:val="18"/>
        <w:szCs w:val="18"/>
      </w:rPr>
      <w:t>3</w:t>
    </w:r>
    <w:r w:rsidR="0459D41F" w:rsidRPr="00BC0ED9">
      <w:rPr>
        <w:rFonts w:ascii="Arial Narrow" w:hAnsi="Arial Narrow" w:cs="Verdana"/>
        <w:color w:val="FF0000"/>
        <w:sz w:val="18"/>
        <w:szCs w:val="18"/>
      </w:rPr>
      <w:t xml:space="preserve"> </w:t>
    </w:r>
    <w:r w:rsidR="0459D41F" w:rsidRPr="00BC0ED9">
      <w:rPr>
        <w:rFonts w:ascii="Arial Narrow" w:hAnsi="Arial Narrow" w:cs="Verdana"/>
        <w:sz w:val="18"/>
        <w:szCs w:val="18"/>
      </w:rPr>
      <w:t xml:space="preserve">– </w:t>
    </w:r>
    <w:r w:rsidR="00B0655A" w:rsidRPr="00BC0ED9">
      <w:rPr>
        <w:rFonts w:ascii="Arial Narrow" w:hAnsi="Arial Narrow" w:cs="Verdana"/>
        <w:sz w:val="18"/>
        <w:szCs w:val="18"/>
      </w:rPr>
      <w:t>15</w:t>
    </w:r>
    <w:r w:rsidR="0459D41F" w:rsidRPr="00BC0ED9">
      <w:rPr>
        <w:rFonts w:ascii="Arial Narrow" w:hAnsi="Arial Narrow" w:cs="Verdana"/>
        <w:sz w:val="18"/>
        <w:szCs w:val="18"/>
      </w:rPr>
      <w:t>/</w:t>
    </w:r>
    <w:r w:rsidR="00B0655A" w:rsidRPr="00BC0ED9">
      <w:rPr>
        <w:rFonts w:ascii="Arial Narrow" w:hAnsi="Arial Narrow" w:cs="Verdana"/>
        <w:sz w:val="18"/>
        <w:szCs w:val="18"/>
      </w:rPr>
      <w:t>10</w:t>
    </w:r>
    <w:r w:rsidR="0459D41F" w:rsidRPr="00BC0ED9">
      <w:rPr>
        <w:rFonts w:ascii="Arial Narrow" w:hAnsi="Arial Narrow" w:cs="Verdana"/>
        <w:sz w:val="18"/>
        <w:szCs w:val="18"/>
      </w:rPr>
      <w:t>/202</w:t>
    </w:r>
    <w:r w:rsidR="00B0655A" w:rsidRPr="00BC0ED9">
      <w:rPr>
        <w:rFonts w:ascii="Arial Narrow" w:hAnsi="Arial Narrow" w:cs="Verdana"/>
        <w:sz w:val="18"/>
        <w:szCs w:val="18"/>
      </w:rPr>
      <w:t>5</w:t>
    </w:r>
  </w:p>
  <w:p w14:paraId="6CB7E5DE" w14:textId="5E9A5A93" w:rsidR="00A16A5F" w:rsidRPr="00BC0ED9" w:rsidRDefault="00A16A5F" w:rsidP="00A16A5F">
    <w:pPr>
      <w:jc w:val="right"/>
      <w:rPr>
        <w:rFonts w:ascii="Arial Narrow" w:hAnsi="Arial Narrow"/>
        <w:color w:val="000000"/>
        <w:sz w:val="18"/>
        <w:szCs w:val="18"/>
      </w:rPr>
    </w:pPr>
    <w:r w:rsidRPr="00BC0ED9">
      <w:rPr>
        <w:rFonts w:ascii="Arial Narrow" w:hAnsi="Arial Narrow"/>
        <w:color w:val="000000"/>
        <w:sz w:val="18"/>
        <w:szCs w:val="18"/>
      </w:rPr>
      <w:t xml:space="preserve">Página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PAGE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r w:rsidR="00B0655A" w:rsidRPr="00BC0ED9">
      <w:rPr>
        <w:rFonts w:ascii="Arial Narrow" w:hAnsi="Arial Narrow"/>
        <w:color w:val="000000"/>
        <w:sz w:val="18"/>
        <w:szCs w:val="18"/>
      </w:rPr>
      <w:t xml:space="preserve"> de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NUMPAGES  \* Arabic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9A2C" w14:textId="77777777" w:rsidR="00916CAD" w:rsidRPr="00BC0ED9" w:rsidRDefault="00916CAD" w:rsidP="00E0369F">
      <w:r w:rsidRPr="00BC0ED9">
        <w:separator/>
      </w:r>
    </w:p>
  </w:footnote>
  <w:footnote w:type="continuationSeparator" w:id="0">
    <w:p w14:paraId="002C1456" w14:textId="77777777" w:rsidR="00916CAD" w:rsidRPr="00BC0ED9" w:rsidRDefault="00916CAD" w:rsidP="00E0369F">
      <w:r w:rsidRPr="00BC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7F4" w14:textId="77777777" w:rsidR="00623FE8" w:rsidRPr="00BC0ED9" w:rsidRDefault="007B24EA" w:rsidP="00D03ADD">
    <w:pPr>
      <w:pStyle w:val="Encabezado"/>
      <w:tabs>
        <w:tab w:val="clear" w:pos="4252"/>
        <w:tab w:val="clear" w:pos="8504"/>
        <w:tab w:val="center" w:pos="4419"/>
        <w:tab w:val="right" w:pos="8838"/>
      </w:tabs>
    </w:pPr>
    <w:r w:rsidRPr="00BC0ED9">
      <w:t>[Escriba texto]</w:t>
    </w:r>
    <w:r w:rsidR="00D03ADD" w:rsidRPr="00BC0ED9">
      <w:tab/>
    </w:r>
    <w:r w:rsidRPr="00BC0ED9">
      <w:t>[Escriba texto]</w:t>
    </w:r>
    <w:r w:rsidR="00D03ADD" w:rsidRPr="00BC0ED9">
      <w:tab/>
    </w:r>
    <w:r w:rsidRPr="00BC0ED9">
      <w:t>[Escriba texto]</w:t>
    </w:r>
  </w:p>
  <w:p w14:paraId="72A3D3EC" w14:textId="77777777" w:rsidR="00623FE8" w:rsidRPr="00BC0ED9" w:rsidRDefault="00623F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F3DE" w14:textId="6A35B219" w:rsidR="00A73847" w:rsidRPr="00BC0ED9" w:rsidRDefault="00B0655A">
    <w:r w:rsidRPr="00BC0ED9">
      <w:rPr>
        <w:noProof/>
        <w:sz w:val="12"/>
      </w:rPr>
      <w:drawing>
        <wp:anchor distT="0" distB="0" distL="114300" distR="114300" simplePos="0" relativeHeight="251660288" behindDoc="1" locked="0" layoutInCell="1" allowOverlap="1" wp14:anchorId="2CA9D3F5" wp14:editId="269A6699">
          <wp:simplePos x="0" y="0"/>
          <wp:positionH relativeFrom="column">
            <wp:posOffset>2228850</wp:posOffset>
          </wp:positionH>
          <wp:positionV relativeFrom="paragraph">
            <wp:posOffset>189865</wp:posOffset>
          </wp:positionV>
          <wp:extent cx="1246560" cy="699290"/>
          <wp:effectExtent l="0" t="0" r="0" b="0"/>
          <wp:wrapTight wrapText="bothSides">
            <wp:wrapPolygon edited="0">
              <wp:start x="8913" y="1177"/>
              <wp:lineTo x="1981" y="11771"/>
              <wp:lineTo x="990" y="15891"/>
              <wp:lineTo x="2311" y="17657"/>
              <wp:lineTo x="6932" y="20599"/>
              <wp:lineTo x="14525" y="20599"/>
              <wp:lineTo x="20797" y="15891"/>
              <wp:lineTo x="20467" y="11771"/>
              <wp:lineTo x="12214" y="11771"/>
              <wp:lineTo x="13864" y="8240"/>
              <wp:lineTo x="14195" y="4120"/>
              <wp:lineTo x="12544" y="1177"/>
              <wp:lineTo x="8913" y="1177"/>
            </wp:wrapPolygon>
          </wp:wrapTight>
          <wp:docPr id="1086060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2918" name="Imagen 896412918"/>
                  <pic:cNvPicPr/>
                </pic:nvPicPr>
                <pic:blipFill>
                  <a:blip r:embed="rId1"/>
                  <a:stretch>
                    <a:fillRect/>
                  </a:stretch>
                </pic:blipFill>
                <pic:spPr>
                  <a:xfrm>
                    <a:off x="0" y="0"/>
                    <a:ext cx="1246560" cy="699290"/>
                  </a:xfrm>
                  <a:prstGeom prst="rect">
                    <a:avLst/>
                  </a:prstGeom>
                </pic:spPr>
              </pic:pic>
            </a:graphicData>
          </a:graphic>
        </wp:anchor>
      </w:drawing>
    </w:r>
  </w:p>
  <w:p w14:paraId="4B94D5A5" w14:textId="1193B28E" w:rsidR="00A73847" w:rsidRPr="00BC0ED9" w:rsidRDefault="00A73847"/>
  <w:p w14:paraId="3DEEC669" w14:textId="77777777" w:rsidR="00A73847" w:rsidRPr="00BC0ED9" w:rsidRDefault="00A73847"/>
  <w:p w14:paraId="3656B9AB" w14:textId="77777777" w:rsidR="00A73847" w:rsidRPr="00BC0ED9" w:rsidRDefault="00A73847"/>
  <w:tbl>
    <w:tblPr>
      <w:tblW w:w="11543" w:type="dxa"/>
      <w:tblInd w:w="597" w:type="dxa"/>
      <w:tblLook w:val="04A0" w:firstRow="1" w:lastRow="0" w:firstColumn="1" w:lastColumn="0" w:noHBand="0" w:noVBand="1"/>
    </w:tblPr>
    <w:tblGrid>
      <w:gridCol w:w="2016"/>
      <w:gridCol w:w="6426"/>
      <w:gridCol w:w="3101"/>
    </w:tblGrid>
    <w:tr w:rsidR="003D601F" w:rsidRPr="00BC0ED9" w14:paraId="45FB0818" w14:textId="77777777" w:rsidTr="002743D9">
      <w:tc>
        <w:tcPr>
          <w:tcW w:w="2016" w:type="dxa"/>
        </w:tcPr>
        <w:p w14:paraId="049F31CB" w14:textId="77777777" w:rsidR="003D601F" w:rsidRPr="00BC0ED9" w:rsidRDefault="003D601F" w:rsidP="00D03ADD">
          <w:pPr>
            <w:jc w:val="both"/>
            <w:rPr>
              <w:rFonts w:ascii="Arial Narrow" w:hAnsi="Arial Narrow" w:cs="Arial"/>
              <w:b/>
            </w:rPr>
          </w:pPr>
        </w:p>
      </w:tc>
      <w:tc>
        <w:tcPr>
          <w:tcW w:w="6426" w:type="dxa"/>
        </w:tcPr>
        <w:p w14:paraId="53128261" w14:textId="77777777" w:rsidR="00C743A2" w:rsidRPr="00BC0ED9" w:rsidRDefault="00C743A2" w:rsidP="002743D9">
          <w:pPr>
            <w:rPr>
              <w:rFonts w:ascii="Arial Narrow" w:hAnsi="Arial Narrow" w:cs="Arial"/>
            </w:rPr>
          </w:pPr>
        </w:p>
      </w:tc>
      <w:tc>
        <w:tcPr>
          <w:tcW w:w="3101" w:type="dxa"/>
        </w:tcPr>
        <w:p w14:paraId="62486C05" w14:textId="77777777" w:rsidR="00C743A2" w:rsidRPr="00BC0ED9" w:rsidRDefault="00C743A2" w:rsidP="00AC3AA4">
          <w:pPr>
            <w:tabs>
              <w:tab w:val="left" w:pos="885"/>
              <w:tab w:val="center" w:pos="2126"/>
            </w:tabs>
            <w:rPr>
              <w:rFonts w:ascii="Arial Narrow" w:hAnsi="Arial Narrow" w:cs="Arial"/>
            </w:rPr>
          </w:pPr>
        </w:p>
      </w:tc>
    </w:tr>
  </w:tbl>
  <w:p w14:paraId="419A87A3" w14:textId="77777777" w:rsidR="00E5618A" w:rsidRPr="00BC0ED9" w:rsidRDefault="007B24EA" w:rsidP="00E5618A">
    <w:pPr>
      <w:pStyle w:val="p1"/>
      <w:spacing w:line="240" w:lineRule="auto"/>
      <w:rPr>
        <w:rFonts w:ascii="Arial Narrow" w:hAnsi="Arial Narrow" w:cs="Arial"/>
        <w:b/>
        <w:color w:val="FF0000"/>
        <w:sz w:val="22"/>
        <w:szCs w:val="24"/>
        <w:lang w:val="es-CO"/>
      </w:rPr>
    </w:pPr>
    <w:r w:rsidRPr="00BC0ED9">
      <w:rPr>
        <w:rFonts w:ascii="Arial Narrow" w:hAnsi="Arial Narrow" w:cs="Arial"/>
        <w:b/>
        <w:sz w:val="22"/>
        <w:szCs w:val="22"/>
        <w:lang w:val="es-CO"/>
      </w:rPr>
      <w:t>C</w:t>
    </w:r>
    <w:r w:rsidR="00970135" w:rsidRPr="00BC0ED9">
      <w:rPr>
        <w:rFonts w:ascii="Arial Narrow" w:hAnsi="Arial Narrow" w:cs="Arial"/>
        <w:b/>
        <w:sz w:val="22"/>
        <w:szCs w:val="22"/>
        <w:lang w:val="es-CO"/>
      </w:rPr>
      <w:t>ONTRAT</w:t>
    </w:r>
    <w:r w:rsidRPr="00BC0ED9">
      <w:rPr>
        <w:rFonts w:ascii="Arial Narrow" w:hAnsi="Arial Narrow" w:cs="Arial"/>
        <w:b/>
        <w:sz w:val="22"/>
        <w:szCs w:val="22"/>
        <w:lang w:val="es-CO"/>
      </w:rPr>
      <w:t xml:space="preserve">O INTERADMINISTRATIVO </w:t>
    </w:r>
    <w:r w:rsidR="005A68FC" w:rsidRPr="00BC0ED9">
      <w:rPr>
        <w:rFonts w:ascii="Arial Narrow" w:hAnsi="Arial Narrow" w:cs="Arial"/>
        <w:b/>
        <w:sz w:val="22"/>
        <w:szCs w:val="22"/>
        <w:lang w:val="es-CO"/>
      </w:rPr>
      <w:t>No</w:t>
    </w:r>
    <w:r w:rsidR="00BB3697" w:rsidRPr="00BC0ED9">
      <w:rPr>
        <w:rFonts w:ascii="Arial Narrow" w:hAnsi="Arial Narrow" w:cs="Arial"/>
        <w:b/>
        <w:sz w:val="22"/>
        <w:szCs w:val="22"/>
        <w:lang w:val="es-CO"/>
      </w:rPr>
      <w:t>.</w:t>
    </w:r>
    <w:r w:rsidR="005A68FC" w:rsidRPr="00BC0ED9">
      <w:rPr>
        <w:rFonts w:ascii="Arial Narrow" w:hAnsi="Arial Narrow" w:cs="Arial"/>
        <w:b/>
        <w:sz w:val="22"/>
        <w:szCs w:val="22"/>
        <w:lang w:val="es-CO"/>
      </w:rPr>
      <w:t xml:space="preserve"> _____________DE </w:t>
    </w:r>
    <w:r w:rsidR="00E5618A" w:rsidRPr="00BC0ED9">
      <w:rPr>
        <w:rFonts w:ascii="Arial Narrow" w:hAnsi="Arial Narrow" w:cs="Arial"/>
        <w:b/>
        <w:color w:val="A6A6A6"/>
        <w:sz w:val="22"/>
        <w:szCs w:val="24"/>
        <w:lang w:val="es-CO"/>
      </w:rPr>
      <w:t xml:space="preserve">(AÑO DE CELEBRACIÓN DEL </w:t>
    </w:r>
    <w:r w:rsidR="005E0315" w:rsidRPr="00BC0ED9">
      <w:rPr>
        <w:rFonts w:ascii="Arial Narrow" w:hAnsi="Arial Narrow" w:cs="Arial"/>
        <w:b/>
        <w:color w:val="A6A6A6"/>
        <w:sz w:val="22"/>
        <w:szCs w:val="24"/>
        <w:lang w:val="es-CO"/>
      </w:rPr>
      <w:t>CONTRATO</w:t>
    </w:r>
    <w:r w:rsidR="00E5618A" w:rsidRPr="00BC0ED9">
      <w:rPr>
        <w:rFonts w:ascii="Arial Narrow" w:hAnsi="Arial Narrow" w:cs="Arial"/>
        <w:b/>
        <w:color w:val="A6A6A6"/>
        <w:sz w:val="22"/>
        <w:szCs w:val="24"/>
        <w:lang w:val="es-CO"/>
      </w:rPr>
      <w:t xml:space="preserve">) </w:t>
    </w:r>
    <w:r w:rsidR="00E5618A" w:rsidRPr="00BC0ED9">
      <w:rPr>
        <w:rFonts w:ascii="Arial Narrow" w:hAnsi="Arial Narrow" w:cs="Arial"/>
        <w:b/>
        <w:sz w:val="22"/>
        <w:szCs w:val="24"/>
        <w:lang w:val="es-CO"/>
      </w:rPr>
      <w:t xml:space="preserve">SUSCRITO ENTRE EL MINISTERIO DE AMBIENTE Y DESARROLLO SOSTENIBLE Y </w:t>
    </w:r>
    <w:r w:rsidR="00E5618A" w:rsidRPr="00BC0ED9">
      <w:rPr>
        <w:rFonts w:ascii="Arial Narrow" w:hAnsi="Arial Narrow" w:cs="Arial"/>
        <w:b/>
        <w:color w:val="A6A6A6"/>
        <w:sz w:val="22"/>
        <w:szCs w:val="24"/>
        <w:lang w:val="es-CO"/>
      </w:rPr>
      <w:t>(NOMBRE DE LA ENTIDAD PÚBLICA CON LA QUE SE CELEBRA)</w:t>
    </w:r>
  </w:p>
  <w:p w14:paraId="4101652C" w14:textId="77777777" w:rsidR="00E429EE" w:rsidRPr="00BC0ED9" w:rsidRDefault="00E429EE" w:rsidP="00E5618A">
    <w:pPr>
      <w:ind w:left="284" w:right="-1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F71"/>
    <w:multiLevelType w:val="multilevel"/>
    <w:tmpl w:val="240A001F"/>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57364F"/>
    <w:multiLevelType w:val="hybridMultilevel"/>
    <w:tmpl w:val="47A848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BAF782A"/>
    <w:multiLevelType w:val="hybridMultilevel"/>
    <w:tmpl w:val="5830BCF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F710CB"/>
    <w:multiLevelType w:val="hybridMultilevel"/>
    <w:tmpl w:val="58F8BEFC"/>
    <w:lvl w:ilvl="0" w:tplc="0C0A000F">
      <w:start w:val="1"/>
      <w:numFmt w:val="decimal"/>
      <w:lvlText w:val="%1."/>
      <w:lvlJc w:val="left"/>
      <w:pPr>
        <w:ind w:left="720" w:hanging="360"/>
      </w:pPr>
      <w:rPr>
        <w:rFonts w:cs="Times New Roman"/>
      </w:rPr>
    </w:lvl>
    <w:lvl w:ilvl="1" w:tplc="240A0015">
      <w:start w:val="1"/>
      <w:numFmt w:val="upp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113B3477"/>
    <w:multiLevelType w:val="hybridMultilevel"/>
    <w:tmpl w:val="CE763C9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6F0D58"/>
    <w:multiLevelType w:val="hybridMultilevel"/>
    <w:tmpl w:val="19BECC2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F56CA7"/>
    <w:multiLevelType w:val="hybridMultilevel"/>
    <w:tmpl w:val="0CE65856"/>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B19F4"/>
    <w:multiLevelType w:val="hybridMultilevel"/>
    <w:tmpl w:val="46A0CDF4"/>
    <w:lvl w:ilvl="0" w:tplc="8D02306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1115F3"/>
    <w:multiLevelType w:val="hybridMultilevel"/>
    <w:tmpl w:val="CB6ECBA8"/>
    <w:lvl w:ilvl="0" w:tplc="BFCA23FC">
      <w:start w:val="1"/>
      <w:numFmt w:val="decimal"/>
      <w:lvlText w:val="%1."/>
      <w:lvlJc w:val="left"/>
      <w:pPr>
        <w:ind w:left="1065" w:hanging="705"/>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085304"/>
    <w:multiLevelType w:val="hybridMultilevel"/>
    <w:tmpl w:val="04C42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0D4141"/>
    <w:multiLevelType w:val="hybridMultilevel"/>
    <w:tmpl w:val="2D4AF162"/>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B45A53"/>
    <w:multiLevelType w:val="hybridMultilevel"/>
    <w:tmpl w:val="C54EEED0"/>
    <w:lvl w:ilvl="0" w:tplc="240A0019">
      <w:start w:val="1"/>
      <w:numFmt w:val="lowerLetter"/>
      <w:lvlText w:val="%1."/>
      <w:lvlJc w:val="left"/>
      <w:pPr>
        <w:ind w:left="2138"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13" w15:restartNumberingAfterBreak="0">
    <w:nsid w:val="4E514996"/>
    <w:multiLevelType w:val="hybridMultilevel"/>
    <w:tmpl w:val="231AF364"/>
    <w:lvl w:ilvl="0" w:tplc="240A0019">
      <w:start w:val="1"/>
      <w:numFmt w:val="lowerLetter"/>
      <w:lvlText w:val="%1."/>
      <w:lvlJc w:val="left"/>
      <w:pPr>
        <w:ind w:left="1069" w:hanging="360"/>
      </w:pPr>
      <w:rPr>
        <w:rFonts w:cs="Times New Roman" w:hint="default"/>
        <w:b/>
        <w:bCs/>
      </w:rPr>
    </w:lvl>
    <w:lvl w:ilvl="1" w:tplc="240A0019">
      <w:start w:val="1"/>
      <w:numFmt w:val="lowerLetter"/>
      <w:lvlText w:val="%2."/>
      <w:lvlJc w:val="left"/>
      <w:pPr>
        <w:ind w:left="1789" w:hanging="360"/>
      </w:pPr>
      <w:rPr>
        <w:rFonts w:cs="Times New Roman"/>
      </w:rPr>
    </w:lvl>
    <w:lvl w:ilvl="2" w:tplc="240A001B">
      <w:start w:val="1"/>
      <w:numFmt w:val="lowerRoman"/>
      <w:lvlText w:val="%3."/>
      <w:lvlJc w:val="right"/>
      <w:pPr>
        <w:ind w:left="2509" w:hanging="180"/>
      </w:pPr>
      <w:rPr>
        <w:rFonts w:cs="Times New Roman"/>
      </w:rPr>
    </w:lvl>
    <w:lvl w:ilvl="3" w:tplc="240A000F">
      <w:start w:val="1"/>
      <w:numFmt w:val="decimal"/>
      <w:lvlText w:val="%4."/>
      <w:lvlJc w:val="left"/>
      <w:pPr>
        <w:ind w:left="3229" w:hanging="360"/>
      </w:pPr>
      <w:rPr>
        <w:rFonts w:cs="Times New Roman"/>
      </w:rPr>
    </w:lvl>
    <w:lvl w:ilvl="4" w:tplc="240A0019">
      <w:start w:val="1"/>
      <w:numFmt w:val="lowerLetter"/>
      <w:lvlText w:val="%5."/>
      <w:lvlJc w:val="left"/>
      <w:pPr>
        <w:ind w:left="3949" w:hanging="360"/>
      </w:pPr>
      <w:rPr>
        <w:rFonts w:cs="Times New Roman"/>
      </w:rPr>
    </w:lvl>
    <w:lvl w:ilvl="5" w:tplc="240A001B">
      <w:start w:val="1"/>
      <w:numFmt w:val="lowerRoman"/>
      <w:lvlText w:val="%6."/>
      <w:lvlJc w:val="right"/>
      <w:pPr>
        <w:ind w:left="4669" w:hanging="180"/>
      </w:pPr>
      <w:rPr>
        <w:rFonts w:cs="Times New Roman"/>
      </w:rPr>
    </w:lvl>
    <w:lvl w:ilvl="6" w:tplc="240A000F">
      <w:start w:val="1"/>
      <w:numFmt w:val="decimal"/>
      <w:lvlText w:val="%7."/>
      <w:lvlJc w:val="left"/>
      <w:pPr>
        <w:ind w:left="5389" w:hanging="360"/>
      </w:pPr>
      <w:rPr>
        <w:rFonts w:cs="Times New Roman"/>
      </w:rPr>
    </w:lvl>
    <w:lvl w:ilvl="7" w:tplc="240A0019">
      <w:start w:val="1"/>
      <w:numFmt w:val="lowerLetter"/>
      <w:lvlText w:val="%8."/>
      <w:lvlJc w:val="left"/>
      <w:pPr>
        <w:ind w:left="6109" w:hanging="360"/>
      </w:pPr>
      <w:rPr>
        <w:rFonts w:cs="Times New Roman"/>
      </w:rPr>
    </w:lvl>
    <w:lvl w:ilvl="8" w:tplc="240A001B">
      <w:start w:val="1"/>
      <w:numFmt w:val="lowerRoman"/>
      <w:lvlText w:val="%9."/>
      <w:lvlJc w:val="right"/>
      <w:pPr>
        <w:ind w:left="6829" w:hanging="180"/>
      </w:pPr>
      <w:rPr>
        <w:rFonts w:cs="Times New Roman"/>
      </w:rPr>
    </w:lvl>
  </w:abstractNum>
  <w:abstractNum w:abstractNumId="14" w15:restartNumberingAfterBreak="0">
    <w:nsid w:val="613B6774"/>
    <w:multiLevelType w:val="hybridMultilevel"/>
    <w:tmpl w:val="1A5EC6C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13660F"/>
    <w:multiLevelType w:val="hybridMultilevel"/>
    <w:tmpl w:val="4C20F3EC"/>
    <w:lvl w:ilvl="0" w:tplc="240A0005">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A7654A"/>
    <w:multiLevelType w:val="hybridMultilevel"/>
    <w:tmpl w:val="CD00FDA0"/>
    <w:lvl w:ilvl="0" w:tplc="A58ECFF8">
      <w:numFmt w:val="bullet"/>
      <w:lvlText w:val="-"/>
      <w:lvlJc w:val="left"/>
      <w:pPr>
        <w:tabs>
          <w:tab w:val="num" w:pos="720"/>
        </w:tabs>
        <w:ind w:left="720" w:hanging="360"/>
      </w:pPr>
      <w:rPr>
        <w:rFonts w:ascii="Arial Narrow" w:eastAsia="Times New Roman" w:hAnsi="Arial Narrow"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D1D9D"/>
    <w:multiLevelType w:val="hybridMultilevel"/>
    <w:tmpl w:val="D8F006FE"/>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B65A59"/>
    <w:multiLevelType w:val="hybridMultilevel"/>
    <w:tmpl w:val="A3905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08B58D6"/>
    <w:multiLevelType w:val="hybridMultilevel"/>
    <w:tmpl w:val="159E98E8"/>
    <w:lvl w:ilvl="0" w:tplc="6A4E9260">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0" w15:restartNumberingAfterBreak="0">
    <w:nsid w:val="732357C6"/>
    <w:multiLevelType w:val="hybridMultilevel"/>
    <w:tmpl w:val="8ECC9282"/>
    <w:lvl w:ilvl="0" w:tplc="240A001B">
      <w:start w:val="1"/>
      <w:numFmt w:val="lowerRoman"/>
      <w:lvlText w:val="%1."/>
      <w:lvlJc w:val="right"/>
      <w:pPr>
        <w:ind w:left="720" w:hanging="360"/>
      </w:pPr>
    </w:lvl>
    <w:lvl w:ilvl="1" w:tplc="18D03262">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CE64E6"/>
    <w:multiLevelType w:val="hybridMultilevel"/>
    <w:tmpl w:val="126C0CDC"/>
    <w:lvl w:ilvl="0" w:tplc="F2E03A7C">
      <w:start w:val="1"/>
      <w:numFmt w:val="lowerLetter"/>
      <w:lvlText w:val="%1)"/>
      <w:lvlJc w:val="left"/>
      <w:pPr>
        <w:ind w:left="360" w:hanging="360"/>
      </w:pPr>
      <w:rPr>
        <w:rFonts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44E34F0"/>
    <w:multiLevelType w:val="hybridMultilevel"/>
    <w:tmpl w:val="366AC8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74F825AD"/>
    <w:multiLevelType w:val="hybridMultilevel"/>
    <w:tmpl w:val="014E565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4" w15:restartNumberingAfterBreak="0">
    <w:nsid w:val="7CDD0EB8"/>
    <w:multiLevelType w:val="hybridMultilevel"/>
    <w:tmpl w:val="DCE82B74"/>
    <w:lvl w:ilvl="0" w:tplc="64824DD2">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E7F88">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436A8">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2E196">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9A3A56">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B68768">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1ABDF2">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A5D9C">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BA87CE">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63668619">
    <w:abstractNumId w:val="16"/>
  </w:num>
  <w:num w:numId="2" w16cid:durableId="704906534">
    <w:abstractNumId w:val="0"/>
  </w:num>
  <w:num w:numId="3" w16cid:durableId="799805084">
    <w:abstractNumId w:val="23"/>
  </w:num>
  <w:num w:numId="4" w16cid:durableId="892623768">
    <w:abstractNumId w:val="18"/>
  </w:num>
  <w:num w:numId="5" w16cid:durableId="736510285">
    <w:abstractNumId w:val="5"/>
  </w:num>
  <w:num w:numId="6" w16cid:durableId="1553615531">
    <w:abstractNumId w:val="19"/>
  </w:num>
  <w:num w:numId="7" w16cid:durableId="1001618543">
    <w:abstractNumId w:val="3"/>
  </w:num>
  <w:num w:numId="8" w16cid:durableId="2066753750">
    <w:abstractNumId w:val="13"/>
  </w:num>
  <w:num w:numId="9" w16cid:durableId="1645430616">
    <w:abstractNumId w:val="12"/>
  </w:num>
  <w:num w:numId="10" w16cid:durableId="879783900">
    <w:abstractNumId w:val="15"/>
  </w:num>
  <w:num w:numId="11" w16cid:durableId="678044741">
    <w:abstractNumId w:val="21"/>
  </w:num>
  <w:num w:numId="12" w16cid:durableId="602691076">
    <w:abstractNumId w:val="20"/>
  </w:num>
  <w:num w:numId="13" w16cid:durableId="207032165">
    <w:abstractNumId w:val="17"/>
  </w:num>
  <w:num w:numId="14" w16cid:durableId="1520242557">
    <w:abstractNumId w:val="4"/>
  </w:num>
  <w:num w:numId="15" w16cid:durableId="1632396562">
    <w:abstractNumId w:val="2"/>
  </w:num>
  <w:num w:numId="16" w16cid:durableId="685060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990439">
    <w:abstractNumId w:val="14"/>
  </w:num>
  <w:num w:numId="18" w16cid:durableId="843281195">
    <w:abstractNumId w:val="1"/>
  </w:num>
  <w:num w:numId="19" w16cid:durableId="197085863">
    <w:abstractNumId w:val="22"/>
  </w:num>
  <w:num w:numId="20" w16cid:durableId="1060207430">
    <w:abstractNumId w:val="24"/>
  </w:num>
  <w:num w:numId="21" w16cid:durableId="194317178">
    <w:abstractNumId w:val="10"/>
  </w:num>
  <w:num w:numId="22" w16cid:durableId="1758092433">
    <w:abstractNumId w:val="11"/>
  </w:num>
  <w:num w:numId="23" w16cid:durableId="1798987614">
    <w:abstractNumId w:val="6"/>
  </w:num>
  <w:num w:numId="24" w16cid:durableId="1945914906">
    <w:abstractNumId w:val="8"/>
  </w:num>
  <w:num w:numId="25" w16cid:durableId="2102991227">
    <w:abstractNumId w:val="7"/>
  </w:num>
  <w:num w:numId="26" w16cid:durableId="853227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A"/>
    <w:rsid w:val="00000019"/>
    <w:rsid w:val="00000EE3"/>
    <w:rsid w:val="00004614"/>
    <w:rsid w:val="00007233"/>
    <w:rsid w:val="00007407"/>
    <w:rsid w:val="000077D6"/>
    <w:rsid w:val="00007B16"/>
    <w:rsid w:val="00010C2D"/>
    <w:rsid w:val="0001285F"/>
    <w:rsid w:val="000150B7"/>
    <w:rsid w:val="00020216"/>
    <w:rsid w:val="000203CA"/>
    <w:rsid w:val="000231EE"/>
    <w:rsid w:val="00025430"/>
    <w:rsid w:val="00033791"/>
    <w:rsid w:val="00034725"/>
    <w:rsid w:val="00034D4C"/>
    <w:rsid w:val="0003579E"/>
    <w:rsid w:val="00035EA3"/>
    <w:rsid w:val="00037015"/>
    <w:rsid w:val="00041978"/>
    <w:rsid w:val="000467FC"/>
    <w:rsid w:val="00046968"/>
    <w:rsid w:val="00046C30"/>
    <w:rsid w:val="000477CE"/>
    <w:rsid w:val="00050EE5"/>
    <w:rsid w:val="00055638"/>
    <w:rsid w:val="00061C93"/>
    <w:rsid w:val="00062603"/>
    <w:rsid w:val="000710B9"/>
    <w:rsid w:val="000729F7"/>
    <w:rsid w:val="000760CC"/>
    <w:rsid w:val="00077756"/>
    <w:rsid w:val="000805F0"/>
    <w:rsid w:val="000822A3"/>
    <w:rsid w:val="00084455"/>
    <w:rsid w:val="00084C94"/>
    <w:rsid w:val="00091B95"/>
    <w:rsid w:val="0009365E"/>
    <w:rsid w:val="000A06EC"/>
    <w:rsid w:val="000A2E52"/>
    <w:rsid w:val="000A4719"/>
    <w:rsid w:val="000A5B6F"/>
    <w:rsid w:val="000B2030"/>
    <w:rsid w:val="000B4ABB"/>
    <w:rsid w:val="000C2741"/>
    <w:rsid w:val="000C29D0"/>
    <w:rsid w:val="000D50D2"/>
    <w:rsid w:val="000D607C"/>
    <w:rsid w:val="000E451E"/>
    <w:rsid w:val="000E75C3"/>
    <w:rsid w:val="000F0144"/>
    <w:rsid w:val="000F2B8D"/>
    <w:rsid w:val="000F445C"/>
    <w:rsid w:val="000F76BB"/>
    <w:rsid w:val="001013C8"/>
    <w:rsid w:val="00103A4E"/>
    <w:rsid w:val="00103BDE"/>
    <w:rsid w:val="00104804"/>
    <w:rsid w:val="00105EE4"/>
    <w:rsid w:val="00113D66"/>
    <w:rsid w:val="00114301"/>
    <w:rsid w:val="001151D0"/>
    <w:rsid w:val="0011678F"/>
    <w:rsid w:val="001172FD"/>
    <w:rsid w:val="00120E08"/>
    <w:rsid w:val="00124BFB"/>
    <w:rsid w:val="001258D1"/>
    <w:rsid w:val="00130F0A"/>
    <w:rsid w:val="0013173E"/>
    <w:rsid w:val="00131ADA"/>
    <w:rsid w:val="00131BB8"/>
    <w:rsid w:val="0013668F"/>
    <w:rsid w:val="00141F76"/>
    <w:rsid w:val="00146A7F"/>
    <w:rsid w:val="00146AA5"/>
    <w:rsid w:val="0014765B"/>
    <w:rsid w:val="001501FD"/>
    <w:rsid w:val="001509D1"/>
    <w:rsid w:val="00150FF8"/>
    <w:rsid w:val="00162F0D"/>
    <w:rsid w:val="00165E38"/>
    <w:rsid w:val="0017039C"/>
    <w:rsid w:val="0017167C"/>
    <w:rsid w:val="0017552F"/>
    <w:rsid w:val="00192450"/>
    <w:rsid w:val="0019420D"/>
    <w:rsid w:val="0019714C"/>
    <w:rsid w:val="001A58F1"/>
    <w:rsid w:val="001A611D"/>
    <w:rsid w:val="001A73BC"/>
    <w:rsid w:val="001A7BC9"/>
    <w:rsid w:val="001B633A"/>
    <w:rsid w:val="001B7BAB"/>
    <w:rsid w:val="001C00A8"/>
    <w:rsid w:val="001C0C90"/>
    <w:rsid w:val="001C452A"/>
    <w:rsid w:val="001C7A4F"/>
    <w:rsid w:val="001D3C70"/>
    <w:rsid w:val="001D762A"/>
    <w:rsid w:val="001E1246"/>
    <w:rsid w:val="001E45FA"/>
    <w:rsid w:val="001E547D"/>
    <w:rsid w:val="001E7A3A"/>
    <w:rsid w:val="001F183A"/>
    <w:rsid w:val="001F46C2"/>
    <w:rsid w:val="001F4881"/>
    <w:rsid w:val="00200905"/>
    <w:rsid w:val="00202600"/>
    <w:rsid w:val="002065DF"/>
    <w:rsid w:val="0020708C"/>
    <w:rsid w:val="002113F3"/>
    <w:rsid w:val="00212D72"/>
    <w:rsid w:val="00220CC9"/>
    <w:rsid w:val="00226323"/>
    <w:rsid w:val="00227DBD"/>
    <w:rsid w:val="00231676"/>
    <w:rsid w:val="0023687F"/>
    <w:rsid w:val="00237086"/>
    <w:rsid w:val="00237397"/>
    <w:rsid w:val="00244054"/>
    <w:rsid w:val="002513F5"/>
    <w:rsid w:val="0025142C"/>
    <w:rsid w:val="0025328F"/>
    <w:rsid w:val="00263162"/>
    <w:rsid w:val="00264610"/>
    <w:rsid w:val="002679B1"/>
    <w:rsid w:val="00270BDF"/>
    <w:rsid w:val="002743D9"/>
    <w:rsid w:val="002750E7"/>
    <w:rsid w:val="0027559A"/>
    <w:rsid w:val="0027765D"/>
    <w:rsid w:val="0028204A"/>
    <w:rsid w:val="00283B29"/>
    <w:rsid w:val="00285173"/>
    <w:rsid w:val="00286497"/>
    <w:rsid w:val="0029241C"/>
    <w:rsid w:val="002A1E21"/>
    <w:rsid w:val="002A4C4E"/>
    <w:rsid w:val="002B0BF5"/>
    <w:rsid w:val="002B14AC"/>
    <w:rsid w:val="002B36B9"/>
    <w:rsid w:val="002C13EC"/>
    <w:rsid w:val="002C290E"/>
    <w:rsid w:val="002C5E36"/>
    <w:rsid w:val="002D120F"/>
    <w:rsid w:val="002E56D0"/>
    <w:rsid w:val="002E5E98"/>
    <w:rsid w:val="002E7351"/>
    <w:rsid w:val="002F0C89"/>
    <w:rsid w:val="002F4C11"/>
    <w:rsid w:val="002F5748"/>
    <w:rsid w:val="002F57E7"/>
    <w:rsid w:val="00300CD0"/>
    <w:rsid w:val="00300D8A"/>
    <w:rsid w:val="00304EFA"/>
    <w:rsid w:val="00307749"/>
    <w:rsid w:val="00313AFC"/>
    <w:rsid w:val="00314549"/>
    <w:rsid w:val="00315DFA"/>
    <w:rsid w:val="0031660F"/>
    <w:rsid w:val="00317DB7"/>
    <w:rsid w:val="0032329C"/>
    <w:rsid w:val="003232E8"/>
    <w:rsid w:val="00327065"/>
    <w:rsid w:val="00331D0B"/>
    <w:rsid w:val="00342F46"/>
    <w:rsid w:val="0035011F"/>
    <w:rsid w:val="00350B85"/>
    <w:rsid w:val="0035167E"/>
    <w:rsid w:val="0035291E"/>
    <w:rsid w:val="0035460F"/>
    <w:rsid w:val="003567B2"/>
    <w:rsid w:val="00362149"/>
    <w:rsid w:val="00362E4D"/>
    <w:rsid w:val="0036323A"/>
    <w:rsid w:val="003645EA"/>
    <w:rsid w:val="00373F72"/>
    <w:rsid w:val="00375262"/>
    <w:rsid w:val="00376711"/>
    <w:rsid w:val="003774C7"/>
    <w:rsid w:val="0038240A"/>
    <w:rsid w:val="00384A55"/>
    <w:rsid w:val="00391935"/>
    <w:rsid w:val="003951C6"/>
    <w:rsid w:val="003968EF"/>
    <w:rsid w:val="003A1773"/>
    <w:rsid w:val="003A71C3"/>
    <w:rsid w:val="003B398D"/>
    <w:rsid w:val="003B51BF"/>
    <w:rsid w:val="003B5CC0"/>
    <w:rsid w:val="003B7C11"/>
    <w:rsid w:val="003C2EA3"/>
    <w:rsid w:val="003C5419"/>
    <w:rsid w:val="003D2A96"/>
    <w:rsid w:val="003D601F"/>
    <w:rsid w:val="003D6859"/>
    <w:rsid w:val="003E276D"/>
    <w:rsid w:val="003E472B"/>
    <w:rsid w:val="003E6590"/>
    <w:rsid w:val="003E7AF8"/>
    <w:rsid w:val="003F4A83"/>
    <w:rsid w:val="0040459A"/>
    <w:rsid w:val="00404A28"/>
    <w:rsid w:val="0040696D"/>
    <w:rsid w:val="0040775F"/>
    <w:rsid w:val="00411207"/>
    <w:rsid w:val="0041307B"/>
    <w:rsid w:val="00413568"/>
    <w:rsid w:val="004153E0"/>
    <w:rsid w:val="00415D52"/>
    <w:rsid w:val="00421911"/>
    <w:rsid w:val="004316D1"/>
    <w:rsid w:val="004376C9"/>
    <w:rsid w:val="0044001B"/>
    <w:rsid w:val="004449C3"/>
    <w:rsid w:val="00444EC2"/>
    <w:rsid w:val="004452D2"/>
    <w:rsid w:val="00446A51"/>
    <w:rsid w:val="00450ED8"/>
    <w:rsid w:val="00451A3E"/>
    <w:rsid w:val="00460901"/>
    <w:rsid w:val="00460BAB"/>
    <w:rsid w:val="0046368A"/>
    <w:rsid w:val="00463770"/>
    <w:rsid w:val="00465475"/>
    <w:rsid w:val="00472576"/>
    <w:rsid w:val="0047335A"/>
    <w:rsid w:val="00474F0E"/>
    <w:rsid w:val="00477999"/>
    <w:rsid w:val="00480BF8"/>
    <w:rsid w:val="00482061"/>
    <w:rsid w:val="00482876"/>
    <w:rsid w:val="00482AD5"/>
    <w:rsid w:val="00483235"/>
    <w:rsid w:val="00486AB6"/>
    <w:rsid w:val="00496BE1"/>
    <w:rsid w:val="004A2171"/>
    <w:rsid w:val="004A3134"/>
    <w:rsid w:val="004A3569"/>
    <w:rsid w:val="004A462A"/>
    <w:rsid w:val="004A68C9"/>
    <w:rsid w:val="004A7CA8"/>
    <w:rsid w:val="004B00D1"/>
    <w:rsid w:val="004B089E"/>
    <w:rsid w:val="004B6632"/>
    <w:rsid w:val="004B68A7"/>
    <w:rsid w:val="004B7C17"/>
    <w:rsid w:val="004C144C"/>
    <w:rsid w:val="004C33D5"/>
    <w:rsid w:val="004D56C3"/>
    <w:rsid w:val="004D7212"/>
    <w:rsid w:val="004E1881"/>
    <w:rsid w:val="004E1D0C"/>
    <w:rsid w:val="004E2721"/>
    <w:rsid w:val="004E2DA4"/>
    <w:rsid w:val="004F0387"/>
    <w:rsid w:val="004F04DE"/>
    <w:rsid w:val="004F4BAD"/>
    <w:rsid w:val="004F5BC5"/>
    <w:rsid w:val="004F6B65"/>
    <w:rsid w:val="00503FA3"/>
    <w:rsid w:val="00505180"/>
    <w:rsid w:val="00512C99"/>
    <w:rsid w:val="00516326"/>
    <w:rsid w:val="00521326"/>
    <w:rsid w:val="005228FC"/>
    <w:rsid w:val="00523351"/>
    <w:rsid w:val="0052668D"/>
    <w:rsid w:val="00534302"/>
    <w:rsid w:val="0054326D"/>
    <w:rsid w:val="005519DA"/>
    <w:rsid w:val="005529C4"/>
    <w:rsid w:val="00555D78"/>
    <w:rsid w:val="00557B2A"/>
    <w:rsid w:val="00562156"/>
    <w:rsid w:val="00571151"/>
    <w:rsid w:val="00572655"/>
    <w:rsid w:val="00576454"/>
    <w:rsid w:val="00581692"/>
    <w:rsid w:val="00585BBF"/>
    <w:rsid w:val="005868FB"/>
    <w:rsid w:val="00591987"/>
    <w:rsid w:val="0059237D"/>
    <w:rsid w:val="005A074B"/>
    <w:rsid w:val="005A68FC"/>
    <w:rsid w:val="005B30B3"/>
    <w:rsid w:val="005B73F3"/>
    <w:rsid w:val="005C2F2E"/>
    <w:rsid w:val="005C3CD2"/>
    <w:rsid w:val="005C4881"/>
    <w:rsid w:val="005CA626"/>
    <w:rsid w:val="005D28C3"/>
    <w:rsid w:val="005D3868"/>
    <w:rsid w:val="005D630B"/>
    <w:rsid w:val="005E0315"/>
    <w:rsid w:val="005E5414"/>
    <w:rsid w:val="005E7B33"/>
    <w:rsid w:val="005F2C97"/>
    <w:rsid w:val="005F353A"/>
    <w:rsid w:val="00600472"/>
    <w:rsid w:val="0060062A"/>
    <w:rsid w:val="0060450E"/>
    <w:rsid w:val="006130DC"/>
    <w:rsid w:val="0061620A"/>
    <w:rsid w:val="00623FE8"/>
    <w:rsid w:val="0062724C"/>
    <w:rsid w:val="00633FAE"/>
    <w:rsid w:val="006344E8"/>
    <w:rsid w:val="0063512F"/>
    <w:rsid w:val="00635D8D"/>
    <w:rsid w:val="00636D88"/>
    <w:rsid w:val="006375D2"/>
    <w:rsid w:val="00637B79"/>
    <w:rsid w:val="00637CDE"/>
    <w:rsid w:val="00641192"/>
    <w:rsid w:val="006478FC"/>
    <w:rsid w:val="0066225F"/>
    <w:rsid w:val="00666AE8"/>
    <w:rsid w:val="0066720B"/>
    <w:rsid w:val="006805A2"/>
    <w:rsid w:val="00681805"/>
    <w:rsid w:val="00681A4A"/>
    <w:rsid w:val="00684B91"/>
    <w:rsid w:val="006876C9"/>
    <w:rsid w:val="00692088"/>
    <w:rsid w:val="00694735"/>
    <w:rsid w:val="00694B79"/>
    <w:rsid w:val="00695859"/>
    <w:rsid w:val="006A1F91"/>
    <w:rsid w:val="006A76FB"/>
    <w:rsid w:val="006B3DE5"/>
    <w:rsid w:val="006B3F8D"/>
    <w:rsid w:val="006B63EF"/>
    <w:rsid w:val="006B6B14"/>
    <w:rsid w:val="006C43B4"/>
    <w:rsid w:val="006D1FBC"/>
    <w:rsid w:val="006D2FF2"/>
    <w:rsid w:val="006E009E"/>
    <w:rsid w:val="006F26AD"/>
    <w:rsid w:val="006F2741"/>
    <w:rsid w:val="007011ED"/>
    <w:rsid w:val="007074CE"/>
    <w:rsid w:val="007116F0"/>
    <w:rsid w:val="007117D9"/>
    <w:rsid w:val="00715B7E"/>
    <w:rsid w:val="00716F1C"/>
    <w:rsid w:val="00721C85"/>
    <w:rsid w:val="00721FED"/>
    <w:rsid w:val="00726167"/>
    <w:rsid w:val="0073118A"/>
    <w:rsid w:val="007336F3"/>
    <w:rsid w:val="00733D99"/>
    <w:rsid w:val="007365C8"/>
    <w:rsid w:val="00746005"/>
    <w:rsid w:val="00754B0F"/>
    <w:rsid w:val="00756E21"/>
    <w:rsid w:val="00763A8F"/>
    <w:rsid w:val="00765318"/>
    <w:rsid w:val="0077746E"/>
    <w:rsid w:val="00780CF4"/>
    <w:rsid w:val="00782261"/>
    <w:rsid w:val="0078549D"/>
    <w:rsid w:val="007855EE"/>
    <w:rsid w:val="00786291"/>
    <w:rsid w:val="0079374D"/>
    <w:rsid w:val="00793936"/>
    <w:rsid w:val="007A3B2D"/>
    <w:rsid w:val="007A490E"/>
    <w:rsid w:val="007A4B0B"/>
    <w:rsid w:val="007A5F38"/>
    <w:rsid w:val="007B24EA"/>
    <w:rsid w:val="007B77D0"/>
    <w:rsid w:val="007C3C3F"/>
    <w:rsid w:val="007C41F0"/>
    <w:rsid w:val="007C5B9E"/>
    <w:rsid w:val="007D045E"/>
    <w:rsid w:val="007D1DC0"/>
    <w:rsid w:val="007D4C15"/>
    <w:rsid w:val="007D5AC1"/>
    <w:rsid w:val="007D6ADA"/>
    <w:rsid w:val="007D7415"/>
    <w:rsid w:val="007E07B4"/>
    <w:rsid w:val="007E73D9"/>
    <w:rsid w:val="007F0F31"/>
    <w:rsid w:val="007F366E"/>
    <w:rsid w:val="007F49BD"/>
    <w:rsid w:val="00800AAD"/>
    <w:rsid w:val="0080708C"/>
    <w:rsid w:val="00807EE7"/>
    <w:rsid w:val="00814B9F"/>
    <w:rsid w:val="00816962"/>
    <w:rsid w:val="00822A5C"/>
    <w:rsid w:val="00822BBC"/>
    <w:rsid w:val="00826152"/>
    <w:rsid w:val="008266DB"/>
    <w:rsid w:val="00831236"/>
    <w:rsid w:val="00832530"/>
    <w:rsid w:val="00832D94"/>
    <w:rsid w:val="00834165"/>
    <w:rsid w:val="00840A75"/>
    <w:rsid w:val="008435CC"/>
    <w:rsid w:val="00844338"/>
    <w:rsid w:val="00844F48"/>
    <w:rsid w:val="0084746E"/>
    <w:rsid w:val="008522DC"/>
    <w:rsid w:val="00854F43"/>
    <w:rsid w:val="0086119A"/>
    <w:rsid w:val="008631FD"/>
    <w:rsid w:val="00863D67"/>
    <w:rsid w:val="008644FE"/>
    <w:rsid w:val="00866053"/>
    <w:rsid w:val="008674F7"/>
    <w:rsid w:val="008736E1"/>
    <w:rsid w:val="00873D1A"/>
    <w:rsid w:val="00874B20"/>
    <w:rsid w:val="0087503C"/>
    <w:rsid w:val="00877F97"/>
    <w:rsid w:val="0088166F"/>
    <w:rsid w:val="00882C58"/>
    <w:rsid w:val="00884A54"/>
    <w:rsid w:val="0089380C"/>
    <w:rsid w:val="00896C0F"/>
    <w:rsid w:val="00896D64"/>
    <w:rsid w:val="008A73CD"/>
    <w:rsid w:val="008B5F69"/>
    <w:rsid w:val="008B743F"/>
    <w:rsid w:val="008B7B45"/>
    <w:rsid w:val="008C208C"/>
    <w:rsid w:val="008C338B"/>
    <w:rsid w:val="008C370D"/>
    <w:rsid w:val="008C41EE"/>
    <w:rsid w:val="008C43FF"/>
    <w:rsid w:val="008D24CF"/>
    <w:rsid w:val="008D2FE5"/>
    <w:rsid w:val="008E23AB"/>
    <w:rsid w:val="008E3BA5"/>
    <w:rsid w:val="008E4BCC"/>
    <w:rsid w:val="008F4D8A"/>
    <w:rsid w:val="008F789F"/>
    <w:rsid w:val="00902014"/>
    <w:rsid w:val="00903D57"/>
    <w:rsid w:val="00905C01"/>
    <w:rsid w:val="009126B0"/>
    <w:rsid w:val="00914EC9"/>
    <w:rsid w:val="009153AE"/>
    <w:rsid w:val="00915D08"/>
    <w:rsid w:val="00916CAD"/>
    <w:rsid w:val="00920118"/>
    <w:rsid w:val="00926672"/>
    <w:rsid w:val="009269DB"/>
    <w:rsid w:val="00930464"/>
    <w:rsid w:val="00930CEE"/>
    <w:rsid w:val="00931050"/>
    <w:rsid w:val="00931C29"/>
    <w:rsid w:val="00937ED3"/>
    <w:rsid w:val="00942457"/>
    <w:rsid w:val="00944550"/>
    <w:rsid w:val="00944AA5"/>
    <w:rsid w:val="009503F7"/>
    <w:rsid w:val="00957D7D"/>
    <w:rsid w:val="009619FB"/>
    <w:rsid w:val="0096345F"/>
    <w:rsid w:val="00970135"/>
    <w:rsid w:val="00970782"/>
    <w:rsid w:val="0097141C"/>
    <w:rsid w:val="00972459"/>
    <w:rsid w:val="0098270E"/>
    <w:rsid w:val="00985B20"/>
    <w:rsid w:val="009949F9"/>
    <w:rsid w:val="00995231"/>
    <w:rsid w:val="00999091"/>
    <w:rsid w:val="009A0B7A"/>
    <w:rsid w:val="009A0BC9"/>
    <w:rsid w:val="009A23FB"/>
    <w:rsid w:val="009A291C"/>
    <w:rsid w:val="009A4C2D"/>
    <w:rsid w:val="009A7B8F"/>
    <w:rsid w:val="009A7E35"/>
    <w:rsid w:val="009B2A5E"/>
    <w:rsid w:val="009B40F6"/>
    <w:rsid w:val="009B500F"/>
    <w:rsid w:val="009B56D7"/>
    <w:rsid w:val="009B6A7E"/>
    <w:rsid w:val="009B7EAA"/>
    <w:rsid w:val="009C5383"/>
    <w:rsid w:val="009C6FAB"/>
    <w:rsid w:val="009C7307"/>
    <w:rsid w:val="009C73D1"/>
    <w:rsid w:val="009D10B7"/>
    <w:rsid w:val="009D139B"/>
    <w:rsid w:val="009D3894"/>
    <w:rsid w:val="009D510C"/>
    <w:rsid w:val="009D6B0F"/>
    <w:rsid w:val="009D710D"/>
    <w:rsid w:val="009D7226"/>
    <w:rsid w:val="009E0105"/>
    <w:rsid w:val="009E03FC"/>
    <w:rsid w:val="009E4002"/>
    <w:rsid w:val="009E5B51"/>
    <w:rsid w:val="009F39B5"/>
    <w:rsid w:val="009F7F49"/>
    <w:rsid w:val="00A0118A"/>
    <w:rsid w:val="00A0728E"/>
    <w:rsid w:val="00A120F0"/>
    <w:rsid w:val="00A14273"/>
    <w:rsid w:val="00A1516B"/>
    <w:rsid w:val="00A16A5F"/>
    <w:rsid w:val="00A201CA"/>
    <w:rsid w:val="00A23FD0"/>
    <w:rsid w:val="00A24360"/>
    <w:rsid w:val="00A24715"/>
    <w:rsid w:val="00A27659"/>
    <w:rsid w:val="00A308F6"/>
    <w:rsid w:val="00A327CD"/>
    <w:rsid w:val="00A35AB1"/>
    <w:rsid w:val="00A361A0"/>
    <w:rsid w:val="00A4416E"/>
    <w:rsid w:val="00A4470C"/>
    <w:rsid w:val="00A44DD4"/>
    <w:rsid w:val="00A4587E"/>
    <w:rsid w:val="00A501A5"/>
    <w:rsid w:val="00A54922"/>
    <w:rsid w:val="00A571C9"/>
    <w:rsid w:val="00A57320"/>
    <w:rsid w:val="00A61065"/>
    <w:rsid w:val="00A63642"/>
    <w:rsid w:val="00A73847"/>
    <w:rsid w:val="00A73F95"/>
    <w:rsid w:val="00A7431F"/>
    <w:rsid w:val="00A77B34"/>
    <w:rsid w:val="00A804FC"/>
    <w:rsid w:val="00A82E63"/>
    <w:rsid w:val="00A86AD3"/>
    <w:rsid w:val="00A90043"/>
    <w:rsid w:val="00A9052C"/>
    <w:rsid w:val="00A9106C"/>
    <w:rsid w:val="00A939C2"/>
    <w:rsid w:val="00A971F2"/>
    <w:rsid w:val="00AA133F"/>
    <w:rsid w:val="00AC16DA"/>
    <w:rsid w:val="00AC25A5"/>
    <w:rsid w:val="00AC272C"/>
    <w:rsid w:val="00AC3AA4"/>
    <w:rsid w:val="00AC412C"/>
    <w:rsid w:val="00AC4603"/>
    <w:rsid w:val="00AC5AF2"/>
    <w:rsid w:val="00AD17D7"/>
    <w:rsid w:val="00AD18FF"/>
    <w:rsid w:val="00AD2430"/>
    <w:rsid w:val="00AD3272"/>
    <w:rsid w:val="00AE0B05"/>
    <w:rsid w:val="00AF5B90"/>
    <w:rsid w:val="00B00A07"/>
    <w:rsid w:val="00B0190B"/>
    <w:rsid w:val="00B02543"/>
    <w:rsid w:val="00B0364E"/>
    <w:rsid w:val="00B0410D"/>
    <w:rsid w:val="00B05434"/>
    <w:rsid w:val="00B0655A"/>
    <w:rsid w:val="00B06E8E"/>
    <w:rsid w:val="00B07F7E"/>
    <w:rsid w:val="00B14897"/>
    <w:rsid w:val="00B15C4A"/>
    <w:rsid w:val="00B1699E"/>
    <w:rsid w:val="00B223C8"/>
    <w:rsid w:val="00B24E6E"/>
    <w:rsid w:val="00B26068"/>
    <w:rsid w:val="00B300FC"/>
    <w:rsid w:val="00B324DC"/>
    <w:rsid w:val="00B34321"/>
    <w:rsid w:val="00B35460"/>
    <w:rsid w:val="00B37635"/>
    <w:rsid w:val="00B4084D"/>
    <w:rsid w:val="00B45EED"/>
    <w:rsid w:val="00B46634"/>
    <w:rsid w:val="00B54374"/>
    <w:rsid w:val="00B725A0"/>
    <w:rsid w:val="00B7429B"/>
    <w:rsid w:val="00B8071F"/>
    <w:rsid w:val="00B80972"/>
    <w:rsid w:val="00B87310"/>
    <w:rsid w:val="00B90FFE"/>
    <w:rsid w:val="00B93C7B"/>
    <w:rsid w:val="00B97D9A"/>
    <w:rsid w:val="00BA111D"/>
    <w:rsid w:val="00BA25A9"/>
    <w:rsid w:val="00BA28FB"/>
    <w:rsid w:val="00BA4B47"/>
    <w:rsid w:val="00BA5184"/>
    <w:rsid w:val="00BA68B6"/>
    <w:rsid w:val="00BB3697"/>
    <w:rsid w:val="00BC0ED9"/>
    <w:rsid w:val="00BC2F6F"/>
    <w:rsid w:val="00BC46F1"/>
    <w:rsid w:val="00BC66DF"/>
    <w:rsid w:val="00BD209C"/>
    <w:rsid w:val="00BD2AA3"/>
    <w:rsid w:val="00BD45EA"/>
    <w:rsid w:val="00BD6CA0"/>
    <w:rsid w:val="00BE0443"/>
    <w:rsid w:val="00BE4E33"/>
    <w:rsid w:val="00BE5F27"/>
    <w:rsid w:val="00BE6E1E"/>
    <w:rsid w:val="00BF0F6F"/>
    <w:rsid w:val="00BF1684"/>
    <w:rsid w:val="00BF3F2A"/>
    <w:rsid w:val="00BF4319"/>
    <w:rsid w:val="00BF5CBD"/>
    <w:rsid w:val="00BF5D4D"/>
    <w:rsid w:val="00C04986"/>
    <w:rsid w:val="00C04C51"/>
    <w:rsid w:val="00C055DB"/>
    <w:rsid w:val="00C056FF"/>
    <w:rsid w:val="00C07D03"/>
    <w:rsid w:val="00C0BD2F"/>
    <w:rsid w:val="00C10D3F"/>
    <w:rsid w:val="00C1120E"/>
    <w:rsid w:val="00C13353"/>
    <w:rsid w:val="00C20428"/>
    <w:rsid w:val="00C26351"/>
    <w:rsid w:val="00C26D63"/>
    <w:rsid w:val="00C30C87"/>
    <w:rsid w:val="00C348F3"/>
    <w:rsid w:val="00C401D6"/>
    <w:rsid w:val="00C4428A"/>
    <w:rsid w:val="00C4566A"/>
    <w:rsid w:val="00C5632B"/>
    <w:rsid w:val="00C644D5"/>
    <w:rsid w:val="00C65EBF"/>
    <w:rsid w:val="00C66702"/>
    <w:rsid w:val="00C70EA9"/>
    <w:rsid w:val="00C743A2"/>
    <w:rsid w:val="00C76322"/>
    <w:rsid w:val="00C7666F"/>
    <w:rsid w:val="00C76DA6"/>
    <w:rsid w:val="00C76E22"/>
    <w:rsid w:val="00C775BD"/>
    <w:rsid w:val="00C814FF"/>
    <w:rsid w:val="00C822A0"/>
    <w:rsid w:val="00C97F03"/>
    <w:rsid w:val="00CA26D4"/>
    <w:rsid w:val="00CA6AD2"/>
    <w:rsid w:val="00CB4083"/>
    <w:rsid w:val="00CC1D6E"/>
    <w:rsid w:val="00CC2606"/>
    <w:rsid w:val="00CC3835"/>
    <w:rsid w:val="00CD2993"/>
    <w:rsid w:val="00CD7A26"/>
    <w:rsid w:val="00CE7A52"/>
    <w:rsid w:val="00CF11A6"/>
    <w:rsid w:val="00D00ABE"/>
    <w:rsid w:val="00D025DD"/>
    <w:rsid w:val="00D02B5B"/>
    <w:rsid w:val="00D03ADD"/>
    <w:rsid w:val="00D03F7D"/>
    <w:rsid w:val="00D05906"/>
    <w:rsid w:val="00D10F58"/>
    <w:rsid w:val="00D11754"/>
    <w:rsid w:val="00D11C58"/>
    <w:rsid w:val="00D12F42"/>
    <w:rsid w:val="00D16212"/>
    <w:rsid w:val="00D1722C"/>
    <w:rsid w:val="00D240EE"/>
    <w:rsid w:val="00D352A4"/>
    <w:rsid w:val="00D35F7D"/>
    <w:rsid w:val="00D367F8"/>
    <w:rsid w:val="00D36E2F"/>
    <w:rsid w:val="00D53515"/>
    <w:rsid w:val="00D53D22"/>
    <w:rsid w:val="00D64CFB"/>
    <w:rsid w:val="00D65BBE"/>
    <w:rsid w:val="00D70736"/>
    <w:rsid w:val="00D70763"/>
    <w:rsid w:val="00D72235"/>
    <w:rsid w:val="00D761C5"/>
    <w:rsid w:val="00D77FD3"/>
    <w:rsid w:val="00D803ED"/>
    <w:rsid w:val="00D8050E"/>
    <w:rsid w:val="00D842E1"/>
    <w:rsid w:val="00D870BB"/>
    <w:rsid w:val="00D958EA"/>
    <w:rsid w:val="00D96240"/>
    <w:rsid w:val="00D97C89"/>
    <w:rsid w:val="00DA3337"/>
    <w:rsid w:val="00DA3D99"/>
    <w:rsid w:val="00DA6915"/>
    <w:rsid w:val="00DA7FFA"/>
    <w:rsid w:val="00DB009F"/>
    <w:rsid w:val="00DB06F7"/>
    <w:rsid w:val="00DB07F6"/>
    <w:rsid w:val="00DC3941"/>
    <w:rsid w:val="00DC3EB3"/>
    <w:rsid w:val="00DC5A8C"/>
    <w:rsid w:val="00DC77B7"/>
    <w:rsid w:val="00DD5764"/>
    <w:rsid w:val="00DD6019"/>
    <w:rsid w:val="00DD67A1"/>
    <w:rsid w:val="00DE25C1"/>
    <w:rsid w:val="00DE6090"/>
    <w:rsid w:val="00DF1431"/>
    <w:rsid w:val="00DF2B8B"/>
    <w:rsid w:val="00E00F40"/>
    <w:rsid w:val="00E0369F"/>
    <w:rsid w:val="00E04DF7"/>
    <w:rsid w:val="00E17734"/>
    <w:rsid w:val="00E2043B"/>
    <w:rsid w:val="00E23C20"/>
    <w:rsid w:val="00E24378"/>
    <w:rsid w:val="00E2503C"/>
    <w:rsid w:val="00E31F9A"/>
    <w:rsid w:val="00E3242D"/>
    <w:rsid w:val="00E3280C"/>
    <w:rsid w:val="00E34EA5"/>
    <w:rsid w:val="00E358C9"/>
    <w:rsid w:val="00E408C3"/>
    <w:rsid w:val="00E40BB1"/>
    <w:rsid w:val="00E41DCD"/>
    <w:rsid w:val="00E429EE"/>
    <w:rsid w:val="00E43E2E"/>
    <w:rsid w:val="00E473CF"/>
    <w:rsid w:val="00E51CF9"/>
    <w:rsid w:val="00E528F1"/>
    <w:rsid w:val="00E547FA"/>
    <w:rsid w:val="00E5618A"/>
    <w:rsid w:val="00E563E7"/>
    <w:rsid w:val="00E569B5"/>
    <w:rsid w:val="00E57476"/>
    <w:rsid w:val="00E57A2A"/>
    <w:rsid w:val="00E615A6"/>
    <w:rsid w:val="00E670F5"/>
    <w:rsid w:val="00E74A56"/>
    <w:rsid w:val="00E75AEC"/>
    <w:rsid w:val="00E8046C"/>
    <w:rsid w:val="00E8442F"/>
    <w:rsid w:val="00E85255"/>
    <w:rsid w:val="00E95ABF"/>
    <w:rsid w:val="00EA1426"/>
    <w:rsid w:val="00EA1A9E"/>
    <w:rsid w:val="00EA1B95"/>
    <w:rsid w:val="00EA4C0D"/>
    <w:rsid w:val="00EA7F24"/>
    <w:rsid w:val="00EB0475"/>
    <w:rsid w:val="00EB5BA5"/>
    <w:rsid w:val="00EC5C82"/>
    <w:rsid w:val="00EC72C5"/>
    <w:rsid w:val="00ED10B8"/>
    <w:rsid w:val="00ED1582"/>
    <w:rsid w:val="00ED5348"/>
    <w:rsid w:val="00ED7A95"/>
    <w:rsid w:val="00EE3FAD"/>
    <w:rsid w:val="00EE7964"/>
    <w:rsid w:val="00EF4EEF"/>
    <w:rsid w:val="00EF672B"/>
    <w:rsid w:val="00EF6EE1"/>
    <w:rsid w:val="00F05789"/>
    <w:rsid w:val="00F07691"/>
    <w:rsid w:val="00F14ACD"/>
    <w:rsid w:val="00F14CD1"/>
    <w:rsid w:val="00F15729"/>
    <w:rsid w:val="00F212A2"/>
    <w:rsid w:val="00F21987"/>
    <w:rsid w:val="00F24CA9"/>
    <w:rsid w:val="00F3420F"/>
    <w:rsid w:val="00F34F17"/>
    <w:rsid w:val="00F42A98"/>
    <w:rsid w:val="00F44AA8"/>
    <w:rsid w:val="00F52FAA"/>
    <w:rsid w:val="00F560D0"/>
    <w:rsid w:val="00F64912"/>
    <w:rsid w:val="00F64BD0"/>
    <w:rsid w:val="00F64C53"/>
    <w:rsid w:val="00F662D9"/>
    <w:rsid w:val="00F71A80"/>
    <w:rsid w:val="00F73BAD"/>
    <w:rsid w:val="00F764A2"/>
    <w:rsid w:val="00F77270"/>
    <w:rsid w:val="00F80023"/>
    <w:rsid w:val="00F81F3E"/>
    <w:rsid w:val="00F83B95"/>
    <w:rsid w:val="00F9660E"/>
    <w:rsid w:val="00F97304"/>
    <w:rsid w:val="00FA0187"/>
    <w:rsid w:val="00FA03F2"/>
    <w:rsid w:val="00FA1761"/>
    <w:rsid w:val="00FA4410"/>
    <w:rsid w:val="00FB1F73"/>
    <w:rsid w:val="00FB3C5C"/>
    <w:rsid w:val="00FB470D"/>
    <w:rsid w:val="00FB63CF"/>
    <w:rsid w:val="00FB7512"/>
    <w:rsid w:val="00FC03AF"/>
    <w:rsid w:val="00FC0B36"/>
    <w:rsid w:val="00FC23AE"/>
    <w:rsid w:val="00FC3F24"/>
    <w:rsid w:val="00FD3DAB"/>
    <w:rsid w:val="00FD4D74"/>
    <w:rsid w:val="00FD56B4"/>
    <w:rsid w:val="00FD73C4"/>
    <w:rsid w:val="00FD76E7"/>
    <w:rsid w:val="00FE202C"/>
    <w:rsid w:val="00FE3180"/>
    <w:rsid w:val="00FE6671"/>
    <w:rsid w:val="00FF4C2A"/>
    <w:rsid w:val="00FF4CFF"/>
    <w:rsid w:val="00FF74F6"/>
    <w:rsid w:val="0146D4DD"/>
    <w:rsid w:val="0233E0F3"/>
    <w:rsid w:val="02356920"/>
    <w:rsid w:val="024EDBC7"/>
    <w:rsid w:val="028EB955"/>
    <w:rsid w:val="02D18FF1"/>
    <w:rsid w:val="03521D04"/>
    <w:rsid w:val="03588A47"/>
    <w:rsid w:val="03761A93"/>
    <w:rsid w:val="038209F3"/>
    <w:rsid w:val="0455339B"/>
    <w:rsid w:val="0459D41F"/>
    <w:rsid w:val="04A5758A"/>
    <w:rsid w:val="04A7A96B"/>
    <w:rsid w:val="051AD166"/>
    <w:rsid w:val="05B87CD5"/>
    <w:rsid w:val="06CEC25E"/>
    <w:rsid w:val="0751242E"/>
    <w:rsid w:val="078FDD76"/>
    <w:rsid w:val="0839DDE4"/>
    <w:rsid w:val="0869353F"/>
    <w:rsid w:val="094D7DBE"/>
    <w:rsid w:val="09786837"/>
    <w:rsid w:val="09B23DB4"/>
    <w:rsid w:val="09C24357"/>
    <w:rsid w:val="09DE05F4"/>
    <w:rsid w:val="09E87A83"/>
    <w:rsid w:val="0A68043A"/>
    <w:rsid w:val="0A785E48"/>
    <w:rsid w:val="0ACC2288"/>
    <w:rsid w:val="0B676863"/>
    <w:rsid w:val="0B7BBA6E"/>
    <w:rsid w:val="0B97D373"/>
    <w:rsid w:val="0BC5DCF1"/>
    <w:rsid w:val="0C0D5DEE"/>
    <w:rsid w:val="0CF9CA9A"/>
    <w:rsid w:val="0D9BE51D"/>
    <w:rsid w:val="0ED05329"/>
    <w:rsid w:val="0EE75C41"/>
    <w:rsid w:val="0FA1CEE6"/>
    <w:rsid w:val="100FA7DA"/>
    <w:rsid w:val="101F700E"/>
    <w:rsid w:val="10310AB0"/>
    <w:rsid w:val="10B29729"/>
    <w:rsid w:val="11EB4843"/>
    <w:rsid w:val="121644F6"/>
    <w:rsid w:val="133FE829"/>
    <w:rsid w:val="136D0FA1"/>
    <w:rsid w:val="13EDB9A9"/>
    <w:rsid w:val="1412EBB1"/>
    <w:rsid w:val="1413AE38"/>
    <w:rsid w:val="141FC9F5"/>
    <w:rsid w:val="144BB4A2"/>
    <w:rsid w:val="147CEB27"/>
    <w:rsid w:val="148E0FA8"/>
    <w:rsid w:val="150A720F"/>
    <w:rsid w:val="15963D6B"/>
    <w:rsid w:val="15DCBC32"/>
    <w:rsid w:val="15F1EEDD"/>
    <w:rsid w:val="17548277"/>
    <w:rsid w:val="17CFA0D5"/>
    <w:rsid w:val="182DF616"/>
    <w:rsid w:val="18CA88EC"/>
    <w:rsid w:val="192E347A"/>
    <w:rsid w:val="1933FB6B"/>
    <w:rsid w:val="195994C2"/>
    <w:rsid w:val="1A19F476"/>
    <w:rsid w:val="1C92EACF"/>
    <w:rsid w:val="1D16A828"/>
    <w:rsid w:val="1EA0D9BE"/>
    <w:rsid w:val="1F4BC641"/>
    <w:rsid w:val="1FD277D7"/>
    <w:rsid w:val="200F0C21"/>
    <w:rsid w:val="20830B3D"/>
    <w:rsid w:val="20D4203D"/>
    <w:rsid w:val="225F7662"/>
    <w:rsid w:val="226CFBEB"/>
    <w:rsid w:val="226FBE7A"/>
    <w:rsid w:val="2288BA45"/>
    <w:rsid w:val="230A0156"/>
    <w:rsid w:val="239B3696"/>
    <w:rsid w:val="240EA3EE"/>
    <w:rsid w:val="2437BCCE"/>
    <w:rsid w:val="24712EA2"/>
    <w:rsid w:val="25255FD8"/>
    <w:rsid w:val="252B15A7"/>
    <w:rsid w:val="25BF0C13"/>
    <w:rsid w:val="25F5926A"/>
    <w:rsid w:val="268D2331"/>
    <w:rsid w:val="274F8140"/>
    <w:rsid w:val="27A134D0"/>
    <w:rsid w:val="27EC1F35"/>
    <w:rsid w:val="28B1AF0C"/>
    <w:rsid w:val="292AB267"/>
    <w:rsid w:val="2958255C"/>
    <w:rsid w:val="29F0DD7E"/>
    <w:rsid w:val="2AA704A2"/>
    <w:rsid w:val="2AE9F0A8"/>
    <w:rsid w:val="2B314DF4"/>
    <w:rsid w:val="2BCA988F"/>
    <w:rsid w:val="2C2BC3AB"/>
    <w:rsid w:val="2D593593"/>
    <w:rsid w:val="2DA84EE8"/>
    <w:rsid w:val="2EA29C68"/>
    <w:rsid w:val="2EAF5137"/>
    <w:rsid w:val="2F0191A6"/>
    <w:rsid w:val="2F31FA40"/>
    <w:rsid w:val="2F4B8D20"/>
    <w:rsid w:val="2F5BF415"/>
    <w:rsid w:val="2F6CCAE3"/>
    <w:rsid w:val="2F6DA92A"/>
    <w:rsid w:val="2FC7DEBC"/>
    <w:rsid w:val="30BAA52A"/>
    <w:rsid w:val="314B5E14"/>
    <w:rsid w:val="31A2E66C"/>
    <w:rsid w:val="31A68949"/>
    <w:rsid w:val="31CA64E7"/>
    <w:rsid w:val="3247AC91"/>
    <w:rsid w:val="332888DA"/>
    <w:rsid w:val="33C2117A"/>
    <w:rsid w:val="34407ECD"/>
    <w:rsid w:val="3489D308"/>
    <w:rsid w:val="35133A4E"/>
    <w:rsid w:val="35F29D19"/>
    <w:rsid w:val="3636CCC2"/>
    <w:rsid w:val="363D858A"/>
    <w:rsid w:val="377DF39E"/>
    <w:rsid w:val="379D0A0E"/>
    <w:rsid w:val="37C296EC"/>
    <w:rsid w:val="384BC02E"/>
    <w:rsid w:val="38B3B51D"/>
    <w:rsid w:val="38C2419F"/>
    <w:rsid w:val="38D3D2CF"/>
    <w:rsid w:val="38E34E41"/>
    <w:rsid w:val="39225C4F"/>
    <w:rsid w:val="3985DD27"/>
    <w:rsid w:val="39CBB83D"/>
    <w:rsid w:val="3A1ABE54"/>
    <w:rsid w:val="3A286689"/>
    <w:rsid w:val="3A712EA9"/>
    <w:rsid w:val="3AABC608"/>
    <w:rsid w:val="3B60C402"/>
    <w:rsid w:val="3BA7BBE9"/>
    <w:rsid w:val="3BBC7E2F"/>
    <w:rsid w:val="3BD32EF8"/>
    <w:rsid w:val="3BD356DE"/>
    <w:rsid w:val="3C445DCB"/>
    <w:rsid w:val="3D130482"/>
    <w:rsid w:val="3D9DABCF"/>
    <w:rsid w:val="3DAF8A52"/>
    <w:rsid w:val="3DD2125F"/>
    <w:rsid w:val="3DD53F79"/>
    <w:rsid w:val="3E549890"/>
    <w:rsid w:val="3E666C28"/>
    <w:rsid w:val="3F320836"/>
    <w:rsid w:val="3F6ABD28"/>
    <w:rsid w:val="3FA86F5A"/>
    <w:rsid w:val="4084D3C1"/>
    <w:rsid w:val="40B465E6"/>
    <w:rsid w:val="40E62306"/>
    <w:rsid w:val="42116122"/>
    <w:rsid w:val="427583F9"/>
    <w:rsid w:val="432EABF3"/>
    <w:rsid w:val="435DF7BF"/>
    <w:rsid w:val="43B831CE"/>
    <w:rsid w:val="44388253"/>
    <w:rsid w:val="452651B8"/>
    <w:rsid w:val="4557A773"/>
    <w:rsid w:val="45C3A09C"/>
    <w:rsid w:val="46557337"/>
    <w:rsid w:val="4694B0FF"/>
    <w:rsid w:val="47393ED3"/>
    <w:rsid w:val="475CE751"/>
    <w:rsid w:val="4761D1E6"/>
    <w:rsid w:val="477E62AC"/>
    <w:rsid w:val="482BDCE4"/>
    <w:rsid w:val="486A0B64"/>
    <w:rsid w:val="48C9BC7E"/>
    <w:rsid w:val="495C8FA4"/>
    <w:rsid w:val="4967B956"/>
    <w:rsid w:val="49AB5018"/>
    <w:rsid w:val="4AEDDFAD"/>
    <w:rsid w:val="4D3748AC"/>
    <w:rsid w:val="4D94EA95"/>
    <w:rsid w:val="4E95123D"/>
    <w:rsid w:val="4F0BCFF7"/>
    <w:rsid w:val="4F54B2D5"/>
    <w:rsid w:val="4FF72EF3"/>
    <w:rsid w:val="4FF8FFC2"/>
    <w:rsid w:val="5058AB25"/>
    <w:rsid w:val="50A478F3"/>
    <w:rsid w:val="50DA204A"/>
    <w:rsid w:val="5143FF0C"/>
    <w:rsid w:val="528C459E"/>
    <w:rsid w:val="531E81BB"/>
    <w:rsid w:val="5328299B"/>
    <w:rsid w:val="5403F4F1"/>
    <w:rsid w:val="543977F1"/>
    <w:rsid w:val="5487EA0F"/>
    <w:rsid w:val="54EC290E"/>
    <w:rsid w:val="55676DAA"/>
    <w:rsid w:val="55C90215"/>
    <w:rsid w:val="55FBF0B8"/>
    <w:rsid w:val="563C57E1"/>
    <w:rsid w:val="56869F0A"/>
    <w:rsid w:val="57235002"/>
    <w:rsid w:val="579A5FC1"/>
    <w:rsid w:val="579C5E25"/>
    <w:rsid w:val="57E24424"/>
    <w:rsid w:val="583FF47A"/>
    <w:rsid w:val="5876AA44"/>
    <w:rsid w:val="58E19CA2"/>
    <w:rsid w:val="594195EC"/>
    <w:rsid w:val="5AB6F58F"/>
    <w:rsid w:val="5B0B44EF"/>
    <w:rsid w:val="5B572861"/>
    <w:rsid w:val="5C26FED0"/>
    <w:rsid w:val="5CA05E5D"/>
    <w:rsid w:val="5D63D105"/>
    <w:rsid w:val="5DFD22BC"/>
    <w:rsid w:val="5E7DDAC7"/>
    <w:rsid w:val="5F242BAC"/>
    <w:rsid w:val="5FD23289"/>
    <w:rsid w:val="60D5F653"/>
    <w:rsid w:val="6158B944"/>
    <w:rsid w:val="62C1A99B"/>
    <w:rsid w:val="637203F3"/>
    <w:rsid w:val="63B803B3"/>
    <w:rsid w:val="644DF784"/>
    <w:rsid w:val="64AFE1D5"/>
    <w:rsid w:val="655E3AA5"/>
    <w:rsid w:val="65EC7BEC"/>
    <w:rsid w:val="65FE0EF0"/>
    <w:rsid w:val="6619CBE3"/>
    <w:rsid w:val="66AACD0F"/>
    <w:rsid w:val="66FC42C3"/>
    <w:rsid w:val="67AFDEA5"/>
    <w:rsid w:val="6912B9F2"/>
    <w:rsid w:val="6963682F"/>
    <w:rsid w:val="6A561D78"/>
    <w:rsid w:val="6C8B50EB"/>
    <w:rsid w:val="6C962D32"/>
    <w:rsid w:val="6CCB7D12"/>
    <w:rsid w:val="6CF09A73"/>
    <w:rsid w:val="6DDBD077"/>
    <w:rsid w:val="6E180635"/>
    <w:rsid w:val="6E3E6247"/>
    <w:rsid w:val="7014DF23"/>
    <w:rsid w:val="701E6E6B"/>
    <w:rsid w:val="7086167A"/>
    <w:rsid w:val="70EFF814"/>
    <w:rsid w:val="711AE074"/>
    <w:rsid w:val="71847DBF"/>
    <w:rsid w:val="71CE70E2"/>
    <w:rsid w:val="72264C0B"/>
    <w:rsid w:val="72A72E3C"/>
    <w:rsid w:val="72FC675C"/>
    <w:rsid w:val="73F796FB"/>
    <w:rsid w:val="749BA4D1"/>
    <w:rsid w:val="75497354"/>
    <w:rsid w:val="757BF174"/>
    <w:rsid w:val="75C0C1CF"/>
    <w:rsid w:val="75F25751"/>
    <w:rsid w:val="76A1A3B1"/>
    <w:rsid w:val="776987C7"/>
    <w:rsid w:val="77C36D35"/>
    <w:rsid w:val="7981D73F"/>
    <w:rsid w:val="79D839C7"/>
    <w:rsid w:val="7A4366A4"/>
    <w:rsid w:val="7AAA1484"/>
    <w:rsid w:val="7B2B4A0A"/>
    <w:rsid w:val="7B8E95C8"/>
    <w:rsid w:val="7CA437C8"/>
    <w:rsid w:val="7D01A697"/>
    <w:rsid w:val="7D636DC0"/>
    <w:rsid w:val="7DAA1E05"/>
    <w:rsid w:val="7F59BA06"/>
    <w:rsid w:val="7FF8B0D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7610"/>
  <w15:docId w15:val="{FFA85923-402F-42FF-9795-9AA23899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EA"/>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Alt Header,h,encabezado,h8,h9,h10,h18"/>
    <w:basedOn w:val="Normal"/>
    <w:link w:val="EncabezadoCar"/>
    <w:uiPriority w:val="99"/>
    <w:unhideWhenUsed/>
    <w:rsid w:val="007B24EA"/>
    <w:pPr>
      <w:tabs>
        <w:tab w:val="center" w:pos="4252"/>
        <w:tab w:val="right" w:pos="8504"/>
      </w:tabs>
    </w:pPr>
  </w:style>
  <w:style w:type="character" w:customStyle="1" w:styleId="EncabezadoCar">
    <w:name w:val="Encabezado Car"/>
    <w:aliases w:val="Encabezado1 Car,Alt Header Car,h Car,encabezado Car,h8 Car,h9 Car,h10 Car,h18 Car"/>
    <w:link w:val="Encabezado"/>
    <w:uiPriority w:val="99"/>
    <w:rsid w:val="007B24EA"/>
    <w:rPr>
      <w:rFonts w:eastAsia="Times New Roman"/>
      <w:sz w:val="24"/>
      <w:szCs w:val="24"/>
      <w:lang w:val="es-ES_tradnl" w:eastAsia="es-ES"/>
    </w:rPr>
  </w:style>
  <w:style w:type="paragraph" w:styleId="Piedepgina">
    <w:name w:val="footer"/>
    <w:basedOn w:val="Normal"/>
    <w:link w:val="PiedepginaCar"/>
    <w:uiPriority w:val="99"/>
    <w:unhideWhenUsed/>
    <w:rsid w:val="007B24EA"/>
    <w:pPr>
      <w:tabs>
        <w:tab w:val="center" w:pos="4252"/>
        <w:tab w:val="right" w:pos="8504"/>
      </w:tabs>
    </w:pPr>
  </w:style>
  <w:style w:type="character" w:customStyle="1" w:styleId="PiedepginaCar">
    <w:name w:val="Pie de página Car"/>
    <w:link w:val="Piedepgina"/>
    <w:uiPriority w:val="99"/>
    <w:rsid w:val="007B24EA"/>
    <w:rPr>
      <w:rFonts w:eastAsia="Times New Roman"/>
      <w:sz w:val="24"/>
      <w:szCs w:val="24"/>
      <w:lang w:val="es-ES_tradnl" w:eastAsia="es-ES"/>
    </w:rPr>
  </w:style>
  <w:style w:type="paragraph" w:styleId="Sangra3detindependiente">
    <w:name w:val="Body Text Indent 3"/>
    <w:basedOn w:val="Normal"/>
    <w:link w:val="Sangra3detindependienteCar"/>
    <w:uiPriority w:val="99"/>
    <w:rsid w:val="007B24EA"/>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7B24EA"/>
    <w:rPr>
      <w:rFonts w:ascii="Times New Roman" w:eastAsia="Times New Roman" w:hAnsi="Times New Roman" w:cs="Times New Roman"/>
      <w:sz w:val="16"/>
      <w:szCs w:val="16"/>
      <w:lang w:val="es-CO" w:eastAsia="es-ES"/>
    </w:rPr>
  </w:style>
  <w:style w:type="character" w:customStyle="1" w:styleId="Textonoproporcional">
    <w:name w:val="Texto no proporcional"/>
    <w:uiPriority w:val="99"/>
    <w:rsid w:val="007B24EA"/>
    <w:rPr>
      <w:rFonts w:ascii="Bitstream Vera Sans Mono" w:hAnsi="Bitstream Vera Sans Mono"/>
    </w:rPr>
  </w:style>
  <w:style w:type="character" w:customStyle="1" w:styleId="WW-Textonoproporcional11111111">
    <w:name w:val="WW-Texto no proporcional11111111"/>
    <w:uiPriority w:val="99"/>
    <w:rsid w:val="007B24EA"/>
    <w:rPr>
      <w:rFonts w:ascii="Bitstream Vera Sans Mono" w:hAnsi="Bitstream Vera Sans Mono"/>
    </w:rPr>
  </w:style>
  <w:style w:type="paragraph" w:styleId="Textodeglobo">
    <w:name w:val="Balloon Text"/>
    <w:basedOn w:val="Normal"/>
    <w:link w:val="TextodegloboCar"/>
    <w:uiPriority w:val="99"/>
    <w:semiHidden/>
    <w:unhideWhenUsed/>
    <w:rsid w:val="007B24EA"/>
    <w:rPr>
      <w:rFonts w:ascii="Tahoma" w:hAnsi="Tahoma" w:cs="Tahoma"/>
      <w:sz w:val="16"/>
      <w:szCs w:val="16"/>
    </w:rPr>
  </w:style>
  <w:style w:type="character" w:customStyle="1" w:styleId="TextodegloboCar">
    <w:name w:val="Texto de globo Car"/>
    <w:link w:val="Textodeglobo"/>
    <w:uiPriority w:val="99"/>
    <w:semiHidden/>
    <w:rsid w:val="007B24EA"/>
    <w:rPr>
      <w:rFonts w:ascii="Tahoma" w:eastAsia="Times New Roman" w:hAnsi="Tahoma" w:cs="Tahoma"/>
      <w:sz w:val="16"/>
      <w:szCs w:val="16"/>
      <w:lang w:val="es-ES_tradnl" w:eastAsia="es-ES"/>
    </w:rPr>
  </w:style>
  <w:style w:type="paragraph" w:styleId="Textoindependiente">
    <w:name w:val="Body Text"/>
    <w:basedOn w:val="Normal"/>
    <w:link w:val="TextoindependienteCar"/>
    <w:uiPriority w:val="99"/>
    <w:semiHidden/>
    <w:unhideWhenUsed/>
    <w:rsid w:val="00F64912"/>
    <w:pPr>
      <w:spacing w:after="120"/>
    </w:pPr>
  </w:style>
  <w:style w:type="character" w:customStyle="1" w:styleId="TextoindependienteCar">
    <w:name w:val="Texto independiente Car"/>
    <w:link w:val="Textoindependiente"/>
    <w:uiPriority w:val="99"/>
    <w:semiHidden/>
    <w:rsid w:val="00F64912"/>
    <w:rPr>
      <w:rFonts w:eastAsia="Times New Roman"/>
      <w:sz w:val="24"/>
      <w:szCs w:val="24"/>
      <w:lang w:val="es-ES_tradnl" w:eastAsia="es-ES"/>
    </w:rPr>
  </w:style>
  <w:style w:type="paragraph" w:customStyle="1" w:styleId="p1">
    <w:name w:val="p1"/>
    <w:basedOn w:val="Normal"/>
    <w:uiPriority w:val="99"/>
    <w:rsid w:val="008266DB"/>
    <w:pPr>
      <w:widowControl w:val="0"/>
      <w:tabs>
        <w:tab w:val="left" w:pos="720"/>
      </w:tabs>
      <w:spacing w:line="320" w:lineRule="atLeast"/>
      <w:jc w:val="both"/>
    </w:pPr>
    <w:rPr>
      <w:rFonts w:ascii="Times New Roman" w:hAnsi="Times New Roman"/>
      <w:szCs w:val="20"/>
      <w:lang w:val="es-ES"/>
    </w:rPr>
  </w:style>
  <w:style w:type="character" w:customStyle="1" w:styleId="st1">
    <w:name w:val="st1"/>
    <w:basedOn w:val="Fuentedeprrafopredeter"/>
    <w:rsid w:val="008266DB"/>
  </w:style>
  <w:style w:type="paragraph" w:styleId="NormalWeb">
    <w:name w:val="Normal (Web)"/>
    <w:basedOn w:val="Normal"/>
    <w:uiPriority w:val="99"/>
    <w:rsid w:val="007E73D9"/>
    <w:pPr>
      <w:spacing w:before="100" w:beforeAutospacing="1" w:after="100" w:afterAutospacing="1"/>
    </w:pPr>
    <w:rPr>
      <w:rFonts w:ascii="Times New Roman" w:hAnsi="Times New Roman"/>
      <w:sz w:val="20"/>
      <w:szCs w:val="20"/>
      <w:lang w:val="es-ES"/>
    </w:rPr>
  </w:style>
  <w:style w:type="paragraph" w:styleId="Textoindependiente2">
    <w:name w:val="Body Text 2"/>
    <w:basedOn w:val="Normal"/>
    <w:link w:val="Textoindependiente2Car"/>
    <w:uiPriority w:val="99"/>
    <w:semiHidden/>
    <w:unhideWhenUsed/>
    <w:rsid w:val="00DD5764"/>
    <w:pPr>
      <w:spacing w:after="120" w:line="480" w:lineRule="auto"/>
    </w:pPr>
  </w:style>
  <w:style w:type="character" w:customStyle="1" w:styleId="Textoindependiente2Car">
    <w:name w:val="Texto independiente 2 Car"/>
    <w:link w:val="Textoindependiente2"/>
    <w:uiPriority w:val="99"/>
    <w:semiHidden/>
    <w:rsid w:val="00DD5764"/>
    <w:rPr>
      <w:rFonts w:eastAsia="Times New Roman"/>
      <w:sz w:val="24"/>
      <w:szCs w:val="24"/>
      <w:lang w:val="es-ES_tradnl" w:eastAsia="es-ES"/>
    </w:rPr>
  </w:style>
  <w:style w:type="paragraph" w:styleId="Prrafodelista">
    <w:name w:val="List Paragraph"/>
    <w:aliases w:val="Lista vistosa - Énfasis 11,Párrafo de lista1,EITI list,titulo 3,Bullets,List Paragraph,HOJA,Bolita,Párrafo de lista4,BOLADEF,Párrafo de lista3,Párrafo de lista21,BOLA,Nivel 1 OS,Colorful List Accent 1,Colorful List - Accent 11,Ha,VIÑETA"/>
    <w:basedOn w:val="Normal"/>
    <w:link w:val="PrrafodelistaCar"/>
    <w:uiPriority w:val="34"/>
    <w:qFormat/>
    <w:rsid w:val="00DD5764"/>
    <w:pPr>
      <w:ind w:left="720"/>
      <w:contextualSpacing/>
    </w:pPr>
  </w:style>
  <w:style w:type="character" w:customStyle="1" w:styleId="A21">
    <w:name w:val="A21"/>
    <w:rsid w:val="00FA4410"/>
    <w:rPr>
      <w:color w:val="000000"/>
      <w:sz w:val="23"/>
      <w:szCs w:val="23"/>
    </w:rPr>
  </w:style>
  <w:style w:type="paragraph" w:customStyle="1" w:styleId="Style1">
    <w:name w:val="Style 1"/>
    <w:rsid w:val="008D2FE5"/>
    <w:pPr>
      <w:widowControl w:val="0"/>
      <w:autoSpaceDE w:val="0"/>
      <w:autoSpaceDN w:val="0"/>
      <w:adjustRightInd w:val="0"/>
    </w:pPr>
    <w:rPr>
      <w:rFonts w:ascii="Times New Roman" w:eastAsia="Times New Roman" w:hAnsi="Times New Roman"/>
      <w:lang w:val="en-US" w:eastAsia="es-ES"/>
    </w:rPr>
  </w:style>
  <w:style w:type="character" w:styleId="Refdecomentario">
    <w:name w:val="annotation reference"/>
    <w:uiPriority w:val="99"/>
    <w:unhideWhenUsed/>
    <w:rsid w:val="005868FB"/>
    <w:rPr>
      <w:sz w:val="16"/>
      <w:szCs w:val="16"/>
    </w:rPr>
  </w:style>
  <w:style w:type="paragraph" w:styleId="Textocomentario">
    <w:name w:val="annotation text"/>
    <w:basedOn w:val="Normal"/>
    <w:link w:val="TextocomentarioCar"/>
    <w:uiPriority w:val="99"/>
    <w:unhideWhenUsed/>
    <w:rsid w:val="005868FB"/>
    <w:rPr>
      <w:sz w:val="20"/>
      <w:szCs w:val="20"/>
    </w:rPr>
  </w:style>
  <w:style w:type="character" w:customStyle="1" w:styleId="TextocomentarioCar">
    <w:name w:val="Texto comentario Car"/>
    <w:link w:val="Textocomentario"/>
    <w:uiPriority w:val="99"/>
    <w:rsid w:val="005868FB"/>
    <w:rPr>
      <w:rFonts w:eastAsia="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868FB"/>
    <w:rPr>
      <w:b/>
      <w:bCs/>
    </w:rPr>
  </w:style>
  <w:style w:type="character" w:customStyle="1" w:styleId="AsuntodelcomentarioCar">
    <w:name w:val="Asunto del comentario Car"/>
    <w:link w:val="Asuntodelcomentario"/>
    <w:uiPriority w:val="99"/>
    <w:semiHidden/>
    <w:rsid w:val="005868FB"/>
    <w:rPr>
      <w:rFonts w:eastAsia="Times New Roman"/>
      <w:b/>
      <w:bCs/>
      <w:sz w:val="20"/>
      <w:szCs w:val="20"/>
      <w:lang w:val="es-ES_tradnl" w:eastAsia="es-ES"/>
    </w:rPr>
  </w:style>
  <w:style w:type="paragraph" w:styleId="Lista3">
    <w:name w:val="List 3"/>
    <w:basedOn w:val="Normal"/>
    <w:uiPriority w:val="99"/>
    <w:rsid w:val="00131ADA"/>
    <w:pPr>
      <w:ind w:left="849" w:hanging="283"/>
    </w:pPr>
    <w:rPr>
      <w:rFonts w:ascii="Times New Roman" w:hAnsi="Times New Roman"/>
    </w:rPr>
  </w:style>
  <w:style w:type="table" w:styleId="Tablaconcuadrcula">
    <w:name w:val="Table Grid"/>
    <w:basedOn w:val="Tablanormal"/>
    <w:uiPriority w:val="59"/>
    <w:rsid w:val="00C7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vistosa - Énfasis 11 Car,Párrafo de lista1 Car,EITI list Car,titulo 3 Car,Bullets Car,List Paragraph Car,HOJA Car,Bolita Car,Párrafo de lista4 Car,BOLADEF Car,Párrafo de lista3 Car,Párrafo de lista21 Car,BOLA Car,Ha Car"/>
    <w:link w:val="Prrafodelista"/>
    <w:uiPriority w:val="34"/>
    <w:qFormat/>
    <w:locked/>
    <w:rsid w:val="009A291C"/>
    <w:rPr>
      <w:rFonts w:eastAsia="Times New Roman"/>
      <w:sz w:val="24"/>
      <w:szCs w:val="24"/>
      <w:lang w:val="es-ES_tradnl" w:eastAsia="es-ES"/>
    </w:rPr>
  </w:style>
  <w:style w:type="paragraph" w:customStyle="1" w:styleId="ecxmsonormal">
    <w:name w:val="ecxmsonormal"/>
    <w:basedOn w:val="Normal"/>
    <w:rsid w:val="009A291C"/>
    <w:pPr>
      <w:spacing w:before="100" w:beforeAutospacing="1" w:after="100" w:afterAutospacing="1"/>
    </w:pPr>
    <w:rPr>
      <w:rFonts w:ascii="Times New Roman" w:hAnsi="Times New Roman"/>
      <w:lang w:eastAsia="es-CO"/>
    </w:rPr>
  </w:style>
  <w:style w:type="paragraph" w:styleId="Textonotapie">
    <w:name w:val="footnote text"/>
    <w:aliases w:val="Footnote Text Char Char Char Char Char,Footnote Text Char Char Char Char,Footnote reference,FA Fu,texto de nota al pie,Car Car Car Car,Footnote Text Char Char Char,ft Car,Texto nota pie Car1"/>
    <w:basedOn w:val="Normal"/>
    <w:link w:val="TextonotapieCar"/>
    <w:uiPriority w:val="99"/>
    <w:rsid w:val="001B633A"/>
    <w:rPr>
      <w:rFonts w:ascii="Times New Roman" w:hAnsi="Times New Roman"/>
      <w:sz w:val="20"/>
      <w:szCs w:val="20"/>
    </w:rPr>
  </w:style>
  <w:style w:type="character" w:customStyle="1" w:styleId="TextonotapieCar">
    <w:name w:val="Texto nota pie Car"/>
    <w:aliases w:val="Footnote Text Char Char Char Char Char Car,Footnote Text Char Char Char Char Car,Footnote reference Car,FA Fu Car,texto de nota al pie Car,Car Car Car Car Car,Footnote Text Char Char Char Car,ft Car Car,Texto nota pie Car1 Car"/>
    <w:link w:val="Textonotapie"/>
    <w:uiPriority w:val="99"/>
    <w:rsid w:val="001B633A"/>
    <w:rPr>
      <w:rFonts w:ascii="Times New Roman" w:eastAsia="Times New Roman" w:hAnsi="Times New Roman" w:cs="Times New Roman"/>
      <w:sz w:val="20"/>
      <w:szCs w:val="20"/>
      <w:lang w:val="es-CO" w:eastAsia="es-ES"/>
    </w:rPr>
  </w:style>
  <w:style w:type="character" w:styleId="Refdenotaalpie">
    <w:name w:val="footnote reference"/>
    <w:uiPriority w:val="99"/>
    <w:semiHidden/>
    <w:unhideWhenUsed/>
    <w:rsid w:val="001B633A"/>
    <w:rPr>
      <w:vertAlign w:val="superscript"/>
    </w:rPr>
  </w:style>
  <w:style w:type="paragraph" w:customStyle="1" w:styleId="Default">
    <w:name w:val="Default"/>
    <w:qFormat/>
    <w:rsid w:val="00896D64"/>
    <w:pPr>
      <w:autoSpaceDE w:val="0"/>
      <w:autoSpaceDN w:val="0"/>
      <w:adjustRightInd w:val="0"/>
    </w:pPr>
    <w:rPr>
      <w:rFonts w:ascii="Arial" w:eastAsia="Times New Roman" w:hAnsi="Arial" w:cs="Arial"/>
      <w:color w:val="000000"/>
      <w:sz w:val="24"/>
      <w:szCs w:val="24"/>
      <w:lang w:eastAsia="es-ES"/>
    </w:rPr>
  </w:style>
  <w:style w:type="character" w:styleId="Hipervnculo">
    <w:name w:val="Hyperlink"/>
    <w:uiPriority w:val="99"/>
    <w:unhideWhenUsed/>
    <w:rsid w:val="002743D9"/>
    <w:rPr>
      <w:color w:val="0000FF"/>
      <w:u w:val="single"/>
    </w:rPr>
  </w:style>
  <w:style w:type="paragraph" w:styleId="Revisin">
    <w:name w:val="Revision"/>
    <w:hidden/>
    <w:uiPriority w:val="99"/>
    <w:semiHidden/>
    <w:rsid w:val="001509D1"/>
    <w:rPr>
      <w:rFonts w:eastAsia="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095">
      <w:bodyDiv w:val="1"/>
      <w:marLeft w:val="0"/>
      <w:marRight w:val="0"/>
      <w:marTop w:val="0"/>
      <w:marBottom w:val="0"/>
      <w:divBdr>
        <w:top w:val="none" w:sz="0" w:space="0" w:color="auto"/>
        <w:left w:val="none" w:sz="0" w:space="0" w:color="auto"/>
        <w:bottom w:val="none" w:sz="0" w:space="0" w:color="auto"/>
        <w:right w:val="none" w:sz="0" w:space="0" w:color="auto"/>
      </w:divBdr>
    </w:div>
    <w:div w:id="509031417">
      <w:bodyDiv w:val="1"/>
      <w:marLeft w:val="0"/>
      <w:marRight w:val="0"/>
      <w:marTop w:val="0"/>
      <w:marBottom w:val="0"/>
      <w:divBdr>
        <w:top w:val="none" w:sz="0" w:space="0" w:color="auto"/>
        <w:left w:val="none" w:sz="0" w:space="0" w:color="auto"/>
        <w:bottom w:val="none" w:sz="0" w:space="0" w:color="auto"/>
        <w:right w:val="none" w:sz="0" w:space="0" w:color="auto"/>
      </w:divBdr>
    </w:div>
    <w:div w:id="538276692">
      <w:bodyDiv w:val="1"/>
      <w:marLeft w:val="0"/>
      <w:marRight w:val="0"/>
      <w:marTop w:val="0"/>
      <w:marBottom w:val="0"/>
      <w:divBdr>
        <w:top w:val="none" w:sz="0" w:space="0" w:color="auto"/>
        <w:left w:val="none" w:sz="0" w:space="0" w:color="auto"/>
        <w:bottom w:val="none" w:sz="0" w:space="0" w:color="auto"/>
        <w:right w:val="none" w:sz="0" w:space="0" w:color="auto"/>
      </w:divBdr>
    </w:div>
    <w:div w:id="1598906250">
      <w:bodyDiv w:val="1"/>
      <w:marLeft w:val="0"/>
      <w:marRight w:val="0"/>
      <w:marTop w:val="0"/>
      <w:marBottom w:val="0"/>
      <w:divBdr>
        <w:top w:val="none" w:sz="0" w:space="0" w:color="auto"/>
        <w:left w:val="none" w:sz="0" w:space="0" w:color="auto"/>
        <w:bottom w:val="none" w:sz="0" w:space="0" w:color="auto"/>
        <w:right w:val="none" w:sz="0" w:space="0" w:color="auto"/>
      </w:divBdr>
      <w:divsChild>
        <w:div w:id="1017539294">
          <w:marLeft w:val="0"/>
          <w:marRight w:val="0"/>
          <w:marTop w:val="0"/>
          <w:marBottom w:val="0"/>
          <w:divBdr>
            <w:top w:val="none" w:sz="0" w:space="0" w:color="auto"/>
            <w:left w:val="none" w:sz="0" w:space="0" w:color="auto"/>
            <w:bottom w:val="none" w:sz="0" w:space="0" w:color="auto"/>
            <w:right w:val="none" w:sz="0" w:space="0" w:color="auto"/>
          </w:divBdr>
        </w:div>
        <w:div w:id="1650742786">
          <w:marLeft w:val="0"/>
          <w:marRight w:val="0"/>
          <w:marTop w:val="0"/>
          <w:marBottom w:val="0"/>
          <w:divBdr>
            <w:top w:val="none" w:sz="0" w:space="0" w:color="auto"/>
            <w:left w:val="none" w:sz="0" w:space="0" w:color="auto"/>
            <w:bottom w:val="none" w:sz="0" w:space="0" w:color="auto"/>
            <w:right w:val="none" w:sz="0" w:space="0" w:color="auto"/>
          </w:divBdr>
        </w:div>
      </w:divsChild>
    </w:div>
    <w:div w:id="1746413225">
      <w:bodyDiv w:val="1"/>
      <w:marLeft w:val="0"/>
      <w:marRight w:val="0"/>
      <w:marTop w:val="0"/>
      <w:marBottom w:val="0"/>
      <w:divBdr>
        <w:top w:val="none" w:sz="0" w:space="0" w:color="auto"/>
        <w:left w:val="none" w:sz="0" w:space="0" w:color="auto"/>
        <w:bottom w:val="none" w:sz="0" w:space="0" w:color="auto"/>
        <w:right w:val="none" w:sz="0" w:space="0" w:color="auto"/>
      </w:divBdr>
      <w:divsChild>
        <w:div w:id="672492663">
          <w:marLeft w:val="0"/>
          <w:marRight w:val="0"/>
          <w:marTop w:val="0"/>
          <w:marBottom w:val="0"/>
          <w:divBdr>
            <w:top w:val="none" w:sz="0" w:space="0" w:color="auto"/>
            <w:left w:val="none" w:sz="0" w:space="0" w:color="auto"/>
            <w:bottom w:val="none" w:sz="0" w:space="0" w:color="auto"/>
            <w:right w:val="none" w:sz="0" w:space="0" w:color="auto"/>
          </w:divBdr>
        </w:div>
        <w:div w:id="102486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D2FC-CE57-457D-880E-1A62BBEE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6578</Words>
  <Characters>36182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MEBOG</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Camilo Ernesto Castillo Neva</cp:lastModifiedBy>
  <cp:revision>2</cp:revision>
  <cp:lastPrinted>2017-02-13T20:59:00Z</cp:lastPrinted>
  <dcterms:created xsi:type="dcterms:W3CDTF">2025-10-15T20:55:00Z</dcterms:created>
  <dcterms:modified xsi:type="dcterms:W3CDTF">2025-10-15T20:55:00Z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1576612</vt:i4>
  </property>
</Properties>
</file>