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0594" w14:textId="2B864C46" w:rsidR="0051742A" w:rsidRPr="0051742A" w:rsidRDefault="0051742A" w:rsidP="0051742A">
      <w:pPr>
        <w:pStyle w:val="Textoindependiente"/>
        <w:tabs>
          <w:tab w:val="left" w:pos="284"/>
        </w:tabs>
        <w:jc w:val="center"/>
        <w:rPr>
          <w:rFonts w:ascii="Arial Narrow" w:hAnsi="Arial Narrow" w:cs="Arial"/>
          <w:b/>
          <w:sz w:val="22"/>
          <w:szCs w:val="22"/>
          <w:lang w:val="es-MX"/>
        </w:rPr>
      </w:pPr>
      <w:r w:rsidRPr="0051742A">
        <w:rPr>
          <w:rFonts w:ascii="Arial Narrow" w:hAnsi="Arial Narrow" w:cs="Arial"/>
          <w:b/>
          <w:sz w:val="22"/>
          <w:szCs w:val="22"/>
          <w:lang w:val="es-MX"/>
        </w:rPr>
        <w:t>ACTA DE COMPROMISO</w:t>
      </w:r>
    </w:p>
    <w:p w14:paraId="686BC019" w14:textId="77777777" w:rsidR="0051742A" w:rsidRDefault="0051742A" w:rsidP="00101A94">
      <w:pPr>
        <w:pStyle w:val="Textoindependiente"/>
        <w:tabs>
          <w:tab w:val="left" w:pos="284"/>
        </w:tabs>
        <w:jc w:val="both"/>
        <w:rPr>
          <w:rFonts w:ascii="Arial Narrow" w:hAnsi="Arial Narrow" w:cs="Arial"/>
          <w:sz w:val="22"/>
          <w:szCs w:val="22"/>
          <w:lang w:val="es-MX"/>
        </w:rPr>
      </w:pPr>
    </w:p>
    <w:p w14:paraId="6EF99E96" w14:textId="33E4303C" w:rsidR="00B21DAE" w:rsidRPr="00B21DAE" w:rsidRDefault="00B21DAE" w:rsidP="00421472">
      <w:pPr>
        <w:pStyle w:val="NormalWeb"/>
        <w:jc w:val="both"/>
        <w:rPr>
          <w:rFonts w:ascii="Arial Narrow" w:hAnsi="Arial Narrow" w:cs="Arial"/>
          <w:sz w:val="22"/>
          <w:szCs w:val="22"/>
          <w:lang w:val="es-MX" w:eastAsia="es-ES"/>
        </w:rPr>
      </w:pPr>
      <w:r w:rsidRPr="00101A94">
        <w:rPr>
          <w:rFonts w:ascii="Arial Narrow" w:hAnsi="Arial Narrow" w:cs="Arial"/>
          <w:sz w:val="22"/>
          <w:szCs w:val="22"/>
          <w:lang w:val="es-MX" w:eastAsia="es-ES"/>
        </w:rPr>
        <w:t>De conformidad con lo establecido en la Ley 909 de 2004, el Decreto 1567 de 1998, el Decreto</w:t>
      </w:r>
      <w:r>
        <w:rPr>
          <w:rFonts w:ascii="Arial Narrow" w:hAnsi="Arial Narrow" w:cs="Arial"/>
          <w:sz w:val="22"/>
          <w:szCs w:val="22"/>
          <w:lang w:val="es-MX" w:eastAsia="es-ES"/>
        </w:rPr>
        <w:t xml:space="preserve"> </w:t>
      </w:r>
      <w:r w:rsidRPr="00101A94">
        <w:rPr>
          <w:rFonts w:ascii="Arial Narrow" w:hAnsi="Arial Narrow" w:cs="Arial"/>
          <w:sz w:val="22"/>
          <w:szCs w:val="22"/>
          <w:lang w:val="es-MX" w:eastAsia="es-ES"/>
        </w:rPr>
        <w:t xml:space="preserve">1083 de 2015 y </w:t>
      </w:r>
      <w:r w:rsidRPr="00D43E6D">
        <w:rPr>
          <w:rFonts w:ascii="Arial Narrow" w:hAnsi="Arial Narrow" w:cs="Arial"/>
          <w:sz w:val="22"/>
          <w:szCs w:val="22"/>
          <w:lang w:val="es-MX" w:eastAsia="es-ES"/>
        </w:rPr>
        <w:t xml:space="preserve">la Resolución </w:t>
      </w:r>
      <w:r>
        <w:rPr>
          <w:rFonts w:ascii="Arial Narrow" w:hAnsi="Arial Narrow" w:cs="Arial"/>
          <w:sz w:val="22"/>
          <w:szCs w:val="22"/>
          <w:lang w:val="es-MX" w:eastAsia="es-ES"/>
        </w:rPr>
        <w:t xml:space="preserve">0221 del 16 de marzo de 2026 </w:t>
      </w:r>
      <w:r w:rsidRPr="00B21DAE">
        <w:rPr>
          <w:rFonts w:ascii="Arial Narrow" w:hAnsi="Arial Narrow" w:cs="Arial Narrow"/>
          <w:sz w:val="22"/>
          <w:szCs w:val="22"/>
          <w:lang w:val="es-MX" w:eastAsia="es-ES"/>
        </w:rPr>
        <w:t>“</w:t>
      </w:r>
      <w:r w:rsidRPr="00B21DAE">
        <w:rPr>
          <w:rFonts w:ascii="Arial Narrow" w:hAnsi="Arial Narrow" w:cs="Arial"/>
          <w:sz w:val="22"/>
          <w:szCs w:val="22"/>
          <w:lang w:val="es-MX" w:eastAsia="es-ES"/>
        </w:rPr>
        <w:t>Por la cual se modifica parcialmente la Resolución No. 953 de 2021 y se adopta el Programa de Apoyos Educativos dentro del Sistema Estímulos e Incentivos del Ministerio de Ambiente y Desarrollo Sostenible, y se dictan otras disposiciones”</w:t>
      </w:r>
    </w:p>
    <w:p w14:paraId="432981E1" w14:textId="77777777" w:rsidR="00D43E6D" w:rsidRPr="00B21DAE" w:rsidRDefault="00D43E6D" w:rsidP="00101A94">
      <w:pPr>
        <w:pStyle w:val="Textoindependiente"/>
        <w:tabs>
          <w:tab w:val="left" w:pos="284"/>
        </w:tabs>
        <w:jc w:val="both"/>
        <w:rPr>
          <w:rFonts w:ascii="Arial Narrow" w:hAnsi="Arial Narrow" w:cs="Arial"/>
          <w:sz w:val="22"/>
          <w:szCs w:val="22"/>
        </w:rPr>
      </w:pPr>
    </w:p>
    <w:p w14:paraId="01280F4F" w14:textId="77777777" w:rsidR="00D43E6D" w:rsidRDefault="00D43E6D" w:rsidP="00101A94">
      <w:pPr>
        <w:pStyle w:val="Textoindependiente"/>
        <w:tabs>
          <w:tab w:val="left" w:pos="284"/>
        </w:tabs>
        <w:jc w:val="both"/>
        <w:rPr>
          <w:rFonts w:ascii="Arial Narrow" w:hAnsi="Arial Narrow" w:cs="Arial"/>
          <w:sz w:val="22"/>
          <w:szCs w:val="22"/>
          <w:lang w:val="es-MX"/>
        </w:rPr>
      </w:pPr>
    </w:p>
    <w:p w14:paraId="21E86270" w14:textId="2A685F98" w:rsidR="00226695" w:rsidRPr="00101A94" w:rsidRDefault="00226695" w:rsidP="00101A94">
      <w:pPr>
        <w:pStyle w:val="Textoindependiente"/>
        <w:tabs>
          <w:tab w:val="left" w:pos="284"/>
        </w:tabs>
        <w:jc w:val="both"/>
        <w:rPr>
          <w:rFonts w:ascii="Arial Narrow" w:hAnsi="Arial Narrow" w:cs="Arial"/>
          <w:sz w:val="22"/>
          <w:szCs w:val="22"/>
          <w:lang w:val="es-MX"/>
        </w:rPr>
      </w:pPr>
      <w:r w:rsidRPr="00101A94">
        <w:rPr>
          <w:rFonts w:ascii="Arial Narrow" w:hAnsi="Arial Narrow" w:cs="Arial"/>
          <w:sz w:val="22"/>
          <w:szCs w:val="22"/>
          <w:lang w:val="es-MX"/>
        </w:rPr>
        <w:t>El servidor(a) público(a) de manera libre y voluntaria hace la siguiente manifestación, bajo la gravedad de juramento.</w:t>
      </w:r>
      <w:r w:rsidR="00816BB7">
        <w:rPr>
          <w:rFonts w:ascii="Arial Narrow" w:hAnsi="Arial Narrow" w:cs="Arial"/>
          <w:sz w:val="22"/>
          <w:szCs w:val="22"/>
          <w:lang w:val="es-MX"/>
        </w:rPr>
        <w:t xml:space="preserve"> </w:t>
      </w:r>
    </w:p>
    <w:p w14:paraId="6B15175C" w14:textId="77777777" w:rsidR="00226695" w:rsidRPr="00101A94" w:rsidRDefault="00226695" w:rsidP="00101A94">
      <w:pPr>
        <w:pStyle w:val="Textoindependiente2"/>
        <w:spacing w:after="0" w:line="240" w:lineRule="auto"/>
        <w:jc w:val="both"/>
        <w:rPr>
          <w:rFonts w:ascii="Arial Narrow" w:hAnsi="Arial Narrow" w:cs="Arial"/>
          <w:sz w:val="22"/>
          <w:szCs w:val="22"/>
          <w:lang w:val="es-MX"/>
        </w:rPr>
      </w:pPr>
      <w:r w:rsidRPr="00101A94">
        <w:rPr>
          <w:rFonts w:ascii="Arial Narrow" w:hAnsi="Arial Narrow" w:cs="Arial"/>
          <w:sz w:val="22"/>
          <w:szCs w:val="22"/>
          <w:lang w:val="es-MX"/>
        </w:rPr>
        <w:t>Yo _________________________________,</w:t>
      </w:r>
      <w:r w:rsidRPr="00101A94">
        <w:rPr>
          <w:rFonts w:ascii="Arial Narrow" w:hAnsi="Arial Narrow" w:cs="Arial"/>
          <w:sz w:val="22"/>
          <w:szCs w:val="22"/>
          <w:lang w:val="es-MX"/>
        </w:rPr>
        <w:fldChar w:fldCharType="begin"/>
      </w:r>
      <w:r w:rsidRPr="00101A94">
        <w:rPr>
          <w:rFonts w:ascii="Arial Narrow" w:hAnsi="Arial Narrow" w:cs="Arial"/>
          <w:sz w:val="22"/>
          <w:szCs w:val="22"/>
          <w:lang w:val="es-MX"/>
        </w:rPr>
        <w:instrText xml:space="preserve"> MERGEFIELD Nombre_Completo </w:instrText>
      </w:r>
      <w:r w:rsidRPr="00101A94">
        <w:rPr>
          <w:rFonts w:ascii="Arial Narrow" w:hAnsi="Arial Narrow" w:cs="Arial"/>
          <w:sz w:val="22"/>
          <w:szCs w:val="22"/>
          <w:lang w:val="es-MX"/>
        </w:rPr>
        <w:fldChar w:fldCharType="end"/>
      </w:r>
      <w:r w:rsidRPr="00101A94">
        <w:rPr>
          <w:rFonts w:ascii="Arial Narrow" w:hAnsi="Arial Narrow" w:cs="Arial"/>
          <w:sz w:val="22"/>
          <w:szCs w:val="22"/>
          <w:lang w:val="es-MX"/>
        </w:rPr>
        <w:t xml:space="preserve"> identificado(a)</w:t>
      </w:r>
      <w:r w:rsidRPr="00101A94">
        <w:rPr>
          <w:rFonts w:ascii="Arial Narrow" w:hAnsi="Arial Narrow" w:cs="Arial"/>
          <w:sz w:val="22"/>
          <w:szCs w:val="22"/>
          <w:lang w:val="es-MX"/>
        </w:rPr>
        <w:fldChar w:fldCharType="begin"/>
      </w:r>
      <w:r w:rsidRPr="00101A94">
        <w:rPr>
          <w:rFonts w:ascii="Arial Narrow" w:hAnsi="Arial Narrow" w:cs="Arial"/>
          <w:sz w:val="22"/>
          <w:szCs w:val="22"/>
          <w:lang w:val="es-MX"/>
        </w:rPr>
        <w:instrText xml:space="preserve"> MERGEFIELD VOCAL </w:instrText>
      </w:r>
      <w:r w:rsidRPr="00101A94">
        <w:rPr>
          <w:rFonts w:ascii="Arial Narrow" w:hAnsi="Arial Narrow" w:cs="Arial"/>
          <w:sz w:val="22"/>
          <w:szCs w:val="22"/>
          <w:lang w:val="es-MX"/>
        </w:rPr>
        <w:fldChar w:fldCharType="end"/>
      </w:r>
      <w:r w:rsidRPr="00101A94">
        <w:rPr>
          <w:rFonts w:ascii="Arial Narrow" w:hAnsi="Arial Narrow" w:cs="Arial"/>
          <w:sz w:val="22"/>
          <w:szCs w:val="22"/>
          <w:lang w:val="es-MX"/>
        </w:rPr>
        <w:t xml:space="preserve"> con cédula de ciudadanía número _______________, en mi condición de funcionario(a) vinculado con nombramiento: __________________________</w:t>
      </w:r>
    </w:p>
    <w:p w14:paraId="232E18DD" w14:textId="77777777" w:rsidR="00226695" w:rsidRPr="00101A94" w:rsidRDefault="00226695" w:rsidP="00101A94">
      <w:pPr>
        <w:pStyle w:val="Textoindependiente2"/>
        <w:spacing w:after="0" w:line="240" w:lineRule="auto"/>
        <w:jc w:val="both"/>
        <w:rPr>
          <w:rFonts w:ascii="Arial Narrow" w:hAnsi="Arial Narrow" w:cs="Arial"/>
          <w:color w:val="FF0000"/>
          <w:sz w:val="22"/>
          <w:szCs w:val="22"/>
          <w:lang w:val="es-MX"/>
        </w:rPr>
      </w:pPr>
      <w:r w:rsidRPr="00101A94">
        <w:rPr>
          <w:rFonts w:ascii="Arial Narrow" w:hAnsi="Arial Narrow" w:cs="Arial"/>
          <w:sz w:val="22"/>
          <w:szCs w:val="22"/>
          <w:lang w:val="es-MX"/>
        </w:rPr>
        <w:t xml:space="preserve"> </w:t>
      </w:r>
      <w:r w:rsidRPr="00101A94">
        <w:rPr>
          <w:rFonts w:ascii="Arial Narrow" w:hAnsi="Arial Narrow" w:cs="Arial"/>
          <w:color w:val="000000"/>
          <w:sz w:val="22"/>
          <w:szCs w:val="22"/>
        </w:rPr>
        <w:t xml:space="preserve"> </w:t>
      </w:r>
    </w:p>
    <w:p w14:paraId="597FF3B5" w14:textId="77777777" w:rsidR="00816BB7" w:rsidRDefault="00816BB7" w:rsidP="00101A94">
      <w:pPr>
        <w:pStyle w:val="Textoindependiente2"/>
        <w:spacing w:after="0" w:line="240" w:lineRule="auto"/>
        <w:jc w:val="both"/>
        <w:rPr>
          <w:rFonts w:ascii="Arial Narrow" w:hAnsi="Arial Narrow" w:cs="Arial"/>
          <w:sz w:val="22"/>
          <w:szCs w:val="22"/>
          <w:lang w:val="es-MX"/>
        </w:rPr>
      </w:pPr>
    </w:p>
    <w:p w14:paraId="14B674CD" w14:textId="66E0CF5C" w:rsidR="00816BB7" w:rsidRDefault="00816BB7" w:rsidP="00101A94">
      <w:pPr>
        <w:pStyle w:val="Textoindependiente2"/>
        <w:spacing w:after="0" w:line="240" w:lineRule="auto"/>
        <w:jc w:val="both"/>
        <w:rPr>
          <w:rFonts w:ascii="Arial Narrow" w:hAnsi="Arial Narrow" w:cs="Arial"/>
          <w:sz w:val="22"/>
          <w:szCs w:val="22"/>
          <w:lang w:val="es-MX"/>
        </w:rPr>
      </w:pPr>
      <w:r>
        <w:rPr>
          <w:rFonts w:ascii="Arial Narrow" w:hAnsi="Arial Narrow" w:cs="Arial"/>
          <w:sz w:val="22"/>
          <w:szCs w:val="22"/>
          <w:lang w:val="es-MX"/>
        </w:rPr>
        <w:t xml:space="preserve">Seleccione modalidad del apoyo educativo: </w:t>
      </w:r>
    </w:p>
    <w:p w14:paraId="1B7D5492" w14:textId="32221D3D" w:rsidR="00816BB7" w:rsidRDefault="00816BB7" w:rsidP="00101A94">
      <w:pPr>
        <w:pStyle w:val="Textoindependiente2"/>
        <w:spacing w:after="0" w:line="240" w:lineRule="auto"/>
        <w:jc w:val="both"/>
        <w:rPr>
          <w:rFonts w:ascii="Arial Narrow" w:hAnsi="Arial Narrow" w:cs="Arial"/>
          <w:sz w:val="22"/>
          <w:szCs w:val="22"/>
          <w:lang w:val="es-MX"/>
        </w:rPr>
      </w:pPr>
    </w:p>
    <w:tbl>
      <w:tblPr>
        <w:tblStyle w:val="Tablaconcuadrcula"/>
        <w:tblW w:w="0" w:type="auto"/>
        <w:jc w:val="center"/>
        <w:tblLook w:val="04A0" w:firstRow="1" w:lastRow="0" w:firstColumn="1" w:lastColumn="0" w:noHBand="0" w:noVBand="1"/>
      </w:tblPr>
      <w:tblGrid>
        <w:gridCol w:w="5098"/>
        <w:gridCol w:w="1720"/>
      </w:tblGrid>
      <w:tr w:rsidR="00816BB7" w:rsidRPr="00B21DAE" w14:paraId="03EE94FA" w14:textId="77777777" w:rsidTr="00FB6371">
        <w:trPr>
          <w:jc w:val="center"/>
        </w:trPr>
        <w:tc>
          <w:tcPr>
            <w:tcW w:w="0" w:type="auto"/>
          </w:tcPr>
          <w:p w14:paraId="41CF0208" w14:textId="69F13DE8" w:rsidR="00816BB7" w:rsidRPr="00B21DAE" w:rsidRDefault="00816BB7" w:rsidP="00816BB7">
            <w:pPr>
              <w:pStyle w:val="Textoindependiente2"/>
              <w:spacing w:after="0" w:line="240" w:lineRule="auto"/>
              <w:jc w:val="center"/>
              <w:rPr>
                <w:rFonts w:ascii="Arial Narrow" w:eastAsia="Times New Roman" w:hAnsi="Arial Narrow" w:cs="Arial"/>
                <w:b/>
                <w:sz w:val="22"/>
                <w:szCs w:val="22"/>
                <w:lang w:val="es-MX"/>
              </w:rPr>
            </w:pPr>
            <w:r w:rsidRPr="00B21DAE">
              <w:rPr>
                <w:rFonts w:ascii="Arial Narrow" w:eastAsia="Times New Roman" w:hAnsi="Arial Narrow" w:cs="Arial"/>
                <w:b/>
                <w:sz w:val="22"/>
                <w:szCs w:val="22"/>
                <w:lang w:val="es-MX"/>
              </w:rPr>
              <w:t>MODALIDAD</w:t>
            </w:r>
          </w:p>
        </w:tc>
        <w:tc>
          <w:tcPr>
            <w:tcW w:w="0" w:type="auto"/>
          </w:tcPr>
          <w:p w14:paraId="3D8DCC97" w14:textId="6A284F78" w:rsidR="00816BB7" w:rsidRPr="00B21DAE" w:rsidRDefault="00816BB7" w:rsidP="00816BB7">
            <w:pPr>
              <w:pStyle w:val="Textoindependiente2"/>
              <w:spacing w:after="0" w:line="240" w:lineRule="auto"/>
              <w:jc w:val="center"/>
              <w:rPr>
                <w:rFonts w:ascii="Arial Narrow" w:eastAsia="Times New Roman" w:hAnsi="Arial Narrow" w:cs="Arial"/>
                <w:b/>
                <w:sz w:val="22"/>
                <w:szCs w:val="22"/>
                <w:lang w:val="es-MX"/>
              </w:rPr>
            </w:pPr>
            <w:r w:rsidRPr="00B21DAE">
              <w:rPr>
                <w:rFonts w:ascii="Arial Narrow" w:eastAsia="Times New Roman" w:hAnsi="Arial Narrow" w:cs="Arial"/>
                <w:b/>
                <w:sz w:val="22"/>
                <w:szCs w:val="22"/>
                <w:lang w:val="es-MX"/>
              </w:rPr>
              <w:t>Marcar con una X</w:t>
            </w:r>
          </w:p>
        </w:tc>
      </w:tr>
      <w:tr w:rsidR="00816BB7" w:rsidRPr="00B21DAE" w14:paraId="6D70D616" w14:textId="77777777" w:rsidTr="00FB6371">
        <w:trPr>
          <w:jc w:val="center"/>
        </w:trPr>
        <w:tc>
          <w:tcPr>
            <w:tcW w:w="0" w:type="auto"/>
          </w:tcPr>
          <w:p w14:paraId="068CBDF8" w14:textId="77777777" w:rsidR="00816BB7" w:rsidRPr="00B21DAE" w:rsidRDefault="00816BB7" w:rsidP="00816BB7">
            <w:pPr>
              <w:pStyle w:val="Textoindependiente2"/>
              <w:numPr>
                <w:ilvl w:val="0"/>
                <w:numId w:val="36"/>
              </w:numPr>
              <w:spacing w:after="0" w:line="240" w:lineRule="auto"/>
              <w:jc w:val="both"/>
              <w:rPr>
                <w:rFonts w:ascii="Arial Narrow" w:eastAsia="Times New Roman" w:hAnsi="Arial Narrow" w:cs="Arial"/>
                <w:sz w:val="22"/>
                <w:szCs w:val="22"/>
                <w:lang w:val="es-MX"/>
              </w:rPr>
            </w:pPr>
            <w:r w:rsidRPr="00B21DAE">
              <w:rPr>
                <w:rFonts w:ascii="Arial Narrow" w:eastAsia="Times New Roman" w:hAnsi="Arial Narrow" w:cs="Arial"/>
                <w:sz w:val="22"/>
                <w:szCs w:val="22"/>
                <w:lang w:val="es-MX"/>
              </w:rPr>
              <w:t xml:space="preserve">Apoyo educativo para funcionario (as) </w:t>
            </w:r>
          </w:p>
          <w:p w14:paraId="489DE2DA" w14:textId="77777777" w:rsidR="00816BB7" w:rsidRPr="00B21DAE" w:rsidRDefault="00816BB7" w:rsidP="00101A94">
            <w:pPr>
              <w:pStyle w:val="Textoindependiente2"/>
              <w:spacing w:after="0" w:line="240" w:lineRule="auto"/>
              <w:jc w:val="both"/>
              <w:rPr>
                <w:rFonts w:ascii="Arial Narrow" w:eastAsia="Times New Roman" w:hAnsi="Arial Narrow" w:cs="Arial"/>
                <w:sz w:val="22"/>
                <w:szCs w:val="22"/>
                <w:lang w:val="es-MX"/>
              </w:rPr>
            </w:pPr>
          </w:p>
        </w:tc>
        <w:tc>
          <w:tcPr>
            <w:tcW w:w="0" w:type="auto"/>
          </w:tcPr>
          <w:p w14:paraId="6C149A50" w14:textId="77777777" w:rsidR="00816BB7" w:rsidRPr="00B21DAE" w:rsidRDefault="00816BB7" w:rsidP="00101A94">
            <w:pPr>
              <w:pStyle w:val="Textoindependiente2"/>
              <w:spacing w:after="0" w:line="240" w:lineRule="auto"/>
              <w:jc w:val="both"/>
              <w:rPr>
                <w:rFonts w:ascii="Arial Narrow" w:eastAsia="Times New Roman" w:hAnsi="Arial Narrow" w:cs="Arial"/>
                <w:sz w:val="22"/>
                <w:szCs w:val="22"/>
                <w:lang w:val="es-MX"/>
              </w:rPr>
            </w:pPr>
          </w:p>
        </w:tc>
      </w:tr>
      <w:tr w:rsidR="00816BB7" w:rsidRPr="00B21DAE" w14:paraId="337B0D90" w14:textId="77777777" w:rsidTr="00FB6371">
        <w:trPr>
          <w:jc w:val="center"/>
        </w:trPr>
        <w:tc>
          <w:tcPr>
            <w:tcW w:w="0" w:type="auto"/>
          </w:tcPr>
          <w:p w14:paraId="42CD6F32" w14:textId="77777777" w:rsidR="00816BB7" w:rsidRPr="00B21DAE" w:rsidRDefault="00816BB7" w:rsidP="00816BB7">
            <w:pPr>
              <w:pStyle w:val="Textoindependiente2"/>
              <w:numPr>
                <w:ilvl w:val="0"/>
                <w:numId w:val="36"/>
              </w:numPr>
              <w:spacing w:after="0" w:line="240" w:lineRule="auto"/>
              <w:jc w:val="both"/>
              <w:rPr>
                <w:rFonts w:ascii="Arial Narrow" w:eastAsia="Times New Roman" w:hAnsi="Arial Narrow" w:cs="Arial"/>
                <w:sz w:val="22"/>
                <w:szCs w:val="22"/>
                <w:lang w:val="es-MX"/>
              </w:rPr>
            </w:pPr>
            <w:r w:rsidRPr="00B21DAE">
              <w:rPr>
                <w:rFonts w:ascii="Arial Narrow" w:eastAsia="Times New Roman" w:hAnsi="Arial Narrow" w:cs="Arial"/>
                <w:sz w:val="22"/>
                <w:szCs w:val="22"/>
                <w:lang w:val="es-MX"/>
              </w:rPr>
              <w:t>Apoyo educativo para hijos (as) de funcionarios (as)</w:t>
            </w:r>
          </w:p>
          <w:p w14:paraId="1CD200E8" w14:textId="77777777" w:rsidR="00816BB7" w:rsidRPr="00B21DAE" w:rsidRDefault="00816BB7" w:rsidP="00101A94">
            <w:pPr>
              <w:pStyle w:val="Textoindependiente2"/>
              <w:spacing w:after="0" w:line="240" w:lineRule="auto"/>
              <w:jc w:val="both"/>
              <w:rPr>
                <w:rFonts w:ascii="Arial Narrow" w:eastAsia="Times New Roman" w:hAnsi="Arial Narrow" w:cs="Arial"/>
                <w:sz w:val="22"/>
                <w:szCs w:val="22"/>
                <w:lang w:val="es-MX"/>
              </w:rPr>
            </w:pPr>
          </w:p>
        </w:tc>
        <w:tc>
          <w:tcPr>
            <w:tcW w:w="0" w:type="auto"/>
          </w:tcPr>
          <w:p w14:paraId="3F7981F3" w14:textId="77777777" w:rsidR="00816BB7" w:rsidRPr="00B21DAE" w:rsidRDefault="00816BB7" w:rsidP="00101A94">
            <w:pPr>
              <w:pStyle w:val="Textoindependiente2"/>
              <w:spacing w:after="0" w:line="240" w:lineRule="auto"/>
              <w:jc w:val="both"/>
              <w:rPr>
                <w:rFonts w:ascii="Arial Narrow" w:eastAsia="Times New Roman" w:hAnsi="Arial Narrow" w:cs="Arial"/>
                <w:sz w:val="22"/>
                <w:szCs w:val="22"/>
                <w:lang w:val="es-MX"/>
              </w:rPr>
            </w:pPr>
          </w:p>
        </w:tc>
      </w:tr>
    </w:tbl>
    <w:p w14:paraId="61C8697A" w14:textId="77777777" w:rsidR="00816BB7" w:rsidRPr="00B21DAE" w:rsidRDefault="00816BB7" w:rsidP="00101A94">
      <w:pPr>
        <w:pStyle w:val="Textoindependiente2"/>
        <w:spacing w:after="0" w:line="240" w:lineRule="auto"/>
        <w:jc w:val="both"/>
        <w:rPr>
          <w:rFonts w:ascii="Arial Narrow" w:hAnsi="Arial Narrow" w:cs="Arial"/>
          <w:sz w:val="22"/>
          <w:szCs w:val="22"/>
          <w:lang w:val="es-MX"/>
        </w:rPr>
      </w:pPr>
    </w:p>
    <w:p w14:paraId="00294829" w14:textId="79B87737" w:rsidR="00816BB7" w:rsidRPr="00B21DAE" w:rsidRDefault="00816BB7" w:rsidP="00101A94">
      <w:pPr>
        <w:pStyle w:val="Textoindependiente2"/>
        <w:spacing w:after="0" w:line="240" w:lineRule="auto"/>
        <w:jc w:val="both"/>
        <w:rPr>
          <w:rFonts w:ascii="Arial Narrow" w:hAnsi="Arial Narrow" w:cs="Arial"/>
          <w:sz w:val="22"/>
          <w:szCs w:val="22"/>
          <w:lang w:val="es-MX"/>
        </w:rPr>
      </w:pPr>
    </w:p>
    <w:p w14:paraId="34C2707E" w14:textId="762A1C3C" w:rsidR="00796D0A" w:rsidRPr="00101A94" w:rsidRDefault="00796D0A" w:rsidP="00101A94">
      <w:pPr>
        <w:pStyle w:val="Textoindependiente2"/>
        <w:spacing w:after="0" w:line="240" w:lineRule="auto"/>
        <w:jc w:val="both"/>
        <w:rPr>
          <w:rFonts w:ascii="Arial Narrow" w:hAnsi="Arial Narrow" w:cs="Arial"/>
          <w:sz w:val="22"/>
          <w:szCs w:val="22"/>
          <w:lang w:val="es-MX"/>
        </w:rPr>
      </w:pPr>
      <w:r w:rsidRPr="00B21DAE">
        <w:rPr>
          <w:rFonts w:ascii="Arial Narrow" w:hAnsi="Arial Narrow" w:cs="Arial"/>
          <w:sz w:val="22"/>
          <w:szCs w:val="22"/>
          <w:lang w:val="es-MX"/>
        </w:rPr>
        <w:t>Me comprometo a:</w:t>
      </w:r>
      <w:r>
        <w:rPr>
          <w:rFonts w:ascii="Arial Narrow" w:hAnsi="Arial Narrow" w:cs="Arial"/>
          <w:sz w:val="22"/>
          <w:szCs w:val="22"/>
          <w:lang w:val="es-MX"/>
        </w:rPr>
        <w:t xml:space="preserve"> </w:t>
      </w:r>
    </w:p>
    <w:p w14:paraId="584A7DAA" w14:textId="77777777" w:rsidR="00226695" w:rsidRPr="00101A94" w:rsidRDefault="00226695" w:rsidP="00101A94">
      <w:pPr>
        <w:pStyle w:val="Textoindependiente2"/>
        <w:spacing w:after="0" w:line="240" w:lineRule="auto"/>
        <w:jc w:val="both"/>
        <w:rPr>
          <w:rFonts w:ascii="Arial Narrow" w:hAnsi="Arial Narrow" w:cs="Arial"/>
          <w:sz w:val="22"/>
          <w:szCs w:val="22"/>
          <w:lang w:val="es-MX"/>
        </w:rPr>
      </w:pPr>
    </w:p>
    <w:p w14:paraId="48E6A504" w14:textId="72123B8A" w:rsidR="004074EE" w:rsidRPr="00D04537" w:rsidRDefault="00226695" w:rsidP="004074EE">
      <w:pPr>
        <w:numPr>
          <w:ilvl w:val="0"/>
          <w:numId w:val="35"/>
        </w:numPr>
        <w:jc w:val="both"/>
        <w:rPr>
          <w:rFonts w:ascii="Arial Narrow" w:hAnsi="Arial Narrow" w:cs="Arial"/>
          <w:sz w:val="22"/>
          <w:szCs w:val="22"/>
          <w:lang w:val="es-MX"/>
        </w:rPr>
      </w:pPr>
      <w:r w:rsidRPr="00101A94">
        <w:rPr>
          <w:rFonts w:ascii="Arial Narrow" w:hAnsi="Arial Narrow" w:cs="Arial"/>
          <w:sz w:val="22"/>
          <w:szCs w:val="22"/>
          <w:lang w:val="es-MX"/>
        </w:rPr>
        <w:t>Demostrar el cumplimiento de mérito académico y permanencia en el programa de educación formal del período para el cual fueron girados los recursos correspondientes al apoyo educativo, allegando al Grupo de Talento Humano al finalizar el mismo, el certificado de notas correspondiente expedido por el centro educativo ____________________________________________________,</w:t>
      </w:r>
      <w:r w:rsidR="00A006C2">
        <w:rPr>
          <w:rFonts w:ascii="Arial Narrow" w:hAnsi="Arial Narrow" w:cs="Arial"/>
          <w:sz w:val="22"/>
          <w:szCs w:val="22"/>
          <w:lang w:val="es-MX"/>
        </w:rPr>
        <w:t xml:space="preserve"> </w:t>
      </w:r>
      <w:r w:rsidRPr="00101A94">
        <w:rPr>
          <w:rFonts w:ascii="Arial Narrow" w:hAnsi="Arial Narrow" w:cs="Arial"/>
          <w:sz w:val="22"/>
          <w:szCs w:val="22"/>
          <w:lang w:val="es-MX"/>
        </w:rPr>
        <w:t>dentro del Programa ____________________________________________________. De acuerdo con el numeral primero del Art</w:t>
      </w:r>
      <w:r w:rsidR="00953740" w:rsidRPr="00101A94">
        <w:rPr>
          <w:rFonts w:ascii="Arial Narrow" w:hAnsi="Arial Narrow" w:cs="Arial"/>
          <w:sz w:val="22"/>
          <w:szCs w:val="22"/>
          <w:lang w:val="es-MX"/>
        </w:rPr>
        <w:t>í</w:t>
      </w:r>
      <w:r w:rsidRPr="00101A94">
        <w:rPr>
          <w:rFonts w:ascii="Arial Narrow" w:hAnsi="Arial Narrow" w:cs="Arial"/>
          <w:sz w:val="22"/>
          <w:szCs w:val="22"/>
          <w:lang w:val="es-MX"/>
        </w:rPr>
        <w:t xml:space="preserve">culo </w:t>
      </w:r>
      <w:r w:rsidR="008272D3" w:rsidRPr="00B21DAE">
        <w:rPr>
          <w:rFonts w:ascii="Arial Narrow" w:hAnsi="Arial Narrow" w:cs="Arial"/>
          <w:sz w:val="22"/>
          <w:szCs w:val="22"/>
          <w:lang w:val="es-MX"/>
        </w:rPr>
        <w:t>23</w:t>
      </w:r>
      <w:r w:rsidRPr="00B21DAE">
        <w:rPr>
          <w:rFonts w:ascii="Arial Narrow" w:hAnsi="Arial Narrow" w:cs="Arial"/>
          <w:sz w:val="22"/>
          <w:szCs w:val="22"/>
          <w:lang w:val="es-MX"/>
        </w:rPr>
        <w:t xml:space="preserve"> de la Resolución </w:t>
      </w:r>
      <w:r w:rsidR="00B21DAE" w:rsidRPr="00B21DAE">
        <w:rPr>
          <w:rFonts w:ascii="Arial Narrow" w:hAnsi="Arial Narrow" w:cs="Arial"/>
          <w:sz w:val="22"/>
          <w:szCs w:val="22"/>
          <w:lang w:val="es-MX"/>
        </w:rPr>
        <w:t>0221</w:t>
      </w:r>
      <w:r w:rsidR="008272D3" w:rsidRPr="00B21DAE">
        <w:rPr>
          <w:rFonts w:ascii="Arial Narrow" w:hAnsi="Arial Narrow" w:cs="Arial"/>
          <w:sz w:val="22"/>
          <w:szCs w:val="22"/>
          <w:lang w:val="es-MX"/>
        </w:rPr>
        <w:t xml:space="preserve"> </w:t>
      </w:r>
      <w:r w:rsidRPr="00B21DAE">
        <w:rPr>
          <w:rFonts w:ascii="Arial Narrow" w:hAnsi="Arial Narrow" w:cs="Arial"/>
          <w:sz w:val="22"/>
          <w:szCs w:val="22"/>
          <w:lang w:val="es-MX"/>
        </w:rPr>
        <w:t xml:space="preserve">del </w:t>
      </w:r>
      <w:r w:rsidR="00B21DAE" w:rsidRPr="00B21DAE">
        <w:rPr>
          <w:rFonts w:ascii="Arial Narrow" w:hAnsi="Arial Narrow" w:cs="Arial"/>
          <w:sz w:val="22"/>
          <w:szCs w:val="22"/>
          <w:lang w:val="es-MX"/>
        </w:rPr>
        <w:t xml:space="preserve">16 </w:t>
      </w:r>
      <w:r w:rsidRPr="00101A94">
        <w:rPr>
          <w:rFonts w:ascii="Arial Narrow" w:hAnsi="Arial Narrow" w:cs="Arial"/>
          <w:sz w:val="22"/>
          <w:szCs w:val="22"/>
          <w:lang w:val="es-MX"/>
        </w:rPr>
        <w:t xml:space="preserve">de </w:t>
      </w:r>
      <w:r w:rsidR="000E1DBD">
        <w:rPr>
          <w:rFonts w:ascii="Arial Narrow" w:hAnsi="Arial Narrow" w:cs="Arial"/>
          <w:sz w:val="22"/>
          <w:szCs w:val="22"/>
          <w:lang w:val="es-MX"/>
        </w:rPr>
        <w:t>marzo</w:t>
      </w:r>
      <w:r w:rsidRPr="00101A94">
        <w:rPr>
          <w:rFonts w:ascii="Arial Narrow" w:hAnsi="Arial Narrow" w:cs="Arial"/>
          <w:sz w:val="22"/>
          <w:szCs w:val="22"/>
          <w:lang w:val="es-MX"/>
        </w:rPr>
        <w:t xml:space="preserve"> de 202</w:t>
      </w:r>
      <w:r w:rsidR="00B21DAE">
        <w:rPr>
          <w:rFonts w:ascii="Arial Narrow" w:hAnsi="Arial Narrow" w:cs="Arial"/>
          <w:sz w:val="22"/>
          <w:szCs w:val="22"/>
          <w:lang w:val="es-MX"/>
        </w:rPr>
        <w:t>6</w:t>
      </w:r>
      <w:r w:rsidRPr="00101A94">
        <w:rPr>
          <w:rFonts w:ascii="Arial Narrow" w:hAnsi="Arial Narrow" w:cs="Arial"/>
          <w:sz w:val="22"/>
          <w:szCs w:val="22"/>
          <w:lang w:val="es-MX"/>
        </w:rPr>
        <w:t xml:space="preserve"> </w:t>
      </w:r>
      <w:bookmarkStart w:id="0" w:name="_Hlk149235667"/>
      <w:r w:rsidRPr="00101A94">
        <w:rPr>
          <w:rFonts w:ascii="Arial Narrow" w:hAnsi="Arial Narrow" w:cs="Arial"/>
          <w:sz w:val="22"/>
          <w:szCs w:val="22"/>
          <w:lang w:val="es-MX"/>
        </w:rPr>
        <w:t xml:space="preserve">y </w:t>
      </w:r>
      <w:bookmarkStart w:id="1" w:name="_Hlk149236126"/>
      <w:r w:rsidRPr="00101A94">
        <w:rPr>
          <w:rFonts w:ascii="Arial Narrow" w:hAnsi="Arial Narrow" w:cs="Arial"/>
          <w:sz w:val="22"/>
          <w:szCs w:val="22"/>
          <w:lang w:val="es-MX"/>
        </w:rPr>
        <w:t>las normas que la modifiquen o sustituyan</w:t>
      </w:r>
      <w:bookmarkEnd w:id="0"/>
      <w:bookmarkEnd w:id="1"/>
      <w:r w:rsidRPr="00101A94">
        <w:rPr>
          <w:rFonts w:ascii="Arial Narrow" w:hAnsi="Arial Narrow" w:cs="Arial"/>
          <w:sz w:val="22"/>
          <w:szCs w:val="22"/>
          <w:lang w:val="es-MX"/>
        </w:rPr>
        <w:t>.</w:t>
      </w:r>
    </w:p>
    <w:p w14:paraId="3D188064" w14:textId="77777777" w:rsidR="00226695" w:rsidRPr="00101A94" w:rsidRDefault="00226695" w:rsidP="00101A94">
      <w:pPr>
        <w:ind w:left="360"/>
        <w:jc w:val="both"/>
        <w:rPr>
          <w:rFonts w:ascii="Arial Narrow" w:hAnsi="Arial Narrow" w:cs="Arial"/>
          <w:sz w:val="22"/>
          <w:szCs w:val="22"/>
          <w:lang w:val="es-MX"/>
        </w:rPr>
      </w:pPr>
    </w:p>
    <w:p w14:paraId="477DAF91" w14:textId="61A9B8EE" w:rsidR="008272D3" w:rsidRPr="000928F3" w:rsidRDefault="00226695" w:rsidP="008272D3">
      <w:pPr>
        <w:numPr>
          <w:ilvl w:val="0"/>
          <w:numId w:val="35"/>
        </w:numPr>
        <w:jc w:val="both"/>
        <w:rPr>
          <w:rFonts w:ascii="Arial Narrow" w:hAnsi="Arial Narrow" w:cs="Arial"/>
          <w:sz w:val="22"/>
          <w:szCs w:val="22"/>
          <w:lang w:val="es-MX"/>
        </w:rPr>
      </w:pPr>
      <w:r w:rsidRPr="00101A94">
        <w:rPr>
          <w:rFonts w:ascii="Arial Narrow" w:hAnsi="Arial Narrow" w:cs="Arial"/>
          <w:sz w:val="22"/>
          <w:szCs w:val="22"/>
          <w:lang w:val="es-MX"/>
        </w:rPr>
        <w:t>Prestar mis servicios al Ministerio por el mismo lapso del período académico que adelant</w:t>
      </w:r>
      <w:r w:rsidR="00F615F6">
        <w:rPr>
          <w:rFonts w:ascii="Arial Narrow" w:hAnsi="Arial Narrow" w:cs="Arial"/>
          <w:sz w:val="22"/>
          <w:szCs w:val="22"/>
          <w:lang w:val="es-MX"/>
        </w:rPr>
        <w:t>e</w:t>
      </w:r>
      <w:r w:rsidRPr="00101A94">
        <w:rPr>
          <w:rFonts w:ascii="Arial Narrow" w:hAnsi="Arial Narrow" w:cs="Arial"/>
          <w:sz w:val="22"/>
          <w:szCs w:val="22"/>
          <w:lang w:val="es-MX"/>
        </w:rPr>
        <w:t xml:space="preserve"> con el apoyo económico desde el momento de su desembolso, acorde </w:t>
      </w:r>
      <w:r w:rsidRPr="00CD2CA5">
        <w:rPr>
          <w:rFonts w:ascii="Arial Narrow" w:hAnsi="Arial Narrow" w:cs="Arial"/>
          <w:sz w:val="22"/>
          <w:szCs w:val="22"/>
          <w:lang w:val="es-MX"/>
        </w:rPr>
        <w:t xml:space="preserve">al Artículo </w:t>
      </w:r>
      <w:r w:rsidR="000928F3" w:rsidRPr="00CD2CA5">
        <w:rPr>
          <w:rFonts w:ascii="Arial Narrow" w:hAnsi="Arial Narrow" w:cs="Arial"/>
          <w:sz w:val="22"/>
          <w:szCs w:val="22"/>
          <w:lang w:val="es-MX"/>
        </w:rPr>
        <w:t>23</w:t>
      </w:r>
      <w:r w:rsidRPr="00CD2CA5">
        <w:rPr>
          <w:rFonts w:ascii="Arial Narrow" w:hAnsi="Arial Narrow" w:cs="Arial"/>
          <w:sz w:val="22"/>
          <w:szCs w:val="22"/>
          <w:lang w:val="es-MX"/>
        </w:rPr>
        <w:t xml:space="preserve"> de</w:t>
      </w:r>
      <w:r w:rsidRPr="00101A94">
        <w:rPr>
          <w:rFonts w:ascii="Arial Narrow" w:hAnsi="Arial Narrow" w:cs="Arial"/>
          <w:sz w:val="22"/>
          <w:szCs w:val="22"/>
          <w:lang w:val="es-MX"/>
        </w:rPr>
        <w:t xml:space="preserve"> la citada resolución y las normas que la modifiquen o sustituyan.</w:t>
      </w:r>
    </w:p>
    <w:p w14:paraId="247CC39F" w14:textId="77777777" w:rsidR="00226695" w:rsidRPr="00101A94" w:rsidRDefault="00226695" w:rsidP="00101A94">
      <w:pPr>
        <w:pStyle w:val="Prrafodelista"/>
        <w:rPr>
          <w:rFonts w:ascii="Arial Narrow" w:hAnsi="Arial Narrow" w:cs="Arial"/>
          <w:sz w:val="22"/>
          <w:szCs w:val="22"/>
          <w:lang w:val="es-MX"/>
        </w:rPr>
      </w:pPr>
    </w:p>
    <w:p w14:paraId="6169819A" w14:textId="3AF7E5AB" w:rsidR="00953740" w:rsidRPr="00CD2CA5" w:rsidRDefault="00226695" w:rsidP="00101A94">
      <w:pPr>
        <w:numPr>
          <w:ilvl w:val="0"/>
          <w:numId w:val="35"/>
        </w:numPr>
        <w:jc w:val="both"/>
        <w:rPr>
          <w:rFonts w:ascii="Arial Narrow" w:hAnsi="Arial Narrow" w:cs="Arial"/>
          <w:sz w:val="22"/>
          <w:szCs w:val="22"/>
          <w:lang w:val="es-MX"/>
        </w:rPr>
      </w:pPr>
      <w:r w:rsidRPr="00101A94">
        <w:rPr>
          <w:rFonts w:ascii="Arial Narrow" w:hAnsi="Arial Narrow" w:cs="Arial"/>
          <w:sz w:val="22"/>
          <w:szCs w:val="22"/>
          <w:lang w:val="es-MX"/>
        </w:rPr>
        <w:t>Compensar el tiempo de estudios de conformidad con la normatividad aplicable.</w:t>
      </w:r>
      <w:r w:rsidR="00E12C98">
        <w:rPr>
          <w:rFonts w:ascii="Arial Narrow" w:hAnsi="Arial Narrow" w:cs="Arial"/>
          <w:sz w:val="22"/>
          <w:szCs w:val="22"/>
          <w:lang w:val="es-MX"/>
        </w:rPr>
        <w:t xml:space="preserve"> </w:t>
      </w:r>
      <w:r w:rsidR="00E12C98" w:rsidRPr="00CD2CA5">
        <w:rPr>
          <w:rFonts w:ascii="Arial Narrow" w:hAnsi="Arial Narrow" w:cs="Arial"/>
          <w:sz w:val="22"/>
          <w:szCs w:val="22"/>
          <w:lang w:val="es-MX"/>
        </w:rPr>
        <w:t>(</w:t>
      </w:r>
      <w:r w:rsidR="00F615F6">
        <w:rPr>
          <w:rFonts w:ascii="Arial Narrow" w:hAnsi="Arial Narrow" w:cs="Arial"/>
          <w:sz w:val="22"/>
          <w:szCs w:val="22"/>
          <w:lang w:val="es-MX"/>
        </w:rPr>
        <w:t xml:space="preserve">Aplica </w:t>
      </w:r>
      <w:r w:rsidR="00E12C98" w:rsidRPr="00CD2CA5">
        <w:rPr>
          <w:rFonts w:ascii="Arial Narrow" w:hAnsi="Arial Narrow" w:cs="Arial"/>
          <w:sz w:val="22"/>
          <w:szCs w:val="22"/>
          <w:lang w:val="es-MX"/>
        </w:rPr>
        <w:t xml:space="preserve">únicamente para </w:t>
      </w:r>
      <w:r w:rsidR="00F615F6">
        <w:rPr>
          <w:rFonts w:ascii="Arial Narrow" w:hAnsi="Arial Narrow" w:cs="Arial"/>
          <w:sz w:val="22"/>
          <w:szCs w:val="22"/>
          <w:lang w:val="es-MX"/>
        </w:rPr>
        <w:t xml:space="preserve">la modalidad de </w:t>
      </w:r>
      <w:r w:rsidR="00E12C98" w:rsidRPr="00CD2CA5">
        <w:rPr>
          <w:rFonts w:ascii="Arial Narrow" w:hAnsi="Arial Narrow" w:cs="Arial"/>
          <w:sz w:val="22"/>
          <w:szCs w:val="22"/>
          <w:lang w:val="es-MX"/>
        </w:rPr>
        <w:t>funcionarios (as))</w:t>
      </w:r>
    </w:p>
    <w:p w14:paraId="49D54073" w14:textId="77777777" w:rsidR="00E12C98" w:rsidRPr="00CD2CA5" w:rsidRDefault="00E12C98" w:rsidP="00E12C98">
      <w:pPr>
        <w:pStyle w:val="Prrafodelista"/>
        <w:rPr>
          <w:rFonts w:ascii="Arial Narrow" w:hAnsi="Arial Narrow" w:cs="Arial"/>
          <w:sz w:val="22"/>
          <w:szCs w:val="22"/>
          <w:lang w:val="es-MX"/>
        </w:rPr>
      </w:pPr>
    </w:p>
    <w:p w14:paraId="2AEC646C" w14:textId="4C8AC993" w:rsidR="00E12C98" w:rsidRPr="00CD2CA5" w:rsidRDefault="00E12C98" w:rsidP="001613CA">
      <w:pPr>
        <w:numPr>
          <w:ilvl w:val="0"/>
          <w:numId w:val="35"/>
        </w:numPr>
        <w:jc w:val="both"/>
        <w:rPr>
          <w:rFonts w:ascii="Arial Narrow" w:hAnsi="Arial Narrow" w:cs="Arial"/>
          <w:sz w:val="22"/>
          <w:szCs w:val="22"/>
          <w:lang w:val="es-MX"/>
        </w:rPr>
      </w:pPr>
      <w:r w:rsidRPr="00CD2CA5">
        <w:rPr>
          <w:rFonts w:ascii="Arial Narrow" w:hAnsi="Arial Narrow" w:cs="Arial"/>
          <w:sz w:val="22"/>
          <w:szCs w:val="22"/>
          <w:lang w:val="es-MX"/>
        </w:rPr>
        <w:t>Como funcionario(a) declaro de manera libre y espontánea bajo la gravedad del juramento que mi hijo(a) depende económicamente de mí y es beneficiario en el sistema de salud. (</w:t>
      </w:r>
      <w:r w:rsidR="00F615F6">
        <w:rPr>
          <w:rFonts w:ascii="Arial Narrow" w:hAnsi="Arial Narrow" w:cs="Arial"/>
          <w:sz w:val="22"/>
          <w:szCs w:val="22"/>
          <w:lang w:val="es-MX"/>
        </w:rPr>
        <w:t>A</w:t>
      </w:r>
      <w:r w:rsidRPr="00CD2CA5">
        <w:rPr>
          <w:rFonts w:ascii="Arial Narrow" w:hAnsi="Arial Narrow" w:cs="Arial"/>
          <w:sz w:val="22"/>
          <w:szCs w:val="22"/>
          <w:lang w:val="es-MX"/>
        </w:rPr>
        <w:t xml:space="preserve">plica únicamente para </w:t>
      </w:r>
      <w:r w:rsidR="00F615F6">
        <w:rPr>
          <w:rFonts w:ascii="Arial Narrow" w:hAnsi="Arial Narrow" w:cs="Arial"/>
          <w:sz w:val="22"/>
          <w:szCs w:val="22"/>
          <w:lang w:val="es-MX"/>
        </w:rPr>
        <w:t xml:space="preserve">la modalidad de </w:t>
      </w:r>
      <w:r w:rsidRPr="00CD2CA5">
        <w:rPr>
          <w:rFonts w:ascii="Arial Narrow" w:hAnsi="Arial Narrow" w:cs="Arial"/>
          <w:sz w:val="22"/>
          <w:szCs w:val="22"/>
          <w:lang w:val="es-MX"/>
        </w:rPr>
        <w:t>hijos (as) funcionarios (as))</w:t>
      </w:r>
      <w:r w:rsidR="000B164D">
        <w:rPr>
          <w:rFonts w:ascii="Arial Narrow" w:hAnsi="Arial Narrow" w:cs="Arial"/>
          <w:sz w:val="22"/>
          <w:szCs w:val="22"/>
          <w:lang w:val="es-MX"/>
        </w:rPr>
        <w:t>.</w:t>
      </w:r>
    </w:p>
    <w:p w14:paraId="279DDECB" w14:textId="77777777" w:rsidR="00953740" w:rsidRPr="00101A94" w:rsidRDefault="00953740" w:rsidP="00101A94">
      <w:pPr>
        <w:pStyle w:val="Prrafodelista"/>
        <w:rPr>
          <w:rFonts w:ascii="Arial Narrow" w:hAnsi="Arial Narrow" w:cs="Arial"/>
          <w:sz w:val="22"/>
          <w:szCs w:val="22"/>
          <w:lang w:val="es-MX"/>
        </w:rPr>
      </w:pPr>
    </w:p>
    <w:p w14:paraId="6E78D029" w14:textId="4219F9A9" w:rsidR="00953740" w:rsidRPr="00E12C98" w:rsidRDefault="00226695" w:rsidP="00101A94">
      <w:pPr>
        <w:numPr>
          <w:ilvl w:val="0"/>
          <w:numId w:val="35"/>
        </w:numPr>
        <w:jc w:val="both"/>
        <w:rPr>
          <w:rFonts w:ascii="Arial Narrow" w:hAnsi="Arial Narrow" w:cs="Arial"/>
          <w:sz w:val="22"/>
          <w:szCs w:val="22"/>
          <w:lang w:val="es-MX"/>
        </w:rPr>
      </w:pPr>
      <w:r w:rsidRPr="00101A94">
        <w:rPr>
          <w:rFonts w:ascii="Arial Narrow" w:hAnsi="Arial Narrow" w:cs="Arial"/>
          <w:sz w:val="22"/>
          <w:szCs w:val="22"/>
          <w:lang w:val="es-MX"/>
        </w:rPr>
        <w:lastRenderedPageBreak/>
        <w:t>A reintegrar el monto de apoyo educativo en el evento de incurrir en las causales establecidas en el artículo 3</w:t>
      </w:r>
      <w:r w:rsidR="000E1DBD">
        <w:rPr>
          <w:rFonts w:ascii="Arial Narrow" w:hAnsi="Arial Narrow" w:cs="Arial"/>
          <w:sz w:val="22"/>
          <w:szCs w:val="22"/>
          <w:lang w:val="es-MX"/>
        </w:rPr>
        <w:t>8</w:t>
      </w:r>
      <w:r w:rsidRPr="00101A94">
        <w:rPr>
          <w:rFonts w:ascii="Arial Narrow" w:hAnsi="Arial Narrow" w:cs="Arial"/>
          <w:sz w:val="22"/>
          <w:szCs w:val="22"/>
          <w:lang w:val="es-MX"/>
        </w:rPr>
        <w:t xml:space="preserve"> de la </w:t>
      </w:r>
      <w:r w:rsidRPr="000E1DBD">
        <w:rPr>
          <w:rFonts w:ascii="Arial Narrow" w:hAnsi="Arial Narrow" w:cs="Arial"/>
          <w:sz w:val="22"/>
          <w:szCs w:val="22"/>
          <w:lang w:val="es-MX"/>
        </w:rPr>
        <w:t xml:space="preserve">Resolución </w:t>
      </w:r>
      <w:r w:rsidRPr="000E1DBD">
        <w:rPr>
          <w:rFonts w:ascii="Arial Narrow" w:hAnsi="Arial Narrow" w:cs="Arial"/>
          <w:bCs/>
          <w:sz w:val="22"/>
          <w:szCs w:val="22"/>
          <w:lang w:val="es-MX"/>
        </w:rPr>
        <w:t>No 0</w:t>
      </w:r>
      <w:r w:rsidR="000E1DBD" w:rsidRPr="000E1DBD">
        <w:rPr>
          <w:rFonts w:ascii="Arial Narrow" w:hAnsi="Arial Narrow" w:cs="Arial"/>
          <w:bCs/>
          <w:sz w:val="22"/>
          <w:szCs w:val="22"/>
          <w:lang w:val="es-MX"/>
        </w:rPr>
        <w:t>221</w:t>
      </w:r>
      <w:r w:rsidRPr="000E1DBD">
        <w:rPr>
          <w:rFonts w:ascii="Arial Narrow" w:hAnsi="Arial Narrow" w:cs="Arial"/>
          <w:bCs/>
          <w:sz w:val="22"/>
          <w:szCs w:val="22"/>
          <w:lang w:val="es-MX"/>
        </w:rPr>
        <w:t xml:space="preserve"> del </w:t>
      </w:r>
      <w:r w:rsidR="000E1DBD" w:rsidRPr="000E1DBD">
        <w:rPr>
          <w:rFonts w:ascii="Arial Narrow" w:hAnsi="Arial Narrow" w:cs="Arial"/>
          <w:bCs/>
          <w:sz w:val="22"/>
          <w:szCs w:val="22"/>
          <w:lang w:val="es-MX"/>
        </w:rPr>
        <w:t>16</w:t>
      </w:r>
      <w:r w:rsidRPr="000E1DBD">
        <w:rPr>
          <w:rFonts w:ascii="Arial Narrow" w:hAnsi="Arial Narrow" w:cs="Arial"/>
          <w:bCs/>
          <w:sz w:val="22"/>
          <w:szCs w:val="22"/>
          <w:lang w:val="es-MX"/>
        </w:rPr>
        <w:t xml:space="preserve"> de </w:t>
      </w:r>
      <w:r w:rsidR="000E1DBD" w:rsidRPr="000E1DBD">
        <w:rPr>
          <w:rFonts w:ascii="Arial Narrow" w:hAnsi="Arial Narrow" w:cs="Arial"/>
          <w:bCs/>
          <w:sz w:val="22"/>
          <w:szCs w:val="22"/>
          <w:lang w:val="es-MX"/>
        </w:rPr>
        <w:t xml:space="preserve">marzo </w:t>
      </w:r>
      <w:r w:rsidRPr="000E1DBD">
        <w:rPr>
          <w:rFonts w:ascii="Arial Narrow" w:hAnsi="Arial Narrow" w:cs="Arial"/>
          <w:bCs/>
          <w:sz w:val="22"/>
          <w:szCs w:val="22"/>
          <w:lang w:val="es-MX"/>
        </w:rPr>
        <w:t>de</w:t>
      </w:r>
      <w:r w:rsidR="000E1DBD" w:rsidRPr="000E1DBD">
        <w:rPr>
          <w:rFonts w:ascii="Arial Narrow" w:hAnsi="Arial Narrow" w:cs="Arial"/>
          <w:bCs/>
          <w:sz w:val="22"/>
          <w:szCs w:val="22"/>
          <w:lang w:val="es-MX"/>
        </w:rPr>
        <w:t>l</w:t>
      </w:r>
      <w:r w:rsidRPr="000E1DBD">
        <w:rPr>
          <w:rFonts w:ascii="Arial Narrow" w:hAnsi="Arial Narrow" w:cs="Arial"/>
          <w:bCs/>
          <w:sz w:val="22"/>
          <w:szCs w:val="22"/>
          <w:lang w:val="es-MX"/>
        </w:rPr>
        <w:t xml:space="preserve"> 202</w:t>
      </w:r>
      <w:r w:rsidR="000E1DBD" w:rsidRPr="000E1DBD">
        <w:rPr>
          <w:rFonts w:ascii="Arial Narrow" w:hAnsi="Arial Narrow" w:cs="Arial"/>
          <w:bCs/>
          <w:sz w:val="22"/>
          <w:szCs w:val="22"/>
          <w:lang w:val="es-MX"/>
        </w:rPr>
        <w:t>6</w:t>
      </w:r>
      <w:r w:rsidRPr="00101A94">
        <w:rPr>
          <w:rFonts w:ascii="Arial Narrow" w:hAnsi="Arial Narrow" w:cs="Arial"/>
          <w:b/>
          <w:bCs/>
          <w:sz w:val="22"/>
          <w:szCs w:val="22"/>
          <w:lang w:val="es-MX"/>
        </w:rPr>
        <w:t xml:space="preserve"> </w:t>
      </w:r>
      <w:r w:rsidRPr="00101A94">
        <w:rPr>
          <w:rFonts w:ascii="Arial Narrow" w:hAnsi="Arial Narrow" w:cs="Arial"/>
          <w:bCs/>
          <w:sz w:val="22"/>
          <w:szCs w:val="22"/>
          <w:lang w:val="es-MX"/>
        </w:rPr>
        <w:t>y las normas que la modifiquen o sustituyan</w:t>
      </w:r>
      <w:r w:rsidRPr="00101A94">
        <w:rPr>
          <w:rFonts w:ascii="Arial Narrow" w:hAnsi="Arial Narrow" w:cs="Arial"/>
          <w:b/>
          <w:bCs/>
          <w:sz w:val="22"/>
          <w:szCs w:val="22"/>
          <w:lang w:val="es-MX"/>
        </w:rPr>
        <w:t xml:space="preserve">, </w:t>
      </w:r>
      <w:bookmarkStart w:id="2" w:name="_Hlk149236282"/>
      <w:r w:rsidRPr="00101A94">
        <w:rPr>
          <w:rFonts w:ascii="Arial Narrow" w:hAnsi="Arial Narrow" w:cs="Arial"/>
          <w:sz w:val="22"/>
          <w:szCs w:val="22"/>
          <w:lang w:val="es-MX"/>
        </w:rPr>
        <w:t xml:space="preserve">o ante el incumplimiento de los criterios establecidos en el artículo </w:t>
      </w:r>
      <w:r w:rsidR="002E37F7">
        <w:rPr>
          <w:rFonts w:ascii="Arial Narrow" w:hAnsi="Arial Narrow" w:cs="Arial"/>
          <w:sz w:val="22"/>
          <w:szCs w:val="22"/>
          <w:lang w:val="es-MX"/>
        </w:rPr>
        <w:t>23</w:t>
      </w:r>
      <w:r w:rsidRPr="00101A94">
        <w:rPr>
          <w:rFonts w:ascii="Arial Narrow" w:hAnsi="Arial Narrow" w:cs="Arial"/>
          <w:sz w:val="22"/>
          <w:szCs w:val="22"/>
          <w:lang w:val="es-MX"/>
        </w:rPr>
        <w:t xml:space="preserve"> de la resolución en mención </w:t>
      </w:r>
      <w:bookmarkEnd w:id="2"/>
      <w:r w:rsidRPr="00101A94">
        <w:rPr>
          <w:rFonts w:ascii="Arial Narrow" w:hAnsi="Arial Narrow" w:cs="Arial"/>
          <w:sz w:val="22"/>
          <w:szCs w:val="22"/>
          <w:lang w:val="es-MX"/>
        </w:rPr>
        <w:t xml:space="preserve"> por lo cual   AUTORIZO</w:t>
      </w:r>
      <w:r w:rsidR="000D1650">
        <w:rPr>
          <w:rFonts w:ascii="Arial Narrow" w:hAnsi="Arial Narrow" w:cs="Arial"/>
          <w:sz w:val="22"/>
          <w:szCs w:val="22"/>
          <w:lang w:val="es-MX"/>
        </w:rPr>
        <w:t xml:space="preserve"> </w:t>
      </w:r>
      <w:r w:rsidRPr="00101A94">
        <w:rPr>
          <w:rFonts w:ascii="Arial Narrow" w:hAnsi="Arial Narrow"/>
          <w:sz w:val="22"/>
          <w:szCs w:val="22"/>
        </w:rPr>
        <w:t>expresamente al Ministerio de Ambiente</w:t>
      </w:r>
      <w:r w:rsidR="000D1650">
        <w:rPr>
          <w:rFonts w:ascii="Arial Narrow" w:hAnsi="Arial Narrow"/>
          <w:sz w:val="22"/>
          <w:szCs w:val="22"/>
        </w:rPr>
        <w:t xml:space="preserve"> </w:t>
      </w:r>
      <w:r w:rsidRPr="00101A94">
        <w:rPr>
          <w:rFonts w:ascii="Arial Narrow" w:hAnsi="Arial Narrow"/>
          <w:sz w:val="22"/>
          <w:szCs w:val="22"/>
        </w:rPr>
        <w:t>y</w:t>
      </w:r>
      <w:r w:rsidR="000D1650">
        <w:rPr>
          <w:rFonts w:ascii="Arial Narrow" w:hAnsi="Arial Narrow"/>
          <w:sz w:val="22"/>
          <w:szCs w:val="22"/>
        </w:rPr>
        <w:t xml:space="preserve"> </w:t>
      </w:r>
      <w:r w:rsidRPr="00101A94">
        <w:rPr>
          <w:rFonts w:ascii="Arial Narrow" w:hAnsi="Arial Narrow"/>
          <w:sz w:val="22"/>
          <w:szCs w:val="22"/>
        </w:rPr>
        <w:t>Desarrollo Sostenible</w:t>
      </w:r>
      <w:r w:rsidR="000D1650">
        <w:rPr>
          <w:rFonts w:ascii="Arial Narrow" w:hAnsi="Arial Narrow"/>
          <w:sz w:val="22"/>
          <w:szCs w:val="22"/>
        </w:rPr>
        <w:t xml:space="preserve"> </w:t>
      </w:r>
      <w:r w:rsidRPr="00101A94">
        <w:rPr>
          <w:rFonts w:ascii="Arial Narrow" w:hAnsi="Arial Narrow"/>
          <w:sz w:val="22"/>
          <w:szCs w:val="22"/>
        </w:rPr>
        <w:t>para que descuente de mi asignación básica mensual y en general de mi liquidación final de salarios y prestaciones sociales, el valor total con el que se cubra el saldo de la obligación que aún no hubiese sido amortizada.</w:t>
      </w:r>
    </w:p>
    <w:p w14:paraId="2BD69A80" w14:textId="77777777" w:rsidR="00953740" w:rsidRPr="001613CA" w:rsidRDefault="00953740" w:rsidP="001613CA">
      <w:pPr>
        <w:rPr>
          <w:rFonts w:ascii="Arial Narrow" w:hAnsi="Arial Narrow"/>
          <w:sz w:val="22"/>
          <w:szCs w:val="22"/>
        </w:rPr>
      </w:pPr>
    </w:p>
    <w:p w14:paraId="62F1DFAA" w14:textId="79924FF6" w:rsidR="00226695" w:rsidRPr="00E12C98" w:rsidRDefault="00226695" w:rsidP="00101A94">
      <w:pPr>
        <w:numPr>
          <w:ilvl w:val="0"/>
          <w:numId w:val="35"/>
        </w:numPr>
        <w:jc w:val="both"/>
        <w:rPr>
          <w:rFonts w:ascii="Arial Narrow" w:hAnsi="Arial Narrow" w:cs="Arial"/>
          <w:sz w:val="22"/>
          <w:szCs w:val="22"/>
          <w:lang w:val="es-MX"/>
        </w:rPr>
      </w:pPr>
      <w:r w:rsidRPr="00101A94">
        <w:rPr>
          <w:rFonts w:ascii="Arial Narrow" w:hAnsi="Arial Narrow"/>
          <w:sz w:val="22"/>
          <w:szCs w:val="22"/>
        </w:rPr>
        <w:t>Si por cualquier razón, el valor de las acreencias laborales a mi cargo no alcanzare para cubrir el valor total de mis obligaciones con la entidad, me comprometo a cancelar el saldo restante mediante consignación que me sea informada al momento de mi retiro del Ministerio de Ambiente y Desarrollo Sostenible.</w:t>
      </w:r>
    </w:p>
    <w:p w14:paraId="7D12955D" w14:textId="4CF8FA82" w:rsidR="00E12C98" w:rsidRDefault="00E12C98" w:rsidP="00E12C98">
      <w:pPr>
        <w:jc w:val="both"/>
        <w:rPr>
          <w:rFonts w:ascii="Arial Narrow" w:hAnsi="Arial Narrow" w:cs="Arial"/>
          <w:sz w:val="22"/>
          <w:szCs w:val="22"/>
          <w:lang w:val="es-MX"/>
        </w:rPr>
      </w:pPr>
    </w:p>
    <w:p w14:paraId="06AF3275" w14:textId="77777777" w:rsidR="00E12C98" w:rsidRPr="00101A94" w:rsidRDefault="00E12C98" w:rsidP="00E12C98">
      <w:pPr>
        <w:jc w:val="both"/>
        <w:rPr>
          <w:rFonts w:ascii="Arial Narrow" w:hAnsi="Arial Narrow" w:cs="Arial"/>
          <w:sz w:val="22"/>
          <w:szCs w:val="22"/>
          <w:lang w:val="es-MX"/>
        </w:rPr>
      </w:pPr>
    </w:p>
    <w:p w14:paraId="741E5B51" w14:textId="77777777" w:rsidR="00226695" w:rsidRPr="00101A94" w:rsidRDefault="00226695" w:rsidP="00101A94">
      <w:pPr>
        <w:pStyle w:val="Textoindependiente"/>
        <w:tabs>
          <w:tab w:val="left" w:pos="284"/>
        </w:tabs>
        <w:jc w:val="both"/>
        <w:rPr>
          <w:rFonts w:ascii="Arial Narrow" w:hAnsi="Arial Narrow" w:cs="Arial"/>
          <w:color w:val="FF0000"/>
          <w:sz w:val="22"/>
          <w:szCs w:val="22"/>
          <w:lang w:val="es-MX"/>
        </w:rPr>
      </w:pPr>
    </w:p>
    <w:p w14:paraId="4BA2151B" w14:textId="77777777" w:rsidR="00226695" w:rsidRPr="00101A94" w:rsidRDefault="00226695" w:rsidP="00101A94">
      <w:pPr>
        <w:jc w:val="both"/>
        <w:rPr>
          <w:rFonts w:ascii="Arial Narrow" w:hAnsi="Arial Narrow" w:cs="Arial"/>
          <w:sz w:val="22"/>
          <w:szCs w:val="22"/>
        </w:rPr>
      </w:pPr>
      <w:r w:rsidRPr="00101A94">
        <w:rPr>
          <w:rFonts w:ascii="Arial Narrow" w:hAnsi="Arial Narrow" w:cs="Arial"/>
          <w:sz w:val="22"/>
          <w:szCs w:val="22"/>
        </w:rPr>
        <w:t>Dada en Bogotá D.C., a los _____________ (</w:t>
      </w:r>
      <w:r w:rsidR="00101A94">
        <w:rPr>
          <w:rFonts w:ascii="Arial Narrow" w:hAnsi="Arial Narrow" w:cs="Arial"/>
          <w:sz w:val="22"/>
          <w:szCs w:val="22"/>
        </w:rPr>
        <w:t xml:space="preserve">  </w:t>
      </w:r>
      <w:r w:rsidRPr="00101A94">
        <w:rPr>
          <w:rFonts w:ascii="Arial Narrow" w:hAnsi="Arial Narrow" w:cs="Arial"/>
          <w:sz w:val="22"/>
          <w:szCs w:val="22"/>
        </w:rPr>
        <w:t xml:space="preserve">  ) días del mes de ______ de 20__</w:t>
      </w:r>
      <w:r w:rsidR="00C369D8">
        <w:rPr>
          <w:rFonts w:ascii="Arial Narrow" w:hAnsi="Arial Narrow" w:cs="Arial"/>
          <w:sz w:val="22"/>
          <w:szCs w:val="22"/>
        </w:rPr>
        <w:t>___</w:t>
      </w:r>
      <w:r w:rsidRPr="00101A94">
        <w:rPr>
          <w:rFonts w:ascii="Arial Narrow" w:hAnsi="Arial Narrow" w:cs="Arial"/>
          <w:sz w:val="22"/>
          <w:szCs w:val="22"/>
        </w:rPr>
        <w:t>_.</w:t>
      </w:r>
    </w:p>
    <w:p w14:paraId="24108F31" w14:textId="77777777" w:rsidR="00226695" w:rsidRPr="00101A94" w:rsidRDefault="00226695" w:rsidP="00101A94">
      <w:pPr>
        <w:jc w:val="both"/>
        <w:rPr>
          <w:rFonts w:ascii="Arial Narrow" w:hAnsi="Arial Narrow"/>
          <w:sz w:val="22"/>
          <w:szCs w:val="22"/>
        </w:rPr>
      </w:pPr>
    </w:p>
    <w:p w14:paraId="2A52113C" w14:textId="77777777" w:rsidR="00226695" w:rsidRPr="00101A94" w:rsidRDefault="00226695" w:rsidP="00101A94">
      <w:pPr>
        <w:jc w:val="both"/>
        <w:rPr>
          <w:rFonts w:ascii="Arial Narrow" w:hAnsi="Arial Narrow"/>
          <w:sz w:val="22"/>
          <w:szCs w:val="22"/>
        </w:rPr>
      </w:pPr>
    </w:p>
    <w:p w14:paraId="296BFABF" w14:textId="77777777" w:rsidR="00226695" w:rsidRPr="00101A94" w:rsidRDefault="00226695" w:rsidP="00101A94">
      <w:pPr>
        <w:jc w:val="both"/>
        <w:rPr>
          <w:rFonts w:ascii="Arial Narrow" w:hAnsi="Arial Narrow"/>
          <w:sz w:val="22"/>
          <w:szCs w:val="22"/>
        </w:rPr>
      </w:pPr>
      <w:r w:rsidRPr="00101A94">
        <w:rPr>
          <w:rFonts w:ascii="Arial Narrow" w:hAnsi="Arial Narrow"/>
          <w:sz w:val="22"/>
          <w:szCs w:val="22"/>
        </w:rPr>
        <w:t>______________________________</w:t>
      </w:r>
    </w:p>
    <w:p w14:paraId="2E7F43F6" w14:textId="77777777" w:rsidR="00226695" w:rsidRPr="00101A94" w:rsidRDefault="00226695" w:rsidP="00101A94">
      <w:pPr>
        <w:jc w:val="both"/>
        <w:rPr>
          <w:rFonts w:ascii="Arial Narrow" w:hAnsi="Arial Narrow" w:cs="Arial"/>
          <w:sz w:val="22"/>
          <w:szCs w:val="22"/>
          <w:lang w:val="es-MX"/>
        </w:rPr>
      </w:pPr>
      <w:r w:rsidRPr="00101A94">
        <w:rPr>
          <w:rFonts w:ascii="Arial Narrow" w:hAnsi="Arial Narrow" w:cs="Arial"/>
          <w:sz w:val="22"/>
          <w:szCs w:val="22"/>
          <w:lang w:val="es-MX"/>
        </w:rPr>
        <w:t>FIRMA DE FUNCIONARIO</w:t>
      </w:r>
    </w:p>
    <w:p w14:paraId="635EEE49" w14:textId="77777777" w:rsidR="00226695" w:rsidRPr="00101A94" w:rsidRDefault="00226695" w:rsidP="00101A94">
      <w:pPr>
        <w:jc w:val="both"/>
        <w:rPr>
          <w:rFonts w:ascii="Arial Narrow" w:hAnsi="Arial Narrow" w:cs="Arial"/>
          <w:bCs/>
          <w:sz w:val="22"/>
          <w:szCs w:val="22"/>
        </w:rPr>
      </w:pPr>
    </w:p>
    <w:p w14:paraId="4BE85005" w14:textId="77777777" w:rsidR="00685A70" w:rsidRPr="00101A94" w:rsidRDefault="00226695" w:rsidP="00101A94">
      <w:pPr>
        <w:jc w:val="both"/>
        <w:rPr>
          <w:rFonts w:ascii="Arial Narrow" w:hAnsi="Arial Narrow" w:cs="Tahoma"/>
          <w:sz w:val="22"/>
          <w:szCs w:val="22"/>
        </w:rPr>
      </w:pPr>
      <w:r w:rsidRPr="00101A94">
        <w:rPr>
          <w:rFonts w:ascii="Arial Narrow" w:hAnsi="Arial Narrow" w:cs="Arial"/>
          <w:bCs/>
          <w:sz w:val="22"/>
          <w:szCs w:val="22"/>
        </w:rPr>
        <w:t>C.C.____________________</w:t>
      </w:r>
    </w:p>
    <w:sectPr w:rsidR="00685A70" w:rsidRPr="00101A94" w:rsidSect="00285335">
      <w:headerReference w:type="default" r:id="rId8"/>
      <w:footerReference w:type="default" r:id="rId9"/>
      <w:type w:val="continuous"/>
      <w:pgSz w:w="12242" w:h="15842" w:code="1"/>
      <w:pgMar w:top="1417" w:right="1469" w:bottom="1417" w:left="1701" w:header="720" w:footer="259"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AE32" w14:textId="77777777" w:rsidR="00156BED" w:rsidRDefault="00156BED">
      <w:r>
        <w:separator/>
      </w:r>
    </w:p>
  </w:endnote>
  <w:endnote w:type="continuationSeparator" w:id="0">
    <w:p w14:paraId="05F937F1" w14:textId="77777777" w:rsidR="00156BED" w:rsidRDefault="0015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5ADF" w14:textId="0F95AA28" w:rsidR="0080249A" w:rsidRPr="000B0C51" w:rsidRDefault="00B43590" w:rsidP="00735C8D">
    <w:pPr>
      <w:pStyle w:val="Piedepgina"/>
      <w:tabs>
        <w:tab w:val="left" w:pos="3555"/>
      </w:tabs>
      <w:jc w:val="right"/>
      <w:rPr>
        <w:rFonts w:ascii="Arial Narrow" w:hAnsi="Arial Narrow" w:cs="Tahoma"/>
        <w:color w:val="A6A6A6"/>
        <w:sz w:val="16"/>
        <w:szCs w:val="18"/>
      </w:rPr>
    </w:pPr>
    <w:r w:rsidRPr="00325C9F">
      <w:rPr>
        <w:rFonts w:ascii="Verdana" w:hAnsi="Verdana"/>
        <w:noProof/>
        <w:sz w:val="18"/>
        <w:szCs w:val="18"/>
        <w:lang w:val="en-US"/>
      </w:rPr>
      <mc:AlternateContent>
        <mc:Choice Requires="wps">
          <w:drawing>
            <wp:anchor distT="0" distB="0" distL="114300" distR="114300" simplePos="0" relativeHeight="251659776" behindDoc="0" locked="0" layoutInCell="1" allowOverlap="1" wp14:anchorId="7BAD8A55" wp14:editId="7269F7B0">
              <wp:simplePos x="0" y="0"/>
              <wp:positionH relativeFrom="margin">
                <wp:posOffset>172528</wp:posOffset>
              </wp:positionH>
              <wp:positionV relativeFrom="paragraph">
                <wp:posOffset>-500332</wp:posOffset>
              </wp:positionV>
              <wp:extent cx="54578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1229995"/>
                      </a:xfrm>
                      <a:prstGeom prst="rect">
                        <a:avLst/>
                      </a:prstGeom>
                      <a:noFill/>
                      <a:ln w="6350">
                        <a:noFill/>
                      </a:ln>
                    </wps:spPr>
                    <wps:txbx>
                      <w:txbxContent>
                        <w:p w14:paraId="1BD6C52C" w14:textId="77777777" w:rsidR="00B43590" w:rsidRPr="00256928" w:rsidRDefault="00B43590" w:rsidP="00B4359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956E95A" w14:textId="77777777" w:rsidR="00B43590" w:rsidRPr="00325C9F" w:rsidRDefault="00B43590" w:rsidP="00B43590">
                          <w:pPr>
                            <w:spacing w:line="276" w:lineRule="auto"/>
                            <w:jc w:val="both"/>
                            <w:rPr>
                              <w:rFonts w:ascii="Verdana" w:hAnsi="Verdana"/>
                              <w:b/>
                              <w:bCs/>
                              <w:sz w:val="18"/>
                              <w:szCs w:val="18"/>
                            </w:rPr>
                          </w:pPr>
                          <w:r w:rsidRPr="00325C9F">
                            <w:rPr>
                              <w:rFonts w:ascii="Verdana" w:hAnsi="Verdana"/>
                              <w:b/>
                              <w:bCs/>
                              <w:sz w:val="18"/>
                              <w:szCs w:val="18"/>
                            </w:rPr>
                            <w:t>Ministerio de Ambiente y Desarrollo Sostenible</w:t>
                          </w:r>
                        </w:p>
                        <w:p w14:paraId="3642D64C" w14:textId="77777777" w:rsidR="00B43590" w:rsidRPr="00325C9F" w:rsidRDefault="00B43590" w:rsidP="00B43590">
                          <w:pPr>
                            <w:spacing w:line="276" w:lineRule="auto"/>
                            <w:jc w:val="both"/>
                            <w:rPr>
                              <w:rFonts w:ascii="Verdana" w:hAnsi="Verdana"/>
                              <w:sz w:val="18"/>
                              <w:szCs w:val="18"/>
                            </w:rPr>
                          </w:pPr>
                          <w:r w:rsidRPr="00325C9F">
                            <w:rPr>
                              <w:rFonts w:ascii="Verdana" w:hAnsi="Verdana"/>
                              <w:sz w:val="18"/>
                              <w:szCs w:val="18"/>
                            </w:rPr>
                            <w:t xml:space="preserve">Dirección: Calle 37 #8 - 40, Bogotá D.C., Colombia </w:t>
                          </w:r>
                        </w:p>
                        <w:p w14:paraId="3D23E8B8" w14:textId="77777777" w:rsidR="00B43590" w:rsidRPr="00325C9F" w:rsidRDefault="00B43590" w:rsidP="00B43590">
                          <w:pPr>
                            <w:spacing w:line="276" w:lineRule="auto"/>
                            <w:jc w:val="both"/>
                            <w:rPr>
                              <w:rFonts w:ascii="Verdana" w:hAnsi="Verdana"/>
                              <w:sz w:val="18"/>
                              <w:szCs w:val="18"/>
                            </w:rPr>
                          </w:pPr>
                          <w:r w:rsidRPr="00325C9F">
                            <w:rPr>
                              <w:rFonts w:ascii="Verdana" w:hAnsi="Verdana"/>
                              <w:sz w:val="18"/>
                              <w:szCs w:val="18"/>
                            </w:rPr>
                            <w:t xml:space="preserve">Conmutador: (+57) 601 332 3400 - </w:t>
                          </w:r>
                          <w:bookmarkStart w:id="3" w:name="_Hlk173416767"/>
                          <w:r w:rsidRPr="00325C9F">
                            <w:rPr>
                              <w:rFonts w:ascii="Verdana" w:hAnsi="Verdana"/>
                              <w:sz w:val="18"/>
                              <w:szCs w:val="18"/>
                            </w:rPr>
                            <w:t>3133463676</w:t>
                          </w:r>
                          <w:bookmarkEnd w:id="3"/>
                        </w:p>
                        <w:p w14:paraId="25A39CC8" w14:textId="77777777" w:rsidR="00B43590" w:rsidRPr="00325C9F" w:rsidRDefault="00B43590" w:rsidP="00B43590">
                          <w:pPr>
                            <w:spacing w:line="276" w:lineRule="auto"/>
                            <w:jc w:val="both"/>
                            <w:rPr>
                              <w:rFonts w:ascii="Verdana" w:hAnsi="Verdana"/>
                              <w:sz w:val="18"/>
                              <w:szCs w:val="18"/>
                            </w:rPr>
                          </w:pPr>
                          <w:r w:rsidRPr="00325C9F">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D8A55" id="_x0000_t202" coordsize="21600,21600" o:spt="202" path="m,l,21600r21600,l21600,xe">
              <v:stroke joinstyle="miter"/>
              <v:path gradientshapeok="t" o:connecttype="rect"/>
            </v:shapetype>
            <v:shape id="Cuadro de texto 1" o:spid="_x0000_s1026" type="#_x0000_t202" style="position:absolute;left:0;text-align:left;margin-left:13.6pt;margin-top:-39.4pt;width:429.75pt;height:96.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" filled="f" stroked="f" strokeweight=".5pt">
              <v:textbox>
                <w:txbxContent>
                  <w:p w14:paraId="1BD6C52C" w14:textId="77777777" w:rsidR="00B43590" w:rsidRPr="00256928" w:rsidRDefault="00B43590" w:rsidP="00B4359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956E95A" w14:textId="77777777" w:rsidR="00B43590" w:rsidRPr="00325C9F" w:rsidRDefault="00B43590" w:rsidP="00B43590">
                    <w:pPr>
                      <w:spacing w:line="276" w:lineRule="auto"/>
                      <w:jc w:val="both"/>
                      <w:rPr>
                        <w:rFonts w:ascii="Verdana" w:hAnsi="Verdana"/>
                        <w:b/>
                        <w:bCs/>
                        <w:sz w:val="18"/>
                        <w:szCs w:val="18"/>
                      </w:rPr>
                    </w:pPr>
                    <w:r w:rsidRPr="00325C9F">
                      <w:rPr>
                        <w:rFonts w:ascii="Verdana" w:hAnsi="Verdana"/>
                        <w:b/>
                        <w:bCs/>
                        <w:sz w:val="18"/>
                        <w:szCs w:val="18"/>
                      </w:rPr>
                      <w:t>Ministerio de Ambiente y Desarrollo Sostenible</w:t>
                    </w:r>
                  </w:p>
                  <w:p w14:paraId="3642D64C" w14:textId="77777777" w:rsidR="00B43590" w:rsidRPr="00325C9F" w:rsidRDefault="00B43590" w:rsidP="00B43590">
                    <w:pPr>
                      <w:spacing w:line="276" w:lineRule="auto"/>
                      <w:jc w:val="both"/>
                      <w:rPr>
                        <w:rFonts w:ascii="Verdana" w:hAnsi="Verdana"/>
                        <w:sz w:val="18"/>
                        <w:szCs w:val="18"/>
                      </w:rPr>
                    </w:pPr>
                    <w:r w:rsidRPr="00325C9F">
                      <w:rPr>
                        <w:rFonts w:ascii="Verdana" w:hAnsi="Verdana"/>
                        <w:sz w:val="18"/>
                        <w:szCs w:val="18"/>
                      </w:rPr>
                      <w:t xml:space="preserve">Dirección: Calle 37 #8 - 40, Bogotá D.C., Colombia </w:t>
                    </w:r>
                  </w:p>
                  <w:p w14:paraId="3D23E8B8" w14:textId="77777777" w:rsidR="00B43590" w:rsidRPr="00325C9F" w:rsidRDefault="00B43590" w:rsidP="00B43590">
                    <w:pPr>
                      <w:spacing w:line="276" w:lineRule="auto"/>
                      <w:jc w:val="both"/>
                      <w:rPr>
                        <w:rFonts w:ascii="Verdana" w:hAnsi="Verdana"/>
                        <w:sz w:val="18"/>
                        <w:szCs w:val="18"/>
                      </w:rPr>
                    </w:pPr>
                    <w:r w:rsidRPr="00325C9F">
                      <w:rPr>
                        <w:rFonts w:ascii="Verdana" w:hAnsi="Verdana"/>
                        <w:sz w:val="18"/>
                        <w:szCs w:val="18"/>
                      </w:rPr>
                      <w:t xml:space="preserve">Conmutador: (+57) 601 332 3400 - </w:t>
                    </w:r>
                    <w:bookmarkStart w:id="4" w:name="_Hlk173416767"/>
                    <w:r w:rsidRPr="00325C9F">
                      <w:rPr>
                        <w:rFonts w:ascii="Verdana" w:hAnsi="Verdana"/>
                        <w:sz w:val="18"/>
                        <w:szCs w:val="18"/>
                      </w:rPr>
                      <w:t>3133463676</w:t>
                    </w:r>
                    <w:bookmarkEnd w:id="4"/>
                  </w:p>
                  <w:p w14:paraId="25A39CC8" w14:textId="77777777" w:rsidR="00B43590" w:rsidRPr="00325C9F" w:rsidRDefault="00B43590" w:rsidP="00B43590">
                    <w:pPr>
                      <w:spacing w:line="276" w:lineRule="auto"/>
                      <w:jc w:val="both"/>
                      <w:rPr>
                        <w:rFonts w:ascii="Verdana" w:hAnsi="Verdana"/>
                        <w:sz w:val="18"/>
                        <w:szCs w:val="18"/>
                      </w:rPr>
                    </w:pPr>
                    <w:r w:rsidRPr="00325C9F">
                      <w:rPr>
                        <w:rFonts w:ascii="Verdana" w:hAnsi="Verdana"/>
                        <w:sz w:val="18"/>
                        <w:szCs w:val="18"/>
                      </w:rPr>
                      <w:t>Línea Gratuita: (+57) 01 8000 919301</w:t>
                    </w:r>
                  </w:p>
                </w:txbxContent>
              </v:textbox>
              <w10:wrap anchorx="margin"/>
            </v:shape>
          </w:pict>
        </mc:Fallback>
      </mc:AlternateContent>
    </w:r>
    <w:r w:rsidR="0080249A" w:rsidRPr="000B0C51">
      <w:rPr>
        <w:rFonts w:ascii="Arial Narrow" w:hAnsi="Arial Narrow" w:cs="Tahoma"/>
        <w:color w:val="A6A6A6"/>
        <w:sz w:val="16"/>
        <w:szCs w:val="18"/>
      </w:rPr>
      <w:t xml:space="preserve">Página </w:t>
    </w:r>
    <w:r w:rsidR="0080249A" w:rsidRPr="000B0C51">
      <w:rPr>
        <w:rFonts w:ascii="Arial Narrow" w:hAnsi="Arial Narrow" w:cs="Tahoma"/>
        <w:color w:val="A6A6A6"/>
        <w:sz w:val="16"/>
        <w:szCs w:val="18"/>
      </w:rPr>
      <w:fldChar w:fldCharType="begin"/>
    </w:r>
    <w:r w:rsidR="0080249A" w:rsidRPr="000B0C51">
      <w:rPr>
        <w:rFonts w:ascii="Arial Narrow" w:hAnsi="Arial Narrow" w:cs="Tahoma"/>
        <w:color w:val="A6A6A6"/>
        <w:sz w:val="16"/>
        <w:szCs w:val="18"/>
      </w:rPr>
      <w:instrText>PAGE  \* Arabic  \* MERGEFORMAT</w:instrText>
    </w:r>
    <w:r w:rsidR="0080249A" w:rsidRPr="000B0C51">
      <w:rPr>
        <w:rFonts w:ascii="Arial Narrow" w:hAnsi="Arial Narrow" w:cs="Tahoma"/>
        <w:color w:val="A6A6A6"/>
        <w:sz w:val="16"/>
        <w:szCs w:val="18"/>
      </w:rPr>
      <w:fldChar w:fldCharType="separate"/>
    </w:r>
    <w:r w:rsidR="008B21A2" w:rsidRPr="000B0C51">
      <w:rPr>
        <w:rFonts w:ascii="Arial Narrow" w:hAnsi="Arial Narrow" w:cs="Tahoma"/>
        <w:noProof/>
        <w:color w:val="A6A6A6"/>
        <w:sz w:val="16"/>
        <w:szCs w:val="18"/>
      </w:rPr>
      <w:t>1</w:t>
    </w:r>
    <w:r w:rsidR="0080249A" w:rsidRPr="000B0C51">
      <w:rPr>
        <w:rFonts w:ascii="Arial Narrow" w:hAnsi="Arial Narrow" w:cs="Tahoma"/>
        <w:color w:val="A6A6A6"/>
        <w:sz w:val="16"/>
        <w:szCs w:val="18"/>
      </w:rPr>
      <w:fldChar w:fldCharType="end"/>
    </w:r>
    <w:r w:rsidR="0080249A" w:rsidRPr="000B0C51">
      <w:rPr>
        <w:rFonts w:ascii="Arial Narrow" w:hAnsi="Arial Narrow" w:cs="Tahoma"/>
        <w:color w:val="A6A6A6"/>
        <w:sz w:val="16"/>
        <w:szCs w:val="18"/>
      </w:rPr>
      <w:t xml:space="preserve"> de </w:t>
    </w:r>
    <w:r w:rsidR="0080249A" w:rsidRPr="000B0C51">
      <w:rPr>
        <w:rFonts w:ascii="Arial Narrow" w:hAnsi="Arial Narrow" w:cs="Tahoma"/>
        <w:color w:val="A6A6A6"/>
        <w:sz w:val="16"/>
        <w:szCs w:val="18"/>
      </w:rPr>
      <w:fldChar w:fldCharType="begin"/>
    </w:r>
    <w:r w:rsidR="0080249A" w:rsidRPr="000B0C51">
      <w:rPr>
        <w:rFonts w:ascii="Arial Narrow" w:hAnsi="Arial Narrow" w:cs="Tahoma"/>
        <w:color w:val="A6A6A6"/>
        <w:sz w:val="16"/>
        <w:szCs w:val="18"/>
      </w:rPr>
      <w:instrText>NUMPAGES  \* Arabic  \* MERGEFORMAT</w:instrText>
    </w:r>
    <w:r w:rsidR="0080249A" w:rsidRPr="000B0C51">
      <w:rPr>
        <w:rFonts w:ascii="Arial Narrow" w:hAnsi="Arial Narrow" w:cs="Tahoma"/>
        <w:color w:val="A6A6A6"/>
        <w:sz w:val="16"/>
        <w:szCs w:val="18"/>
      </w:rPr>
      <w:fldChar w:fldCharType="separate"/>
    </w:r>
    <w:r w:rsidR="008B21A2" w:rsidRPr="000B0C51">
      <w:rPr>
        <w:rFonts w:ascii="Arial Narrow" w:hAnsi="Arial Narrow" w:cs="Tahoma"/>
        <w:noProof/>
        <w:color w:val="A6A6A6"/>
        <w:sz w:val="16"/>
        <w:szCs w:val="18"/>
      </w:rPr>
      <w:t>1</w:t>
    </w:r>
    <w:r w:rsidR="0080249A" w:rsidRPr="000B0C51">
      <w:rPr>
        <w:rFonts w:ascii="Arial Narrow" w:hAnsi="Arial Narrow" w:cs="Tahoma"/>
        <w:color w:val="A6A6A6"/>
        <w:sz w:val="16"/>
        <w:szCs w:val="18"/>
      </w:rPr>
      <w:fldChar w:fldCharType="end"/>
    </w:r>
  </w:p>
  <w:p w14:paraId="5A20DF79" w14:textId="77777777" w:rsidR="0080249A" w:rsidRPr="003C27F9" w:rsidRDefault="0080249A" w:rsidP="00364BAF">
    <w:pPr>
      <w:pStyle w:val="Piedepgina"/>
      <w:tabs>
        <w:tab w:val="clear" w:pos="4252"/>
        <w:tab w:val="clear" w:pos="8504"/>
        <w:tab w:val="left" w:pos="4253"/>
        <w:tab w:val="right" w:pos="8931"/>
        <w:tab w:val="right" w:pos="9072"/>
      </w:tabs>
      <w:rPr>
        <w:rFonts w:cs="Cambria"/>
        <w:color w:val="222A35"/>
        <w:sz w:val="16"/>
        <w:szCs w:val="16"/>
      </w:rPr>
    </w:pPr>
  </w:p>
  <w:p w14:paraId="3A2A0338" w14:textId="77777777" w:rsidR="001F0831" w:rsidRDefault="001F08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0FC4" w14:textId="77777777" w:rsidR="00156BED" w:rsidRDefault="00156BED">
      <w:r>
        <w:separator/>
      </w:r>
    </w:p>
  </w:footnote>
  <w:footnote w:type="continuationSeparator" w:id="0">
    <w:p w14:paraId="16BBF4B5" w14:textId="77777777" w:rsidR="00156BED" w:rsidRDefault="00156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0" w:type="pct"/>
      <w:tblInd w:w="-147" w:type="dxa"/>
      <w:tblCellMar>
        <w:left w:w="70" w:type="dxa"/>
        <w:right w:w="70" w:type="dxa"/>
      </w:tblCellMar>
      <w:tblLook w:val="04A0" w:firstRow="1" w:lastRow="0" w:firstColumn="1" w:lastColumn="0" w:noHBand="0" w:noVBand="1"/>
    </w:tblPr>
    <w:tblGrid>
      <w:gridCol w:w="2485"/>
      <w:gridCol w:w="4820"/>
      <w:gridCol w:w="2202"/>
    </w:tblGrid>
    <w:tr w:rsidR="007315D7" w:rsidRPr="001419C6" w14:paraId="05C6ACAF" w14:textId="77777777" w:rsidTr="000D1650">
      <w:trPr>
        <w:trHeight w:val="564"/>
      </w:trPr>
      <w:tc>
        <w:tcPr>
          <w:tcW w:w="2485" w:type="dxa"/>
          <w:vMerge w:val="restart"/>
          <w:tcBorders>
            <w:top w:val="single" w:sz="4" w:space="0" w:color="auto"/>
            <w:left w:val="single" w:sz="4" w:space="0" w:color="auto"/>
            <w:bottom w:val="single" w:sz="4" w:space="0" w:color="000000"/>
            <w:right w:val="single" w:sz="4" w:space="0" w:color="000000"/>
          </w:tcBorders>
          <w:vAlign w:val="center"/>
          <w:hideMark/>
        </w:tcPr>
        <w:p w14:paraId="69A8D7F4" w14:textId="77777777" w:rsidR="007315D7" w:rsidRPr="001419C6" w:rsidRDefault="007315D7" w:rsidP="007315D7">
          <w:pPr>
            <w:jc w:val="center"/>
            <w:rPr>
              <w:rFonts w:ascii="Arial Narrow" w:hAnsi="Arial Narrow" w:cs="Arial"/>
              <w:color w:val="000000"/>
              <w:sz w:val="20"/>
              <w:szCs w:val="20"/>
              <w:lang w:eastAsia="es-CO"/>
            </w:rPr>
          </w:pPr>
          <w:r w:rsidRPr="001419C6">
            <w:rPr>
              <w:rFonts w:ascii="Arial Narrow" w:hAnsi="Arial Narrow" w:cs="Arial"/>
              <w:color w:val="000000"/>
              <w:sz w:val="20"/>
              <w:szCs w:val="20"/>
            </w:rPr>
            <w:t>MINISTERIO DE AMBIENTE Y DESARROLLO SOSTENIBLE</w:t>
          </w:r>
        </w:p>
      </w:tc>
      <w:tc>
        <w:tcPr>
          <w:tcW w:w="4820" w:type="dxa"/>
          <w:tcBorders>
            <w:top w:val="single" w:sz="4" w:space="0" w:color="auto"/>
            <w:left w:val="nil"/>
            <w:bottom w:val="single" w:sz="4" w:space="0" w:color="auto"/>
            <w:right w:val="single" w:sz="4" w:space="0" w:color="000000"/>
          </w:tcBorders>
          <w:shd w:val="clear" w:color="auto" w:fill="97BF55"/>
          <w:vAlign w:val="center"/>
          <w:hideMark/>
        </w:tcPr>
        <w:p w14:paraId="0D71A81A" w14:textId="628574D6" w:rsidR="00226695" w:rsidRPr="0048338F" w:rsidRDefault="00226695" w:rsidP="007315D7">
          <w:pPr>
            <w:jc w:val="center"/>
            <w:rPr>
              <w:rFonts w:ascii="Arial Narrow" w:hAnsi="Arial Narrow" w:cs="Arial"/>
              <w:b/>
              <w:bCs/>
            </w:rPr>
          </w:pPr>
          <w:r w:rsidRPr="000D1650">
            <w:rPr>
              <w:rFonts w:ascii="Arial Narrow" w:hAnsi="Arial Narrow" w:cs="Arial"/>
              <w:b/>
              <w:bCs/>
              <w:sz w:val="22"/>
              <w:szCs w:val="22"/>
            </w:rPr>
            <w:t>COMPROMISO APOYO EDUCATIVO PARA SERVIDORES (AS)</w:t>
          </w:r>
          <w:r w:rsidR="00D43E6D">
            <w:rPr>
              <w:rFonts w:ascii="Arial Narrow" w:hAnsi="Arial Narrow" w:cs="Arial"/>
              <w:b/>
              <w:bCs/>
              <w:sz w:val="22"/>
              <w:szCs w:val="22"/>
            </w:rPr>
            <w:t xml:space="preserve"> Y/O HIJOAS (AS)</w:t>
          </w:r>
        </w:p>
      </w:tc>
      <w:tc>
        <w:tcPr>
          <w:tcW w:w="2202" w:type="dxa"/>
          <w:vMerge w:val="restart"/>
          <w:tcBorders>
            <w:top w:val="single" w:sz="4" w:space="0" w:color="auto"/>
            <w:left w:val="nil"/>
            <w:bottom w:val="single" w:sz="4" w:space="0" w:color="000000"/>
            <w:right w:val="single" w:sz="4" w:space="0" w:color="000000"/>
          </w:tcBorders>
          <w:noWrap/>
          <w:vAlign w:val="bottom"/>
          <w:hideMark/>
        </w:tcPr>
        <w:p w14:paraId="345A42EF" w14:textId="5C032941" w:rsidR="007315D7" w:rsidRPr="001419C6" w:rsidRDefault="006A2187" w:rsidP="007315D7">
          <w:pPr>
            <w:rPr>
              <w:rFonts w:cs="Arial"/>
              <w:sz w:val="20"/>
              <w:szCs w:val="20"/>
            </w:rPr>
          </w:pPr>
          <w:r>
            <w:rPr>
              <w:noProof/>
            </w:rPr>
            <w:drawing>
              <wp:anchor distT="0" distB="0" distL="114300" distR="114300" simplePos="0" relativeHeight="251657728" behindDoc="1" locked="0" layoutInCell="1" allowOverlap="1" wp14:anchorId="1CC9118D" wp14:editId="0FF0B03C">
                <wp:simplePos x="0" y="0"/>
                <wp:positionH relativeFrom="column">
                  <wp:posOffset>33020</wp:posOffset>
                </wp:positionH>
                <wp:positionV relativeFrom="paragraph">
                  <wp:posOffset>-514985</wp:posOffset>
                </wp:positionV>
                <wp:extent cx="1260475" cy="393065"/>
                <wp:effectExtent l="0" t="0" r="0" b="6985"/>
                <wp:wrapNone/>
                <wp:docPr id="5"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pic:cNvPicPr>
                          <a:picLocks/>
                        </pic:cNvPicPr>
                      </pic:nvPicPr>
                      <pic:blipFill>
                        <a:blip r:embed="rId1">
                          <a:extLst>
                            <a:ext uri="{28A0092B-C50C-407E-A947-70E740481C1C}">
                              <a14:useLocalDpi xmlns:a14="http://schemas.microsoft.com/office/drawing/2010/main" val="0"/>
                            </a:ext>
                          </a:extLst>
                        </a:blip>
                        <a:srcRect l="108" r="108"/>
                        <a:stretch>
                          <a:fillRect/>
                        </a:stretch>
                      </pic:blipFill>
                      <pic:spPr bwMode="auto">
                        <a:xfrm>
                          <a:off x="0" y="0"/>
                          <a:ext cx="126047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315D7" w:rsidRPr="001419C6" w14:paraId="633B27F8" w14:textId="77777777" w:rsidTr="0048338F">
      <w:trPr>
        <w:trHeight w:val="375"/>
      </w:trPr>
      <w:tc>
        <w:tcPr>
          <w:tcW w:w="2485" w:type="dxa"/>
          <w:vMerge/>
          <w:tcBorders>
            <w:top w:val="single" w:sz="4" w:space="0" w:color="auto"/>
            <w:left w:val="single" w:sz="4" w:space="0" w:color="auto"/>
            <w:bottom w:val="single" w:sz="4" w:space="0" w:color="000000"/>
            <w:right w:val="single" w:sz="4" w:space="0" w:color="000000"/>
          </w:tcBorders>
          <w:vAlign w:val="center"/>
          <w:hideMark/>
        </w:tcPr>
        <w:p w14:paraId="31DB7198" w14:textId="77777777" w:rsidR="007315D7" w:rsidRPr="001419C6" w:rsidRDefault="007315D7" w:rsidP="007315D7">
          <w:pPr>
            <w:rPr>
              <w:rFonts w:ascii="Arial Narrow" w:hAnsi="Arial Narrow" w:cs="Arial"/>
              <w:color w:val="000000"/>
              <w:sz w:val="20"/>
              <w:szCs w:val="20"/>
            </w:rPr>
          </w:pPr>
        </w:p>
      </w:tc>
      <w:tc>
        <w:tcPr>
          <w:tcW w:w="4820" w:type="dxa"/>
          <w:tcBorders>
            <w:top w:val="single" w:sz="4" w:space="0" w:color="auto"/>
            <w:left w:val="nil"/>
            <w:bottom w:val="single" w:sz="4" w:space="0" w:color="auto"/>
            <w:right w:val="single" w:sz="4" w:space="0" w:color="auto"/>
          </w:tcBorders>
          <w:shd w:val="clear" w:color="auto" w:fill="4E4D4D"/>
          <w:noWrap/>
          <w:vAlign w:val="center"/>
          <w:hideMark/>
        </w:tcPr>
        <w:p w14:paraId="4AA19AA7" w14:textId="77777777" w:rsidR="007315D7" w:rsidRDefault="007315D7" w:rsidP="007315D7">
          <w:pPr>
            <w:jc w:val="center"/>
            <w:rPr>
              <w:rFonts w:ascii="Arial Narrow" w:hAnsi="Arial Narrow" w:cs="Arial"/>
              <w:b/>
              <w:bCs/>
              <w:color w:val="FFFFFF"/>
              <w:sz w:val="20"/>
              <w:szCs w:val="20"/>
            </w:rPr>
          </w:pPr>
          <w:r>
            <w:rPr>
              <w:rFonts w:ascii="Arial Narrow" w:hAnsi="Arial Narrow" w:cs="Arial"/>
              <w:b/>
              <w:bCs/>
              <w:color w:val="FFFFFF"/>
              <w:sz w:val="20"/>
              <w:szCs w:val="20"/>
            </w:rPr>
            <w:t xml:space="preserve">Proceso: </w:t>
          </w:r>
          <w:r>
            <w:rPr>
              <w:rFonts w:ascii="Arial Narrow" w:hAnsi="Arial Narrow" w:cs="Arial"/>
              <w:color w:val="FFFFFF"/>
              <w:sz w:val="20"/>
              <w:szCs w:val="20"/>
            </w:rPr>
            <w:t>Administración del Talento Humano</w:t>
          </w:r>
        </w:p>
      </w:tc>
      <w:tc>
        <w:tcPr>
          <w:tcW w:w="2202" w:type="dxa"/>
          <w:vMerge/>
          <w:tcBorders>
            <w:top w:val="single" w:sz="4" w:space="0" w:color="000000"/>
            <w:left w:val="nil"/>
            <w:bottom w:val="single" w:sz="4" w:space="0" w:color="000000"/>
            <w:right w:val="single" w:sz="4" w:space="0" w:color="000000"/>
          </w:tcBorders>
          <w:vAlign w:val="center"/>
          <w:hideMark/>
        </w:tcPr>
        <w:p w14:paraId="34B6C89E" w14:textId="77777777" w:rsidR="007315D7" w:rsidRPr="001419C6" w:rsidRDefault="007315D7" w:rsidP="007315D7">
          <w:pPr>
            <w:rPr>
              <w:rFonts w:cs="Arial"/>
              <w:sz w:val="20"/>
              <w:szCs w:val="20"/>
            </w:rPr>
          </w:pPr>
        </w:p>
      </w:tc>
    </w:tr>
    <w:tr w:rsidR="007315D7" w:rsidRPr="001419C6" w14:paraId="2ED5CFB5" w14:textId="77777777" w:rsidTr="00AD77C3">
      <w:trPr>
        <w:trHeight w:val="390"/>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F793560" w14:textId="7D7C79AC" w:rsidR="007315D7" w:rsidRPr="001419C6" w:rsidRDefault="007315D7" w:rsidP="007315D7">
          <w:pPr>
            <w:jc w:val="center"/>
            <w:rPr>
              <w:rFonts w:ascii="Arial Narrow" w:hAnsi="Arial Narrow" w:cs="Arial"/>
              <w:b/>
              <w:bCs/>
              <w:color w:val="000000"/>
              <w:sz w:val="20"/>
              <w:szCs w:val="20"/>
            </w:rPr>
          </w:pPr>
          <w:r w:rsidRPr="001419C6">
            <w:rPr>
              <w:rFonts w:ascii="Arial Narrow" w:hAnsi="Arial Narrow" w:cs="Arial"/>
              <w:b/>
              <w:bCs/>
              <w:color w:val="000000"/>
              <w:sz w:val="20"/>
              <w:szCs w:val="20"/>
            </w:rPr>
            <w:t>Versión:</w:t>
          </w:r>
          <w:r w:rsidRPr="001419C6">
            <w:rPr>
              <w:rFonts w:ascii="Arial Narrow" w:hAnsi="Arial Narrow" w:cs="Arial"/>
              <w:color w:val="000000"/>
              <w:sz w:val="20"/>
              <w:szCs w:val="20"/>
            </w:rPr>
            <w:t xml:space="preserve"> </w:t>
          </w:r>
          <w:r w:rsidR="00FB6371">
            <w:rPr>
              <w:rFonts w:ascii="Arial Narrow" w:hAnsi="Arial Narrow" w:cs="Arial"/>
              <w:color w:val="000000"/>
              <w:sz w:val="20"/>
              <w:szCs w:val="20"/>
            </w:rPr>
            <w:t>6</w:t>
          </w:r>
        </w:p>
      </w:tc>
      <w:tc>
        <w:tcPr>
          <w:tcW w:w="4820" w:type="dxa"/>
          <w:tcBorders>
            <w:top w:val="single" w:sz="4" w:space="0" w:color="auto"/>
            <w:left w:val="nil"/>
            <w:bottom w:val="single" w:sz="4" w:space="0" w:color="auto"/>
            <w:right w:val="single" w:sz="4" w:space="0" w:color="auto"/>
          </w:tcBorders>
          <w:shd w:val="clear" w:color="000000" w:fill="FFFFFF"/>
          <w:noWrap/>
          <w:vAlign w:val="center"/>
          <w:hideMark/>
        </w:tcPr>
        <w:p w14:paraId="18018D60" w14:textId="0F872355" w:rsidR="007315D7" w:rsidRPr="001419C6" w:rsidRDefault="007315D7" w:rsidP="007315D7">
          <w:pPr>
            <w:jc w:val="center"/>
            <w:rPr>
              <w:rFonts w:ascii="Arial Narrow" w:hAnsi="Arial Narrow" w:cs="Arial"/>
              <w:b/>
              <w:bCs/>
              <w:color w:val="000000"/>
              <w:sz w:val="20"/>
              <w:szCs w:val="20"/>
            </w:rPr>
          </w:pPr>
          <w:r w:rsidRPr="001419C6">
            <w:rPr>
              <w:rFonts w:ascii="Arial Narrow" w:hAnsi="Arial Narrow" w:cs="Arial"/>
              <w:b/>
              <w:bCs/>
              <w:color w:val="000000"/>
              <w:sz w:val="20"/>
              <w:szCs w:val="20"/>
            </w:rPr>
            <w:t xml:space="preserve">Vigencia: </w:t>
          </w:r>
          <w:r w:rsidR="00FB6371" w:rsidRPr="00FB6371">
            <w:rPr>
              <w:rFonts w:ascii="Arial Narrow" w:hAnsi="Arial Narrow" w:cs="Arial"/>
              <w:color w:val="000000"/>
              <w:sz w:val="20"/>
              <w:szCs w:val="20"/>
            </w:rPr>
            <w:t>08</w:t>
          </w:r>
          <w:r w:rsidRPr="00AD77C3">
            <w:rPr>
              <w:rFonts w:ascii="Arial Narrow" w:hAnsi="Arial Narrow" w:cs="Arial"/>
              <w:color w:val="000000"/>
              <w:sz w:val="20"/>
              <w:szCs w:val="20"/>
            </w:rPr>
            <w:t>/</w:t>
          </w:r>
          <w:r w:rsidR="00FB6371">
            <w:rPr>
              <w:rFonts w:ascii="Arial Narrow" w:hAnsi="Arial Narrow" w:cs="Arial"/>
              <w:color w:val="000000"/>
              <w:sz w:val="20"/>
              <w:szCs w:val="20"/>
            </w:rPr>
            <w:t>04</w:t>
          </w:r>
          <w:r w:rsidRPr="00AD77C3">
            <w:rPr>
              <w:rFonts w:ascii="Arial Narrow" w:hAnsi="Arial Narrow" w:cs="Arial"/>
              <w:color w:val="000000"/>
              <w:sz w:val="20"/>
              <w:szCs w:val="20"/>
            </w:rPr>
            <w:t>/202</w:t>
          </w:r>
          <w:r w:rsidR="00FB6371">
            <w:rPr>
              <w:rFonts w:ascii="Arial Narrow" w:hAnsi="Arial Narrow" w:cs="Arial"/>
              <w:color w:val="000000"/>
              <w:sz w:val="20"/>
              <w:szCs w:val="20"/>
            </w:rPr>
            <w:t>6</w:t>
          </w:r>
        </w:p>
      </w:tc>
      <w:tc>
        <w:tcPr>
          <w:tcW w:w="2202" w:type="dxa"/>
          <w:tcBorders>
            <w:top w:val="single" w:sz="4" w:space="0" w:color="auto"/>
            <w:left w:val="nil"/>
            <w:bottom w:val="single" w:sz="4" w:space="0" w:color="auto"/>
            <w:right w:val="single" w:sz="4" w:space="0" w:color="000000"/>
          </w:tcBorders>
          <w:noWrap/>
          <w:vAlign w:val="center"/>
          <w:hideMark/>
        </w:tcPr>
        <w:p w14:paraId="0E996C20" w14:textId="730AD588" w:rsidR="007315D7" w:rsidRPr="001419C6" w:rsidRDefault="007315D7" w:rsidP="007315D7">
          <w:pPr>
            <w:jc w:val="center"/>
            <w:rPr>
              <w:rFonts w:ascii="Arial Narrow" w:hAnsi="Arial Narrow" w:cs="Arial"/>
              <w:b/>
              <w:bCs/>
              <w:color w:val="000000"/>
              <w:sz w:val="20"/>
              <w:szCs w:val="20"/>
            </w:rPr>
          </w:pPr>
          <w:r w:rsidRPr="001419C6">
            <w:rPr>
              <w:rFonts w:ascii="Arial Narrow" w:hAnsi="Arial Narrow" w:cs="Arial"/>
              <w:b/>
              <w:bCs/>
              <w:color w:val="000000"/>
              <w:sz w:val="20"/>
              <w:szCs w:val="20"/>
            </w:rPr>
            <w:t>Código:</w:t>
          </w:r>
          <w:r w:rsidRPr="001419C6">
            <w:rPr>
              <w:rFonts w:ascii="Arial Narrow" w:hAnsi="Arial Narrow" w:cs="Arial"/>
              <w:color w:val="000000"/>
              <w:sz w:val="20"/>
              <w:szCs w:val="20"/>
            </w:rPr>
            <w:t xml:space="preserve"> F-A-ATH-27</w:t>
          </w:r>
        </w:p>
      </w:tc>
    </w:tr>
  </w:tbl>
  <w:p w14:paraId="5B8E228D" w14:textId="0BF89F47" w:rsidR="007315D7" w:rsidRDefault="007315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5816BF"/>
    <w:multiLevelType w:val="hybridMultilevel"/>
    <w:tmpl w:val="6B4CC6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E34CAB"/>
    <w:multiLevelType w:val="hybridMultilevel"/>
    <w:tmpl w:val="15C0E6E4"/>
    <w:lvl w:ilvl="0" w:tplc="A0520A9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EC3D67"/>
    <w:multiLevelType w:val="hybridMultilevel"/>
    <w:tmpl w:val="C4048A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7423A5"/>
    <w:multiLevelType w:val="hybridMultilevel"/>
    <w:tmpl w:val="38EAB928"/>
    <w:lvl w:ilvl="0" w:tplc="A0520A9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54244E"/>
    <w:multiLevelType w:val="hybridMultilevel"/>
    <w:tmpl w:val="17C66BF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09387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85F33C6"/>
    <w:multiLevelType w:val="singleLevel"/>
    <w:tmpl w:val="A0520A9C"/>
    <w:lvl w:ilvl="0">
      <w:numFmt w:val="bullet"/>
      <w:lvlText w:val="-"/>
      <w:lvlJc w:val="left"/>
      <w:pPr>
        <w:tabs>
          <w:tab w:val="num" w:pos="650"/>
        </w:tabs>
        <w:ind w:left="650" w:hanging="360"/>
      </w:pPr>
      <w:rPr>
        <w:rFonts w:ascii="Times New Roman" w:hAnsi="Times New Roman" w:hint="default"/>
      </w:rPr>
    </w:lvl>
  </w:abstractNum>
  <w:abstractNum w:abstractNumId="8" w15:restartNumberingAfterBreak="0">
    <w:nsid w:val="1A236C1F"/>
    <w:multiLevelType w:val="hybridMultilevel"/>
    <w:tmpl w:val="4FF4DDA6"/>
    <w:lvl w:ilvl="0" w:tplc="AECAF1E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4F06A3"/>
    <w:multiLevelType w:val="hybridMultilevel"/>
    <w:tmpl w:val="1FBA91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462203"/>
    <w:multiLevelType w:val="hybridMultilevel"/>
    <w:tmpl w:val="1E9CBD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497EAA"/>
    <w:multiLevelType w:val="hybridMultilevel"/>
    <w:tmpl w:val="DB1C6D46"/>
    <w:lvl w:ilvl="0" w:tplc="AE687722">
      <w:start w:val="1"/>
      <w:numFmt w:val="decimal"/>
      <w:lvlText w:val="%1."/>
      <w:lvlJc w:val="left"/>
      <w:pPr>
        <w:ind w:left="624" w:hanging="360"/>
      </w:pPr>
      <w:rPr>
        <w:rFonts w:hint="default"/>
      </w:rPr>
    </w:lvl>
    <w:lvl w:ilvl="1" w:tplc="0C0A0019" w:tentative="1">
      <w:start w:val="1"/>
      <w:numFmt w:val="lowerLetter"/>
      <w:lvlText w:val="%2."/>
      <w:lvlJc w:val="left"/>
      <w:pPr>
        <w:ind w:left="1344" w:hanging="360"/>
      </w:pPr>
    </w:lvl>
    <w:lvl w:ilvl="2" w:tplc="0C0A001B" w:tentative="1">
      <w:start w:val="1"/>
      <w:numFmt w:val="lowerRoman"/>
      <w:lvlText w:val="%3."/>
      <w:lvlJc w:val="right"/>
      <w:pPr>
        <w:ind w:left="2064" w:hanging="180"/>
      </w:pPr>
    </w:lvl>
    <w:lvl w:ilvl="3" w:tplc="0C0A000F" w:tentative="1">
      <w:start w:val="1"/>
      <w:numFmt w:val="decimal"/>
      <w:lvlText w:val="%4."/>
      <w:lvlJc w:val="left"/>
      <w:pPr>
        <w:ind w:left="2784" w:hanging="360"/>
      </w:pPr>
    </w:lvl>
    <w:lvl w:ilvl="4" w:tplc="0C0A0019" w:tentative="1">
      <w:start w:val="1"/>
      <w:numFmt w:val="lowerLetter"/>
      <w:lvlText w:val="%5."/>
      <w:lvlJc w:val="left"/>
      <w:pPr>
        <w:ind w:left="3504" w:hanging="360"/>
      </w:pPr>
    </w:lvl>
    <w:lvl w:ilvl="5" w:tplc="0C0A001B" w:tentative="1">
      <w:start w:val="1"/>
      <w:numFmt w:val="lowerRoman"/>
      <w:lvlText w:val="%6."/>
      <w:lvlJc w:val="right"/>
      <w:pPr>
        <w:ind w:left="4224" w:hanging="180"/>
      </w:pPr>
    </w:lvl>
    <w:lvl w:ilvl="6" w:tplc="0C0A000F" w:tentative="1">
      <w:start w:val="1"/>
      <w:numFmt w:val="decimal"/>
      <w:lvlText w:val="%7."/>
      <w:lvlJc w:val="left"/>
      <w:pPr>
        <w:ind w:left="4944" w:hanging="360"/>
      </w:pPr>
    </w:lvl>
    <w:lvl w:ilvl="7" w:tplc="0C0A0019" w:tentative="1">
      <w:start w:val="1"/>
      <w:numFmt w:val="lowerLetter"/>
      <w:lvlText w:val="%8."/>
      <w:lvlJc w:val="left"/>
      <w:pPr>
        <w:ind w:left="5664" w:hanging="360"/>
      </w:pPr>
    </w:lvl>
    <w:lvl w:ilvl="8" w:tplc="0C0A001B" w:tentative="1">
      <w:start w:val="1"/>
      <w:numFmt w:val="lowerRoman"/>
      <w:lvlText w:val="%9."/>
      <w:lvlJc w:val="right"/>
      <w:pPr>
        <w:ind w:left="6384" w:hanging="180"/>
      </w:pPr>
    </w:lvl>
  </w:abstractNum>
  <w:abstractNum w:abstractNumId="12" w15:restartNumberingAfterBreak="0">
    <w:nsid w:val="2AB2183D"/>
    <w:multiLevelType w:val="hybridMultilevel"/>
    <w:tmpl w:val="194CF630"/>
    <w:lvl w:ilvl="0" w:tplc="864A57BE">
      <w:numFmt w:val="bullet"/>
      <w:lvlText w:val="-"/>
      <w:lvlJc w:val="left"/>
      <w:pPr>
        <w:tabs>
          <w:tab w:val="num" w:pos="113"/>
        </w:tabs>
        <w:ind w:left="113" w:hanging="113"/>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63EED"/>
    <w:multiLevelType w:val="singleLevel"/>
    <w:tmpl w:val="0C0A0017"/>
    <w:lvl w:ilvl="0">
      <w:start w:val="1"/>
      <w:numFmt w:val="lowerLetter"/>
      <w:lvlText w:val="%1)"/>
      <w:lvlJc w:val="left"/>
      <w:pPr>
        <w:tabs>
          <w:tab w:val="num" w:pos="360"/>
        </w:tabs>
        <w:ind w:left="360" w:hanging="360"/>
      </w:pPr>
      <w:rPr>
        <w:rFonts w:hint="default"/>
      </w:rPr>
    </w:lvl>
  </w:abstractNum>
  <w:abstractNum w:abstractNumId="14" w15:restartNumberingAfterBreak="0">
    <w:nsid w:val="35FE1F0D"/>
    <w:multiLevelType w:val="hybridMultilevel"/>
    <w:tmpl w:val="1E7E36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31177"/>
    <w:multiLevelType w:val="hybridMultilevel"/>
    <w:tmpl w:val="8F24E6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09188D"/>
    <w:multiLevelType w:val="hybridMultilevel"/>
    <w:tmpl w:val="01881A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D62AA0"/>
    <w:multiLevelType w:val="hybridMultilevel"/>
    <w:tmpl w:val="AA62DCFE"/>
    <w:lvl w:ilvl="0" w:tplc="853CD37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3D702C9E"/>
    <w:multiLevelType w:val="hybridMultilevel"/>
    <w:tmpl w:val="40986F34"/>
    <w:lvl w:ilvl="0" w:tplc="9CCCCA10">
      <w:numFmt w:val="bullet"/>
      <w:lvlText w:val="-"/>
      <w:lvlJc w:val="left"/>
      <w:pPr>
        <w:tabs>
          <w:tab w:val="num" w:pos="720"/>
        </w:tabs>
        <w:ind w:left="720" w:hanging="360"/>
      </w:pPr>
      <w:rPr>
        <w:rFonts w:ascii="Arial Narrow" w:eastAsia="Times New Roman" w:hAnsi="Arial Narrow" w:cs="Times New Roman"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F0546B"/>
    <w:multiLevelType w:val="hybridMultilevel"/>
    <w:tmpl w:val="3466AB4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0" w15:restartNumberingAfterBreak="0">
    <w:nsid w:val="40DE334B"/>
    <w:multiLevelType w:val="hybridMultilevel"/>
    <w:tmpl w:val="28A4659A"/>
    <w:lvl w:ilvl="0" w:tplc="864A57BE">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280D24"/>
    <w:multiLevelType w:val="singleLevel"/>
    <w:tmpl w:val="80FA8A3C"/>
    <w:lvl w:ilvl="0">
      <w:start w:val="1"/>
      <w:numFmt w:val="lowerLetter"/>
      <w:lvlText w:val="%1)"/>
      <w:lvlJc w:val="left"/>
      <w:pPr>
        <w:tabs>
          <w:tab w:val="num" w:pos="360"/>
        </w:tabs>
        <w:ind w:left="360" w:hanging="360"/>
      </w:pPr>
    </w:lvl>
  </w:abstractNum>
  <w:abstractNum w:abstractNumId="22" w15:restartNumberingAfterBreak="0">
    <w:nsid w:val="4A3C1787"/>
    <w:multiLevelType w:val="hybridMultilevel"/>
    <w:tmpl w:val="4C6674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7121F1"/>
    <w:multiLevelType w:val="hybridMultilevel"/>
    <w:tmpl w:val="B0C4F10C"/>
    <w:lvl w:ilvl="0" w:tplc="A0520A9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EEA3293"/>
    <w:multiLevelType w:val="hybridMultilevel"/>
    <w:tmpl w:val="9F3C501E"/>
    <w:lvl w:ilvl="0" w:tplc="A7EA3654">
      <w:start w:val="1"/>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503709D8"/>
    <w:multiLevelType w:val="hybridMultilevel"/>
    <w:tmpl w:val="2982B2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2F37634"/>
    <w:multiLevelType w:val="hybridMultilevel"/>
    <w:tmpl w:val="3466AB44"/>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59C64B48"/>
    <w:multiLevelType w:val="hybridMultilevel"/>
    <w:tmpl w:val="7EF4F120"/>
    <w:lvl w:ilvl="0" w:tplc="9CCCCA10">
      <w:numFmt w:val="bullet"/>
      <w:lvlText w:val="-"/>
      <w:lvlJc w:val="left"/>
      <w:pPr>
        <w:tabs>
          <w:tab w:val="num" w:pos="720"/>
        </w:tabs>
        <w:ind w:left="720" w:hanging="360"/>
      </w:pPr>
      <w:rPr>
        <w:rFonts w:ascii="Arial Narrow" w:eastAsia="Times New Roman" w:hAnsi="Arial Narrow" w:cs="Times New Roman"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B33C4F"/>
    <w:multiLevelType w:val="singleLevel"/>
    <w:tmpl w:val="0C0A0017"/>
    <w:lvl w:ilvl="0">
      <w:start w:val="1"/>
      <w:numFmt w:val="lowerLetter"/>
      <w:lvlText w:val="%1)"/>
      <w:lvlJc w:val="left"/>
      <w:pPr>
        <w:tabs>
          <w:tab w:val="num" w:pos="360"/>
        </w:tabs>
        <w:ind w:left="360" w:hanging="360"/>
      </w:pPr>
      <w:rPr>
        <w:rFonts w:hint="default"/>
      </w:rPr>
    </w:lvl>
  </w:abstractNum>
  <w:abstractNum w:abstractNumId="29" w15:restartNumberingAfterBreak="0">
    <w:nsid w:val="5D000059"/>
    <w:multiLevelType w:val="hybridMultilevel"/>
    <w:tmpl w:val="7A58E672"/>
    <w:lvl w:ilvl="0" w:tplc="FFFFFFFF">
      <w:start w:val="1"/>
      <w:numFmt w:val="decimal"/>
      <w:lvlText w:val="%1."/>
      <w:lvlJc w:val="left"/>
      <w:pPr>
        <w:tabs>
          <w:tab w:val="num" w:pos="634"/>
        </w:tabs>
        <w:ind w:left="63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45673C7"/>
    <w:multiLevelType w:val="hybridMultilevel"/>
    <w:tmpl w:val="BE625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F352690"/>
    <w:multiLevelType w:val="hybridMultilevel"/>
    <w:tmpl w:val="BD58527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23E7D55"/>
    <w:multiLevelType w:val="hybridMultilevel"/>
    <w:tmpl w:val="150CF30E"/>
    <w:lvl w:ilvl="0" w:tplc="45346B2C">
      <w:start w:val="6"/>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299373F"/>
    <w:multiLevelType w:val="hybridMultilevel"/>
    <w:tmpl w:val="3FA86BD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731A06A2"/>
    <w:multiLevelType w:val="hybridMultilevel"/>
    <w:tmpl w:val="6A3E5EC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65449F7"/>
    <w:multiLevelType w:val="hybridMultilevel"/>
    <w:tmpl w:val="17CA02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27315053">
    <w:abstractNumId w:val="7"/>
  </w:num>
  <w:num w:numId="2" w16cid:durableId="1751080520">
    <w:abstractNumId w:val="21"/>
  </w:num>
  <w:num w:numId="3" w16cid:durableId="1332030379">
    <w:abstractNumId w:val="6"/>
  </w:num>
  <w:num w:numId="4" w16cid:durableId="1357385410">
    <w:abstractNumId w:val="13"/>
  </w:num>
  <w:num w:numId="5" w16cid:durableId="593824082">
    <w:abstractNumId w:val="28"/>
  </w:num>
  <w:num w:numId="6" w16cid:durableId="1782841919">
    <w:abstractNumId w:val="12"/>
  </w:num>
  <w:num w:numId="7" w16cid:durableId="357313068">
    <w:abstractNumId w:val="18"/>
  </w:num>
  <w:num w:numId="8" w16cid:durableId="2074351424">
    <w:abstractNumId w:val="27"/>
  </w:num>
  <w:num w:numId="9" w16cid:durableId="1404908136">
    <w:abstractNumId w:val="29"/>
  </w:num>
  <w:num w:numId="10" w16cid:durableId="447742908">
    <w:abstractNumId w:val="20"/>
  </w:num>
  <w:num w:numId="11" w16cid:durableId="1049379303">
    <w:abstractNumId w:val="23"/>
  </w:num>
  <w:num w:numId="12" w16cid:durableId="1674186890">
    <w:abstractNumId w:val="2"/>
  </w:num>
  <w:num w:numId="13" w16cid:durableId="939948260">
    <w:abstractNumId w:val="4"/>
  </w:num>
  <w:num w:numId="14" w16cid:durableId="358241119">
    <w:abstractNumId w:val="5"/>
  </w:num>
  <w:num w:numId="15" w16cid:durableId="1608152990">
    <w:abstractNumId w:val="30"/>
  </w:num>
  <w:num w:numId="16" w16cid:durableId="1882160519">
    <w:abstractNumId w:val="14"/>
  </w:num>
  <w:num w:numId="17" w16cid:durableId="1758625058">
    <w:abstractNumId w:val="15"/>
  </w:num>
  <w:num w:numId="18" w16cid:durableId="2090344847">
    <w:abstractNumId w:val="10"/>
  </w:num>
  <w:num w:numId="19" w16cid:durableId="1917398308">
    <w:abstractNumId w:val="32"/>
  </w:num>
  <w:num w:numId="20" w16cid:durableId="1818909751">
    <w:abstractNumId w:val="31"/>
  </w:num>
  <w:num w:numId="21" w16cid:durableId="937372449">
    <w:abstractNumId w:val="1"/>
  </w:num>
  <w:num w:numId="22" w16cid:durableId="739445933">
    <w:abstractNumId w:val="25"/>
  </w:num>
  <w:num w:numId="23" w16cid:durableId="1026448635">
    <w:abstractNumId w:val="24"/>
  </w:num>
  <w:num w:numId="24" w16cid:durableId="1892231683">
    <w:abstractNumId w:val="11"/>
  </w:num>
  <w:num w:numId="25" w16cid:durableId="1728452448">
    <w:abstractNumId w:val="33"/>
  </w:num>
  <w:num w:numId="26" w16cid:durableId="1069379464">
    <w:abstractNumId w:val="9"/>
  </w:num>
  <w:num w:numId="27" w16cid:durableId="497187658">
    <w:abstractNumId w:val="22"/>
  </w:num>
  <w:num w:numId="28" w16cid:durableId="264580906">
    <w:abstractNumId w:val="16"/>
  </w:num>
  <w:num w:numId="29" w16cid:durableId="2061636403">
    <w:abstractNumId w:val="3"/>
  </w:num>
  <w:num w:numId="30" w16cid:durableId="200808937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1" w16cid:durableId="1853370202">
    <w:abstractNumId w:val="35"/>
  </w:num>
  <w:num w:numId="32" w16cid:durableId="891504042">
    <w:abstractNumId w:val="17"/>
  </w:num>
  <w:num w:numId="33" w16cid:durableId="369185795">
    <w:abstractNumId w:val="8"/>
  </w:num>
  <w:num w:numId="34" w16cid:durableId="18622342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7329657">
    <w:abstractNumId w:val="19"/>
  </w:num>
  <w:num w:numId="36" w16cid:durableId="1146420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06"/>
    <w:rsid w:val="00017BE3"/>
    <w:rsid w:val="000223BE"/>
    <w:rsid w:val="00025ABD"/>
    <w:rsid w:val="000271A1"/>
    <w:rsid w:val="000335C1"/>
    <w:rsid w:val="00043E08"/>
    <w:rsid w:val="0005061E"/>
    <w:rsid w:val="000538A6"/>
    <w:rsid w:val="00065C0E"/>
    <w:rsid w:val="00081207"/>
    <w:rsid w:val="000928F3"/>
    <w:rsid w:val="00092EE4"/>
    <w:rsid w:val="000942C5"/>
    <w:rsid w:val="000A2FBD"/>
    <w:rsid w:val="000B0C51"/>
    <w:rsid w:val="000B164D"/>
    <w:rsid w:val="000C4A68"/>
    <w:rsid w:val="000C5F08"/>
    <w:rsid w:val="000D1650"/>
    <w:rsid w:val="000D4937"/>
    <w:rsid w:val="000D6180"/>
    <w:rsid w:val="000D76F5"/>
    <w:rsid w:val="000E1DBD"/>
    <w:rsid w:val="00101A94"/>
    <w:rsid w:val="00127A36"/>
    <w:rsid w:val="001419C6"/>
    <w:rsid w:val="001426CF"/>
    <w:rsid w:val="00156BED"/>
    <w:rsid w:val="001577B3"/>
    <w:rsid w:val="001613CA"/>
    <w:rsid w:val="00164E5E"/>
    <w:rsid w:val="001908AA"/>
    <w:rsid w:val="001A1089"/>
    <w:rsid w:val="001B3A6E"/>
    <w:rsid w:val="001E0182"/>
    <w:rsid w:val="001F0831"/>
    <w:rsid w:val="001F7203"/>
    <w:rsid w:val="00203B6A"/>
    <w:rsid w:val="00211B7D"/>
    <w:rsid w:val="002165E3"/>
    <w:rsid w:val="002242C1"/>
    <w:rsid w:val="00224924"/>
    <w:rsid w:val="00226695"/>
    <w:rsid w:val="002273FA"/>
    <w:rsid w:val="00227A21"/>
    <w:rsid w:val="00255B1F"/>
    <w:rsid w:val="0025630B"/>
    <w:rsid w:val="00275D18"/>
    <w:rsid w:val="00285335"/>
    <w:rsid w:val="00291C7E"/>
    <w:rsid w:val="002C5CA4"/>
    <w:rsid w:val="002D368C"/>
    <w:rsid w:val="002E37F7"/>
    <w:rsid w:val="002F06E8"/>
    <w:rsid w:val="00302FA5"/>
    <w:rsid w:val="003036A3"/>
    <w:rsid w:val="00306642"/>
    <w:rsid w:val="00325AB7"/>
    <w:rsid w:val="00332011"/>
    <w:rsid w:val="00335332"/>
    <w:rsid w:val="00337314"/>
    <w:rsid w:val="00340C91"/>
    <w:rsid w:val="003415A5"/>
    <w:rsid w:val="00345FB4"/>
    <w:rsid w:val="00357326"/>
    <w:rsid w:val="00364BAF"/>
    <w:rsid w:val="00372969"/>
    <w:rsid w:val="0038314A"/>
    <w:rsid w:val="003855C2"/>
    <w:rsid w:val="003B09BE"/>
    <w:rsid w:val="003C07A3"/>
    <w:rsid w:val="003C2C7C"/>
    <w:rsid w:val="003C6D5C"/>
    <w:rsid w:val="003C70D5"/>
    <w:rsid w:val="003D7701"/>
    <w:rsid w:val="003E1137"/>
    <w:rsid w:val="003E665E"/>
    <w:rsid w:val="003F1AA8"/>
    <w:rsid w:val="00403E46"/>
    <w:rsid w:val="004074EE"/>
    <w:rsid w:val="00421472"/>
    <w:rsid w:val="004253AD"/>
    <w:rsid w:val="0043316C"/>
    <w:rsid w:val="00457B1B"/>
    <w:rsid w:val="00460BB9"/>
    <w:rsid w:val="00471DEC"/>
    <w:rsid w:val="00474A49"/>
    <w:rsid w:val="0048338F"/>
    <w:rsid w:val="00483C9A"/>
    <w:rsid w:val="004B5842"/>
    <w:rsid w:val="004B6A7C"/>
    <w:rsid w:val="004B7D04"/>
    <w:rsid w:val="004D73E0"/>
    <w:rsid w:val="004E02EA"/>
    <w:rsid w:val="005062C1"/>
    <w:rsid w:val="00511094"/>
    <w:rsid w:val="00512FC2"/>
    <w:rsid w:val="00513EBC"/>
    <w:rsid w:val="0051742A"/>
    <w:rsid w:val="00534511"/>
    <w:rsid w:val="00560D1B"/>
    <w:rsid w:val="00562442"/>
    <w:rsid w:val="00563206"/>
    <w:rsid w:val="00573778"/>
    <w:rsid w:val="00580988"/>
    <w:rsid w:val="00582D05"/>
    <w:rsid w:val="005B2E11"/>
    <w:rsid w:val="005D1E42"/>
    <w:rsid w:val="005E03EB"/>
    <w:rsid w:val="005E10DF"/>
    <w:rsid w:val="005E71D8"/>
    <w:rsid w:val="005F1940"/>
    <w:rsid w:val="006100F9"/>
    <w:rsid w:val="006131B6"/>
    <w:rsid w:val="006313E1"/>
    <w:rsid w:val="0063798E"/>
    <w:rsid w:val="0064291F"/>
    <w:rsid w:val="00654F8E"/>
    <w:rsid w:val="00656960"/>
    <w:rsid w:val="00671002"/>
    <w:rsid w:val="00671645"/>
    <w:rsid w:val="006725F1"/>
    <w:rsid w:val="00674904"/>
    <w:rsid w:val="00676C04"/>
    <w:rsid w:val="00680675"/>
    <w:rsid w:val="0068071D"/>
    <w:rsid w:val="00682E12"/>
    <w:rsid w:val="00683C48"/>
    <w:rsid w:val="00685A70"/>
    <w:rsid w:val="00687160"/>
    <w:rsid w:val="0069265C"/>
    <w:rsid w:val="006A1D3A"/>
    <w:rsid w:val="006A2187"/>
    <w:rsid w:val="006A2D82"/>
    <w:rsid w:val="006D24B6"/>
    <w:rsid w:val="00712516"/>
    <w:rsid w:val="007315D7"/>
    <w:rsid w:val="00734DBD"/>
    <w:rsid w:val="00735C8D"/>
    <w:rsid w:val="00736F38"/>
    <w:rsid w:val="0074280B"/>
    <w:rsid w:val="007455D1"/>
    <w:rsid w:val="00745F5E"/>
    <w:rsid w:val="007575B9"/>
    <w:rsid w:val="007642C4"/>
    <w:rsid w:val="0076743C"/>
    <w:rsid w:val="00770282"/>
    <w:rsid w:val="00791761"/>
    <w:rsid w:val="007924EA"/>
    <w:rsid w:val="00796D0A"/>
    <w:rsid w:val="007A6D68"/>
    <w:rsid w:val="007B10D9"/>
    <w:rsid w:val="007C264D"/>
    <w:rsid w:val="007D3D6A"/>
    <w:rsid w:val="007D5106"/>
    <w:rsid w:val="007D56A2"/>
    <w:rsid w:val="007F6BED"/>
    <w:rsid w:val="0080249A"/>
    <w:rsid w:val="00816BB7"/>
    <w:rsid w:val="008215EA"/>
    <w:rsid w:val="00821E9A"/>
    <w:rsid w:val="008263E8"/>
    <w:rsid w:val="008272D3"/>
    <w:rsid w:val="00842DA8"/>
    <w:rsid w:val="00853DC3"/>
    <w:rsid w:val="008666A5"/>
    <w:rsid w:val="00866E1A"/>
    <w:rsid w:val="00867A69"/>
    <w:rsid w:val="00871233"/>
    <w:rsid w:val="00896782"/>
    <w:rsid w:val="008A2AF7"/>
    <w:rsid w:val="008A31E8"/>
    <w:rsid w:val="008A7458"/>
    <w:rsid w:val="008B21A2"/>
    <w:rsid w:val="008C57DE"/>
    <w:rsid w:val="008C6769"/>
    <w:rsid w:val="008F6580"/>
    <w:rsid w:val="009212DE"/>
    <w:rsid w:val="00953740"/>
    <w:rsid w:val="009570C6"/>
    <w:rsid w:val="00961C20"/>
    <w:rsid w:val="00965714"/>
    <w:rsid w:val="00972EBC"/>
    <w:rsid w:val="00987529"/>
    <w:rsid w:val="009A210A"/>
    <w:rsid w:val="009A3A39"/>
    <w:rsid w:val="009A4D15"/>
    <w:rsid w:val="009A7409"/>
    <w:rsid w:val="009C2E9E"/>
    <w:rsid w:val="009C40A2"/>
    <w:rsid w:val="009C49C4"/>
    <w:rsid w:val="009C6511"/>
    <w:rsid w:val="009C7D1B"/>
    <w:rsid w:val="009E1086"/>
    <w:rsid w:val="009E6797"/>
    <w:rsid w:val="009F7CB6"/>
    <w:rsid w:val="00A006C2"/>
    <w:rsid w:val="00A00A87"/>
    <w:rsid w:val="00A024AA"/>
    <w:rsid w:val="00A10641"/>
    <w:rsid w:val="00A1553E"/>
    <w:rsid w:val="00A27984"/>
    <w:rsid w:val="00A35079"/>
    <w:rsid w:val="00A718DF"/>
    <w:rsid w:val="00A92359"/>
    <w:rsid w:val="00AB4D78"/>
    <w:rsid w:val="00AC6F2D"/>
    <w:rsid w:val="00AD2646"/>
    <w:rsid w:val="00AD59CA"/>
    <w:rsid w:val="00AD77C3"/>
    <w:rsid w:val="00AE39B7"/>
    <w:rsid w:val="00B04557"/>
    <w:rsid w:val="00B15BB0"/>
    <w:rsid w:val="00B21DAE"/>
    <w:rsid w:val="00B269BB"/>
    <w:rsid w:val="00B306B0"/>
    <w:rsid w:val="00B4135A"/>
    <w:rsid w:val="00B43590"/>
    <w:rsid w:val="00B56416"/>
    <w:rsid w:val="00B6020F"/>
    <w:rsid w:val="00B64DFA"/>
    <w:rsid w:val="00B83687"/>
    <w:rsid w:val="00B83A1E"/>
    <w:rsid w:val="00B84165"/>
    <w:rsid w:val="00B86C6D"/>
    <w:rsid w:val="00B87CE5"/>
    <w:rsid w:val="00B97717"/>
    <w:rsid w:val="00BB11B5"/>
    <w:rsid w:val="00BB706A"/>
    <w:rsid w:val="00BB7EF4"/>
    <w:rsid w:val="00BC1C3F"/>
    <w:rsid w:val="00BC22EC"/>
    <w:rsid w:val="00BC2B1C"/>
    <w:rsid w:val="00BC3795"/>
    <w:rsid w:val="00BD5DD9"/>
    <w:rsid w:val="00BD6E10"/>
    <w:rsid w:val="00BE2035"/>
    <w:rsid w:val="00BE3DCA"/>
    <w:rsid w:val="00BF6AD1"/>
    <w:rsid w:val="00C038F6"/>
    <w:rsid w:val="00C1562E"/>
    <w:rsid w:val="00C23F17"/>
    <w:rsid w:val="00C241CC"/>
    <w:rsid w:val="00C369D8"/>
    <w:rsid w:val="00C404BA"/>
    <w:rsid w:val="00C81AAD"/>
    <w:rsid w:val="00C96081"/>
    <w:rsid w:val="00CA4ED0"/>
    <w:rsid w:val="00CD2CA5"/>
    <w:rsid w:val="00CD47E2"/>
    <w:rsid w:val="00CD7370"/>
    <w:rsid w:val="00CE03AB"/>
    <w:rsid w:val="00CE06C0"/>
    <w:rsid w:val="00CE4A91"/>
    <w:rsid w:val="00D036DA"/>
    <w:rsid w:val="00D04537"/>
    <w:rsid w:val="00D216CC"/>
    <w:rsid w:val="00D255F8"/>
    <w:rsid w:val="00D3563E"/>
    <w:rsid w:val="00D43E6D"/>
    <w:rsid w:val="00D45D22"/>
    <w:rsid w:val="00D51E4A"/>
    <w:rsid w:val="00D579F3"/>
    <w:rsid w:val="00D61939"/>
    <w:rsid w:val="00D716D9"/>
    <w:rsid w:val="00D72C34"/>
    <w:rsid w:val="00D816EB"/>
    <w:rsid w:val="00D8364A"/>
    <w:rsid w:val="00D839E4"/>
    <w:rsid w:val="00DA31D3"/>
    <w:rsid w:val="00DC30E6"/>
    <w:rsid w:val="00DC4733"/>
    <w:rsid w:val="00DD5006"/>
    <w:rsid w:val="00DE0898"/>
    <w:rsid w:val="00DF17C2"/>
    <w:rsid w:val="00E00126"/>
    <w:rsid w:val="00E06338"/>
    <w:rsid w:val="00E12C98"/>
    <w:rsid w:val="00E232CA"/>
    <w:rsid w:val="00E42274"/>
    <w:rsid w:val="00E463B4"/>
    <w:rsid w:val="00E51292"/>
    <w:rsid w:val="00E53389"/>
    <w:rsid w:val="00E53508"/>
    <w:rsid w:val="00E54324"/>
    <w:rsid w:val="00E738F5"/>
    <w:rsid w:val="00E74152"/>
    <w:rsid w:val="00E857F3"/>
    <w:rsid w:val="00E91D2A"/>
    <w:rsid w:val="00EA0AA4"/>
    <w:rsid w:val="00EA2B43"/>
    <w:rsid w:val="00EA59B3"/>
    <w:rsid w:val="00EB1FA1"/>
    <w:rsid w:val="00EC63DA"/>
    <w:rsid w:val="00EF6050"/>
    <w:rsid w:val="00F02A51"/>
    <w:rsid w:val="00F04E0D"/>
    <w:rsid w:val="00F23505"/>
    <w:rsid w:val="00F2450A"/>
    <w:rsid w:val="00F249B8"/>
    <w:rsid w:val="00F35409"/>
    <w:rsid w:val="00F36D58"/>
    <w:rsid w:val="00F4245E"/>
    <w:rsid w:val="00F615F6"/>
    <w:rsid w:val="00F719D4"/>
    <w:rsid w:val="00F76FF3"/>
    <w:rsid w:val="00F96853"/>
    <w:rsid w:val="00FA1DCA"/>
    <w:rsid w:val="00FB4261"/>
    <w:rsid w:val="00FB6371"/>
    <w:rsid w:val="00FC2037"/>
    <w:rsid w:val="00FC65E5"/>
    <w:rsid w:val="00FD5078"/>
    <w:rsid w:val="00FE5A2A"/>
    <w:rsid w:val="00FF320B"/>
    <w:rsid w:val="00FF63D5"/>
    <w:rsid w:val="00FF6CE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9470B"/>
  <w15:chartTrackingRefBased/>
  <w15:docId w15:val="{0E1FFDB0-3973-A64A-AA2D-788D4CE1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s-CO" w:eastAsia="es-ES"/>
    </w:rPr>
  </w:style>
  <w:style w:type="paragraph" w:styleId="Ttulo1">
    <w:name w:val="heading 1"/>
    <w:basedOn w:val="Normal"/>
    <w:next w:val="Normal"/>
    <w:qFormat/>
    <w:pPr>
      <w:keepNext/>
      <w:spacing w:before="20" w:after="40"/>
      <w:jc w:val="center"/>
      <w:outlineLvl w:val="0"/>
    </w:pPr>
    <w:rPr>
      <w:rFonts w:ascii="Arial Narrow" w:hAnsi="Arial Narrow"/>
      <w:b/>
      <w:color w:val="000000"/>
      <w:sz w:val="18"/>
    </w:rPr>
  </w:style>
  <w:style w:type="paragraph" w:styleId="Ttulo2">
    <w:name w:val="heading 2"/>
    <w:basedOn w:val="Normal"/>
    <w:next w:val="Normal"/>
    <w:qFormat/>
    <w:pPr>
      <w:keepNext/>
      <w:spacing w:before="240" w:after="60"/>
      <w:outlineLvl w:val="1"/>
    </w:pPr>
    <w:rPr>
      <w:rFonts w:cs="Arial"/>
      <w:b/>
      <w:bCs/>
      <w:i/>
      <w:iCs/>
      <w:sz w:val="28"/>
      <w:szCs w:val="28"/>
    </w:rPr>
  </w:style>
  <w:style w:type="paragraph" w:styleId="Ttulo4">
    <w:name w:val="heading 4"/>
    <w:basedOn w:val="Normal"/>
    <w:next w:val="Normal"/>
    <w:qFormat/>
    <w:pPr>
      <w:keepNext/>
      <w:spacing w:before="240" w:after="60"/>
      <w:outlineLvl w:val="3"/>
    </w:pPr>
    <w:rPr>
      <w:rFonts w:ascii="Times New Roman" w:hAnsi="Times New Roman"/>
      <w:b/>
      <w:bCs/>
      <w:sz w:val="28"/>
      <w:szCs w:val="28"/>
    </w:rPr>
  </w:style>
  <w:style w:type="paragraph" w:styleId="Ttulo6">
    <w:name w:val="heading 6"/>
    <w:basedOn w:val="Normal"/>
    <w:next w:val="Normal"/>
    <w:qFormat/>
    <w:pPr>
      <w:spacing w:before="240" w:after="60"/>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t Header,Encabezado1,encabezado,Encabezado Car Car Car Car Car,Encabezado Car Car Car,Encabezado Car Car Car Car,Encabezado Car Car,Tablas,h,Header Bold,TENDER,Encabezado Linea 1"/>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Refdecomentario">
    <w:name w:val="annotation reference"/>
    <w:semiHidden/>
    <w:rPr>
      <w:sz w:val="16"/>
      <w:szCs w:val="16"/>
    </w:rPr>
  </w:style>
  <w:style w:type="paragraph" w:styleId="Textocomentario">
    <w:name w:val="annotation text"/>
    <w:basedOn w:val="Normal"/>
    <w:link w:val="TextocomentarioCar"/>
    <w:semiHidden/>
    <w:rPr>
      <w:sz w:val="20"/>
      <w:szCs w:val="20"/>
      <w:lang w:val="es-ES"/>
    </w:rPr>
  </w:style>
  <w:style w:type="paragraph" w:customStyle="1" w:styleId="textointerno">
    <w:name w:val="textointerno"/>
    <w:rPr>
      <w:rFonts w:ascii="Cooper Lt BT" w:hAnsi="Cooper Lt BT"/>
      <w:color w:val="000000"/>
      <w:lang w:val="es-ES" w:eastAsia="es-ES"/>
    </w:rPr>
  </w:style>
  <w:style w:type="character" w:styleId="Hipervnculo">
    <w:name w:val="Hyperlink"/>
    <w:rPr>
      <w:color w:val="0000FF"/>
      <w:u w:val="single"/>
    </w:rPr>
  </w:style>
  <w:style w:type="paragraph" w:styleId="Sangradetextonormal">
    <w:name w:val="Body Text Indent"/>
    <w:basedOn w:val="Normal"/>
    <w:pPr>
      <w:spacing w:after="120"/>
      <w:ind w:left="283"/>
    </w:pPr>
  </w:style>
  <w:style w:type="paragraph" w:customStyle="1" w:styleId="Estilo5">
    <w:name w:val="Estilo5"/>
    <w:basedOn w:val="Normal"/>
    <w:pPr>
      <w:jc w:val="center"/>
    </w:pPr>
    <w:rPr>
      <w:rFonts w:ascii="Book Antiqua" w:hAnsi="Book Antiqua"/>
      <w:b/>
      <w:szCs w:val="20"/>
      <w:lang w:val="es-MX"/>
    </w:rPr>
  </w:style>
  <w:style w:type="paragraph" w:customStyle="1" w:styleId="Normal1">
    <w:name w:val="Normal1"/>
    <w:basedOn w:val="Normal"/>
    <w:pPr>
      <w:spacing w:line="400" w:lineRule="atLeast"/>
      <w:jc w:val="both"/>
    </w:pPr>
    <w:rPr>
      <w:color w:val="000000"/>
      <w:sz w:val="28"/>
      <w:szCs w:val="20"/>
      <w:lang w:val="en-US"/>
    </w:rPr>
  </w:style>
  <w:style w:type="character" w:styleId="Fuerte">
    <w:name w:val="Strong"/>
    <w:qFormat/>
    <w:rPr>
      <w:b/>
      <w:bCs/>
    </w:rPr>
  </w:style>
  <w:style w:type="paragraph" w:styleId="Textoindependiente3">
    <w:name w:val="Body Text 3"/>
    <w:basedOn w:val="Normal"/>
    <w:pPr>
      <w:spacing w:after="120"/>
    </w:pPr>
    <w:rPr>
      <w:rFonts w:ascii="Book Antiqua" w:hAnsi="Book Antiqua"/>
      <w:sz w:val="16"/>
      <w:szCs w:val="16"/>
      <w:lang w:val="es-ES"/>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uiPriority w:val="34"/>
    <w:qFormat/>
    <w:rsid w:val="00D51E4A"/>
    <w:pPr>
      <w:ind w:left="708"/>
    </w:pPr>
  </w:style>
  <w:style w:type="table" w:styleId="Tablaconcuadrcula">
    <w:name w:val="Table Grid"/>
    <w:basedOn w:val="Tablanormal"/>
    <w:uiPriority w:val="59"/>
    <w:rsid w:val="00734DB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680675"/>
    <w:pPr>
      <w:spacing w:after="120" w:line="480" w:lineRule="auto"/>
    </w:pPr>
  </w:style>
  <w:style w:type="character" w:customStyle="1" w:styleId="Textoindependiente2Car">
    <w:name w:val="Texto independiente 2 Car"/>
    <w:link w:val="Textoindependiente2"/>
    <w:rsid w:val="00680675"/>
    <w:rPr>
      <w:rFonts w:ascii="Arial" w:hAnsi="Arial"/>
      <w:sz w:val="24"/>
      <w:szCs w:val="24"/>
      <w:lang w:val="es-CO"/>
    </w:rPr>
  </w:style>
  <w:style w:type="character" w:customStyle="1" w:styleId="EncabezadoCar">
    <w:name w:val="Encabezado Car"/>
    <w:aliases w:val="Alt Header Car,Encabezado1 Car,encabezado Car,Encabezado Car Car Car Car Car Car,Encabezado Car Car Car Car1,Encabezado Car Car Car Car Car1,Encabezado Car Car Car1,Tablas Car,h Car,Header Bold Car,TENDER Car,Encabezado Linea 1 Car"/>
    <w:link w:val="Encabezado"/>
    <w:rsid w:val="00F249B8"/>
    <w:rPr>
      <w:rFonts w:ascii="Arial" w:hAnsi="Arial"/>
      <w:sz w:val="24"/>
      <w:szCs w:val="24"/>
      <w:lang w:eastAsia="es-ES"/>
    </w:rPr>
  </w:style>
  <w:style w:type="character" w:customStyle="1" w:styleId="PiedepginaCar">
    <w:name w:val="Pie de página Car"/>
    <w:link w:val="Piedepgina"/>
    <w:uiPriority w:val="99"/>
    <w:rsid w:val="001F0831"/>
    <w:rPr>
      <w:rFonts w:ascii="Arial" w:hAnsi="Arial"/>
      <w:sz w:val="24"/>
      <w:szCs w:val="24"/>
      <w:lang w:eastAsia="es-ES"/>
    </w:rPr>
  </w:style>
  <w:style w:type="paragraph" w:styleId="Textoindependiente">
    <w:name w:val="Body Text"/>
    <w:basedOn w:val="Normal"/>
    <w:link w:val="TextoindependienteCar"/>
    <w:rsid w:val="00226695"/>
    <w:pPr>
      <w:spacing w:after="120"/>
    </w:pPr>
  </w:style>
  <w:style w:type="character" w:customStyle="1" w:styleId="TextoindependienteCar">
    <w:name w:val="Texto independiente Car"/>
    <w:link w:val="Textoindependiente"/>
    <w:rsid w:val="00226695"/>
    <w:rPr>
      <w:rFonts w:ascii="Arial" w:hAnsi="Arial"/>
      <w:sz w:val="24"/>
      <w:szCs w:val="24"/>
      <w:lang w:eastAsia="es-ES"/>
    </w:rPr>
  </w:style>
  <w:style w:type="paragraph" w:styleId="Asuntodelcomentario">
    <w:name w:val="annotation subject"/>
    <w:basedOn w:val="Textocomentario"/>
    <w:next w:val="Textocomentario"/>
    <w:link w:val="AsuntodelcomentarioCar"/>
    <w:rsid w:val="00460BB9"/>
    <w:rPr>
      <w:b/>
      <w:bCs/>
      <w:lang w:val="es-CO"/>
    </w:rPr>
  </w:style>
  <w:style w:type="character" w:customStyle="1" w:styleId="TextocomentarioCar">
    <w:name w:val="Texto comentario Car"/>
    <w:basedOn w:val="Fuentedeprrafopredeter"/>
    <w:link w:val="Textocomentario"/>
    <w:semiHidden/>
    <w:rsid w:val="00460BB9"/>
    <w:rPr>
      <w:rFonts w:ascii="Arial" w:hAnsi="Arial"/>
      <w:lang w:val="es-ES" w:eastAsia="es-ES"/>
    </w:rPr>
  </w:style>
  <w:style w:type="character" w:customStyle="1" w:styleId="AsuntodelcomentarioCar">
    <w:name w:val="Asunto del comentario Car"/>
    <w:basedOn w:val="TextocomentarioCar"/>
    <w:link w:val="Asuntodelcomentario"/>
    <w:rsid w:val="00460BB9"/>
    <w:rPr>
      <w:rFonts w:ascii="Arial" w:hAnsi="Arial"/>
      <w:b/>
      <w:bCs/>
      <w:lang w:val="es-CO" w:eastAsia="es-ES"/>
    </w:rPr>
  </w:style>
  <w:style w:type="paragraph" w:styleId="NormalWeb">
    <w:name w:val="Normal (Web)"/>
    <w:basedOn w:val="Normal"/>
    <w:uiPriority w:val="99"/>
    <w:unhideWhenUsed/>
    <w:rsid w:val="00B21DAE"/>
    <w:pPr>
      <w:spacing w:before="100" w:beforeAutospacing="1" w:after="100" w:afterAutospacing="1"/>
    </w:pPr>
    <w:rPr>
      <w:rFonts w:ascii="Times New Roman" w:hAnsi="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1753">
      <w:bodyDiv w:val="1"/>
      <w:marLeft w:val="0"/>
      <w:marRight w:val="0"/>
      <w:marTop w:val="0"/>
      <w:marBottom w:val="0"/>
      <w:divBdr>
        <w:top w:val="none" w:sz="0" w:space="0" w:color="auto"/>
        <w:left w:val="none" w:sz="0" w:space="0" w:color="auto"/>
        <w:bottom w:val="none" w:sz="0" w:space="0" w:color="auto"/>
        <w:right w:val="none" w:sz="0" w:space="0" w:color="auto"/>
      </w:divBdr>
      <w:divsChild>
        <w:div w:id="658920184">
          <w:marLeft w:val="0"/>
          <w:marRight w:val="0"/>
          <w:marTop w:val="0"/>
          <w:marBottom w:val="0"/>
          <w:divBdr>
            <w:top w:val="none" w:sz="0" w:space="0" w:color="auto"/>
            <w:left w:val="none" w:sz="0" w:space="0" w:color="auto"/>
            <w:bottom w:val="none" w:sz="0" w:space="0" w:color="auto"/>
            <w:right w:val="none" w:sz="0" w:space="0" w:color="auto"/>
          </w:divBdr>
          <w:divsChild>
            <w:div w:id="1588617164">
              <w:marLeft w:val="0"/>
              <w:marRight w:val="0"/>
              <w:marTop w:val="0"/>
              <w:marBottom w:val="0"/>
              <w:divBdr>
                <w:top w:val="none" w:sz="0" w:space="0" w:color="auto"/>
                <w:left w:val="none" w:sz="0" w:space="0" w:color="auto"/>
                <w:bottom w:val="none" w:sz="0" w:space="0" w:color="auto"/>
                <w:right w:val="none" w:sz="0" w:space="0" w:color="auto"/>
              </w:divBdr>
              <w:divsChild>
                <w:div w:id="19015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2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DDDE7-A1CA-5F41-878B-6BD48255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504</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MINISTERIO DE MEDIO AMBIENTE</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Minambiente</dc:creator>
  <cp:keywords/>
  <cp:lastModifiedBy>Camilo Ernesto Castillo Neva</cp:lastModifiedBy>
  <cp:revision>30</cp:revision>
  <cp:lastPrinted>2014-06-05T19:46:00Z</cp:lastPrinted>
  <dcterms:created xsi:type="dcterms:W3CDTF">2026-02-24T13:17:00Z</dcterms:created>
  <dcterms:modified xsi:type="dcterms:W3CDTF">2026-04-07T23:46:00Z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1180850</vt:i4>
  </property>
</Properties>
</file>